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B3B6C8" w14:textId="77777777" w:rsidR="00233670" w:rsidRPr="00FA56A7" w:rsidRDefault="00233670" w:rsidP="00233670">
      <w:pPr>
        <w:jc w:val="center"/>
        <w:rPr>
          <w:rFonts w:cstheme="majorHAnsi"/>
          <w:b/>
          <w:sz w:val="28"/>
          <w:lang w:val="fr-FR"/>
        </w:rPr>
      </w:pPr>
      <w:r w:rsidRPr="00FA56A7">
        <w:rPr>
          <w:rFonts w:cstheme="majorHAnsi"/>
          <w:b/>
          <w:sz w:val="28"/>
          <w:lang w:val="fr-FR"/>
        </w:rPr>
        <w:t>ORGANISATION INTERNATIONALE DE NORMALISATION</w:t>
      </w:r>
    </w:p>
    <w:p w14:paraId="4D77C7A9" w14:textId="77777777" w:rsidR="00233670" w:rsidRPr="006C0B85" w:rsidRDefault="00233670" w:rsidP="00233670">
      <w:pPr>
        <w:jc w:val="center"/>
        <w:rPr>
          <w:rFonts w:cstheme="majorHAnsi"/>
          <w:b/>
          <w:sz w:val="28"/>
          <w:lang w:val="fr-FR"/>
        </w:rPr>
      </w:pPr>
      <w:r w:rsidRPr="006C0B85">
        <w:rPr>
          <w:rFonts w:cstheme="majorHAnsi"/>
          <w:b/>
          <w:sz w:val="28"/>
          <w:lang w:val="fr-FR"/>
        </w:rPr>
        <w:t>ISO/IEC JTC1/SC29/WG11</w:t>
      </w:r>
    </w:p>
    <w:p w14:paraId="0733704C" w14:textId="77777777" w:rsidR="00233670" w:rsidRPr="00FA56A7" w:rsidRDefault="00233670" w:rsidP="00233670">
      <w:pPr>
        <w:jc w:val="center"/>
        <w:rPr>
          <w:rFonts w:cstheme="majorHAnsi"/>
          <w:b/>
        </w:rPr>
      </w:pPr>
      <w:r w:rsidRPr="00FA56A7">
        <w:rPr>
          <w:rFonts w:cstheme="majorHAnsi"/>
          <w:b/>
          <w:sz w:val="28"/>
        </w:rPr>
        <w:t>CODING OF MOVING PICTURES AND AUDIO</w:t>
      </w:r>
    </w:p>
    <w:p w14:paraId="5B67B52D" w14:textId="77777777" w:rsidR="00233670" w:rsidRPr="00FA56A7" w:rsidRDefault="00233670" w:rsidP="00233670">
      <w:pPr>
        <w:tabs>
          <w:tab w:val="left" w:pos="5387"/>
        </w:tabs>
        <w:spacing w:line="240" w:lineRule="exact"/>
        <w:jc w:val="center"/>
        <w:rPr>
          <w:rFonts w:cstheme="majorHAnsi"/>
          <w:b/>
        </w:rPr>
      </w:pPr>
    </w:p>
    <w:p w14:paraId="349E6793" w14:textId="6FF6D463" w:rsidR="00F55292" w:rsidRPr="00FA56A7" w:rsidRDefault="00F55292" w:rsidP="00F55292">
      <w:pPr>
        <w:jc w:val="right"/>
        <w:rPr>
          <w:rFonts w:cstheme="majorHAnsi"/>
          <w:b/>
        </w:rPr>
      </w:pPr>
      <w:r w:rsidRPr="00FA56A7">
        <w:rPr>
          <w:rFonts w:cstheme="majorHAnsi"/>
          <w:b/>
        </w:rPr>
        <w:t>I</w:t>
      </w:r>
      <w:r w:rsidR="00223F09" w:rsidRPr="00FA56A7">
        <w:rPr>
          <w:rFonts w:cstheme="majorHAnsi"/>
          <w:b/>
        </w:rPr>
        <w:t>SO/IEC JTC1/SC29/WG11 MPEG/</w:t>
      </w:r>
      <w:r w:rsidR="00F20EA0">
        <w:rPr>
          <w:rFonts w:cstheme="majorHAnsi"/>
          <w:b/>
        </w:rPr>
        <w:t>N</w:t>
      </w:r>
      <w:r w:rsidR="00F20EA0">
        <w:rPr>
          <w:rFonts w:cstheme="majorHAnsi"/>
          <w:lang w:eastAsia="zh-CN"/>
        </w:rPr>
        <w:t>18089</w:t>
      </w:r>
    </w:p>
    <w:p w14:paraId="3BF83F48" w14:textId="6B3ED0E0" w:rsidR="00F55292" w:rsidRPr="00FA56A7" w:rsidRDefault="00E653B1" w:rsidP="00F55292">
      <w:pPr>
        <w:jc w:val="right"/>
        <w:rPr>
          <w:rFonts w:eastAsia="Calibri" w:cstheme="majorHAnsi"/>
          <w:b/>
        </w:rPr>
      </w:pPr>
      <w:r>
        <w:rPr>
          <w:rFonts w:eastAsia="Calibri" w:cstheme="majorHAnsi"/>
          <w:b/>
        </w:rPr>
        <w:t>October</w:t>
      </w:r>
      <w:r w:rsidR="00F55292" w:rsidRPr="00FA56A7">
        <w:rPr>
          <w:rFonts w:eastAsia="Calibri" w:cstheme="majorHAnsi"/>
          <w:b/>
        </w:rPr>
        <w:t xml:space="preserve"> 2018, </w:t>
      </w:r>
      <w:r>
        <w:rPr>
          <w:rFonts w:eastAsia="Calibri" w:cstheme="majorHAnsi"/>
          <w:b/>
        </w:rPr>
        <w:t>Macau</w:t>
      </w:r>
      <w:r w:rsidR="00F20EA0">
        <w:rPr>
          <w:rFonts w:eastAsia="Calibri" w:cstheme="majorHAnsi"/>
          <w:b/>
        </w:rPr>
        <w:t xml:space="preserve"> SAR</w:t>
      </w:r>
      <w:r>
        <w:rPr>
          <w:rFonts w:eastAsia="Calibri" w:cstheme="majorHAnsi"/>
          <w:b/>
        </w:rPr>
        <w:t xml:space="preserve">, </w:t>
      </w:r>
      <w:r w:rsidR="00F20EA0">
        <w:rPr>
          <w:rFonts w:eastAsia="Calibri" w:cstheme="majorHAnsi"/>
          <w:b/>
        </w:rPr>
        <w:t>CN</w:t>
      </w:r>
    </w:p>
    <w:p w14:paraId="3DA06E92" w14:textId="77777777" w:rsidR="00233670" w:rsidRPr="00FA56A7" w:rsidRDefault="00233670" w:rsidP="00233670">
      <w:pPr>
        <w:jc w:val="right"/>
        <w:rPr>
          <w:rFonts w:cstheme="majorHAnsi"/>
          <w:b/>
          <w:lang w:eastAsia="ja-JP"/>
        </w:rPr>
      </w:pPr>
    </w:p>
    <w:tbl>
      <w:tblPr>
        <w:tblW w:w="0" w:type="auto"/>
        <w:tblLook w:val="01E0" w:firstRow="1" w:lastRow="1" w:firstColumn="1" w:lastColumn="1" w:noHBand="0" w:noVBand="0"/>
      </w:tblPr>
      <w:tblGrid>
        <w:gridCol w:w="1071"/>
        <w:gridCol w:w="8001"/>
      </w:tblGrid>
      <w:tr w:rsidR="00233670" w:rsidRPr="00FA56A7" w14:paraId="78C5F47A" w14:textId="77777777" w:rsidTr="009110B9">
        <w:tc>
          <w:tcPr>
            <w:tcW w:w="1071" w:type="dxa"/>
          </w:tcPr>
          <w:p w14:paraId="4EBEA078" w14:textId="77777777" w:rsidR="00233670" w:rsidRPr="00FA56A7" w:rsidRDefault="00233670" w:rsidP="00D65661">
            <w:pPr>
              <w:suppressAutoHyphens/>
              <w:spacing w:after="0"/>
              <w:rPr>
                <w:rFonts w:cstheme="majorHAnsi"/>
                <w:b/>
              </w:rPr>
            </w:pPr>
            <w:r w:rsidRPr="00FA56A7">
              <w:rPr>
                <w:rFonts w:cstheme="majorHAnsi"/>
                <w:b/>
              </w:rPr>
              <w:t>Source</w:t>
            </w:r>
          </w:p>
        </w:tc>
        <w:tc>
          <w:tcPr>
            <w:tcW w:w="8001" w:type="dxa"/>
          </w:tcPr>
          <w:p w14:paraId="021EF5BD" w14:textId="63E00567" w:rsidR="00233670" w:rsidRPr="00FA56A7" w:rsidRDefault="00EA1631" w:rsidP="00D65661">
            <w:pPr>
              <w:suppressAutoHyphens/>
              <w:spacing w:after="0" w:line="276" w:lineRule="auto"/>
              <w:rPr>
                <w:rFonts w:cstheme="majorHAnsi"/>
                <w:lang w:eastAsia="ja-JP"/>
              </w:rPr>
            </w:pPr>
            <w:r>
              <w:rPr>
                <w:rFonts w:cstheme="majorHAnsi"/>
                <w:lang w:eastAsia="ja-JP"/>
              </w:rPr>
              <w:t>Video</w:t>
            </w:r>
          </w:p>
        </w:tc>
      </w:tr>
      <w:tr w:rsidR="00233670" w:rsidRPr="00D83AC8" w14:paraId="3BB02D18" w14:textId="77777777" w:rsidTr="009110B9">
        <w:tc>
          <w:tcPr>
            <w:tcW w:w="1071" w:type="dxa"/>
          </w:tcPr>
          <w:p w14:paraId="5D40DB97" w14:textId="77777777" w:rsidR="00233670" w:rsidRPr="00FA56A7" w:rsidRDefault="00233670" w:rsidP="00D65661">
            <w:pPr>
              <w:suppressAutoHyphens/>
              <w:spacing w:after="0"/>
              <w:rPr>
                <w:rFonts w:cstheme="majorHAnsi"/>
                <w:b/>
              </w:rPr>
            </w:pPr>
            <w:r w:rsidRPr="00FA56A7">
              <w:rPr>
                <w:rFonts w:cstheme="majorHAnsi"/>
                <w:b/>
              </w:rPr>
              <w:t>Status</w:t>
            </w:r>
          </w:p>
        </w:tc>
        <w:tc>
          <w:tcPr>
            <w:tcW w:w="8001" w:type="dxa"/>
            <w:shd w:val="clear" w:color="auto" w:fill="auto"/>
          </w:tcPr>
          <w:p w14:paraId="1C351696" w14:textId="243C2D24" w:rsidR="00233670" w:rsidRPr="00D83AC8" w:rsidRDefault="00EA1631" w:rsidP="00F20EA0">
            <w:pPr>
              <w:suppressAutoHyphens/>
              <w:spacing w:after="0"/>
              <w:rPr>
                <w:rFonts w:cstheme="majorHAnsi"/>
                <w:lang w:eastAsia="zh-CN"/>
              </w:rPr>
            </w:pPr>
            <w:r>
              <w:rPr>
                <w:rFonts w:cstheme="majorHAnsi"/>
                <w:lang w:eastAsia="zh-CN"/>
              </w:rPr>
              <w:t>Approved</w:t>
            </w:r>
          </w:p>
        </w:tc>
      </w:tr>
      <w:tr w:rsidR="00233670" w:rsidRPr="00D83AC8" w14:paraId="31D88A7D" w14:textId="77777777" w:rsidTr="009110B9">
        <w:tc>
          <w:tcPr>
            <w:tcW w:w="1071" w:type="dxa"/>
          </w:tcPr>
          <w:p w14:paraId="70BEB8D3" w14:textId="77777777" w:rsidR="00233670" w:rsidRPr="00D83AC8" w:rsidRDefault="00233670" w:rsidP="00D65661">
            <w:pPr>
              <w:suppressAutoHyphens/>
              <w:spacing w:after="0"/>
              <w:rPr>
                <w:rFonts w:cstheme="majorHAnsi"/>
                <w:b/>
              </w:rPr>
            </w:pPr>
            <w:r w:rsidRPr="00D83AC8">
              <w:rPr>
                <w:rFonts w:cstheme="majorHAnsi"/>
                <w:b/>
              </w:rPr>
              <w:t>Title</w:t>
            </w:r>
          </w:p>
        </w:tc>
        <w:tc>
          <w:tcPr>
            <w:tcW w:w="8001" w:type="dxa"/>
          </w:tcPr>
          <w:p w14:paraId="5FC55EF3" w14:textId="7B6241FC" w:rsidR="00233670" w:rsidRPr="00D83AC8" w:rsidRDefault="002F1DDF" w:rsidP="002F1DDF">
            <w:pPr>
              <w:suppressAutoHyphens/>
              <w:spacing w:after="0"/>
              <w:rPr>
                <w:rFonts w:cstheme="majorHAnsi"/>
                <w:lang w:eastAsia="zh-CN"/>
              </w:rPr>
            </w:pPr>
            <w:r w:rsidRPr="002F1DDF">
              <w:rPr>
                <w:rFonts w:cstheme="majorHAnsi"/>
                <w:lang w:eastAsia="ja-JP"/>
              </w:rPr>
              <w:t>Common Test Conditions on 3DoF+ and Windowed 6DoF</w:t>
            </w:r>
          </w:p>
        </w:tc>
      </w:tr>
      <w:tr w:rsidR="00233670" w:rsidRPr="00E653B1" w14:paraId="36E07299" w14:textId="77777777" w:rsidTr="009110B9">
        <w:trPr>
          <w:trHeight w:val="232"/>
        </w:trPr>
        <w:tc>
          <w:tcPr>
            <w:tcW w:w="1071" w:type="dxa"/>
          </w:tcPr>
          <w:p w14:paraId="5B459AB3" w14:textId="52400FC4" w:rsidR="00233670" w:rsidRPr="00D83AC8" w:rsidRDefault="00FD553B" w:rsidP="00D65661">
            <w:pPr>
              <w:suppressAutoHyphens/>
              <w:spacing w:after="0"/>
              <w:rPr>
                <w:rFonts w:cstheme="majorHAnsi"/>
                <w:b/>
              </w:rPr>
            </w:pPr>
            <w:r w:rsidRPr="00D83AC8">
              <w:rPr>
                <w:rFonts w:cstheme="majorHAnsi"/>
                <w:b/>
              </w:rPr>
              <w:t>Authors</w:t>
            </w:r>
          </w:p>
        </w:tc>
        <w:tc>
          <w:tcPr>
            <w:tcW w:w="8001" w:type="dxa"/>
          </w:tcPr>
          <w:p w14:paraId="184CB533" w14:textId="0EE715E8" w:rsidR="00233670" w:rsidRPr="00E653B1" w:rsidRDefault="00F55292" w:rsidP="001B061D">
            <w:pPr>
              <w:suppressAutoHyphens/>
              <w:spacing w:after="0"/>
              <w:rPr>
                <w:rFonts w:cstheme="majorHAnsi"/>
                <w:lang w:eastAsia="ja-JP"/>
              </w:rPr>
            </w:pPr>
            <w:r w:rsidRPr="00E653B1">
              <w:rPr>
                <w:rFonts w:cstheme="majorHAnsi"/>
                <w:lang w:eastAsia="ja-JP"/>
              </w:rPr>
              <w:t xml:space="preserve">Joel Jung, </w:t>
            </w:r>
            <w:r w:rsidR="007C5606" w:rsidRPr="00E653B1">
              <w:rPr>
                <w:rFonts w:cstheme="majorHAnsi"/>
                <w:lang w:eastAsia="ja-JP"/>
              </w:rPr>
              <w:t>Bart Kroon</w:t>
            </w:r>
            <w:r w:rsidR="00E653B1" w:rsidRPr="00E653B1">
              <w:rPr>
                <w:rFonts w:cstheme="majorHAnsi"/>
                <w:lang w:eastAsia="ja-JP"/>
              </w:rPr>
              <w:t xml:space="preserve">, Renaud </w:t>
            </w:r>
            <w:proofErr w:type="spellStart"/>
            <w:r w:rsidR="00E653B1" w:rsidRPr="00E653B1">
              <w:rPr>
                <w:rFonts w:cstheme="majorHAnsi"/>
                <w:lang w:eastAsia="ja-JP"/>
              </w:rPr>
              <w:t>Doré</w:t>
            </w:r>
            <w:proofErr w:type="spellEnd"/>
            <w:r w:rsidR="00E653B1" w:rsidRPr="00E653B1">
              <w:rPr>
                <w:rFonts w:cstheme="majorHAnsi"/>
                <w:lang w:eastAsia="ja-JP"/>
              </w:rPr>
              <w:t>, Gauthier Lafruit, Jill B</w:t>
            </w:r>
            <w:r w:rsidR="00E653B1">
              <w:rPr>
                <w:rFonts w:cstheme="majorHAnsi"/>
                <w:lang w:eastAsia="ja-JP"/>
              </w:rPr>
              <w:t>oyce</w:t>
            </w:r>
          </w:p>
          <w:p w14:paraId="51D015C8" w14:textId="77777777" w:rsidR="009110B9" w:rsidRPr="00E653B1" w:rsidRDefault="009110B9" w:rsidP="001B061D">
            <w:pPr>
              <w:suppressAutoHyphens/>
              <w:spacing w:after="0"/>
              <w:rPr>
                <w:rFonts w:cstheme="majorHAnsi"/>
                <w:lang w:eastAsia="ja-JP"/>
              </w:rPr>
            </w:pPr>
          </w:p>
        </w:tc>
      </w:tr>
    </w:tbl>
    <w:p w14:paraId="5B99225C" w14:textId="77777777" w:rsidR="009110B9" w:rsidRPr="00D83AC8" w:rsidRDefault="009110B9" w:rsidP="009110B9">
      <w:pPr>
        <w:pStyle w:val="Heading1"/>
        <w:ind w:left="360"/>
        <w:rPr>
          <w:rFonts w:asciiTheme="majorHAnsi" w:hAnsiTheme="majorHAnsi" w:cstheme="majorHAnsi"/>
        </w:rPr>
      </w:pPr>
      <w:r w:rsidRPr="00D83AC8">
        <w:rPr>
          <w:rFonts w:asciiTheme="majorHAnsi" w:hAnsiTheme="majorHAnsi" w:cstheme="majorHAnsi"/>
        </w:rPr>
        <w:t>Introduction</w:t>
      </w:r>
    </w:p>
    <w:p w14:paraId="5A7F02B3" w14:textId="741B2FEF" w:rsidR="009110B9" w:rsidRPr="00D83AC8" w:rsidRDefault="009110B9" w:rsidP="00905DE8">
      <w:pPr>
        <w:rPr>
          <w:rFonts w:cstheme="majorHAnsi"/>
        </w:rPr>
      </w:pPr>
      <w:commentRangeStart w:id="0"/>
      <w:commentRangeEnd w:id="0"/>
      <w:r w:rsidRPr="00D83AC8">
        <w:rPr>
          <w:rFonts w:cstheme="majorHAnsi"/>
        </w:rPr>
        <w:t>Common test conditions are desirable to conduct coding experiments in a well-defined environment and ease the comparison of</w:t>
      </w:r>
      <w:r w:rsidR="00E401B6" w:rsidRPr="00D83AC8">
        <w:rPr>
          <w:rFonts w:cstheme="majorHAnsi"/>
        </w:rPr>
        <w:t xml:space="preserve"> </w:t>
      </w:r>
      <w:r w:rsidRPr="00D83AC8">
        <w:rPr>
          <w:rFonts w:cstheme="majorHAnsi"/>
        </w:rPr>
        <w:t xml:space="preserve">the outcome of experiments. This document specifies the common test conditions for 3DoF+ (limited amount of parallax) and </w:t>
      </w:r>
      <w:r w:rsidR="005C132C">
        <w:rPr>
          <w:rFonts w:cstheme="majorHAnsi"/>
        </w:rPr>
        <w:t>Windowed</w:t>
      </w:r>
      <w:r w:rsidR="00146E4E">
        <w:rPr>
          <w:rFonts w:cstheme="majorHAnsi"/>
        </w:rPr>
        <w:t>-</w:t>
      </w:r>
      <w:r w:rsidRPr="00D83AC8">
        <w:rPr>
          <w:rFonts w:cstheme="majorHAnsi"/>
        </w:rPr>
        <w:t>6DoF (considering a virtual window separating the viewer from the content) activities</w:t>
      </w:r>
      <w:r w:rsidR="005C132C">
        <w:rPr>
          <w:rFonts w:cstheme="majorHAnsi"/>
        </w:rPr>
        <w:t xml:space="preserve"> also called 6DoF for convenience in the rest of the document</w:t>
      </w:r>
      <w:r w:rsidRPr="00D83AC8">
        <w:rPr>
          <w:rFonts w:cstheme="majorHAnsi"/>
        </w:rPr>
        <w:t xml:space="preserve">. The common test conditions are defined to evaluate the coding </w:t>
      </w:r>
      <w:r w:rsidR="00905DE8" w:rsidRPr="00D83AC8">
        <w:rPr>
          <w:rFonts w:cstheme="majorHAnsi"/>
        </w:rPr>
        <w:t>efficiency,</w:t>
      </w:r>
      <w:r w:rsidRPr="00D83AC8">
        <w:rPr>
          <w:rFonts w:cstheme="majorHAnsi"/>
        </w:rPr>
        <w:t xml:space="preserve"> subjective quality and user experience of 3DoF+ and 6DoF solutions.</w:t>
      </w:r>
    </w:p>
    <w:p w14:paraId="55977DCB" w14:textId="77777777" w:rsidR="009110B9" w:rsidRPr="00D83AC8" w:rsidRDefault="009110B9" w:rsidP="00905DE8">
      <w:pPr>
        <w:rPr>
          <w:rFonts w:cstheme="majorHAnsi"/>
        </w:rPr>
      </w:pPr>
      <w:r w:rsidRPr="00D83AC8">
        <w:rPr>
          <w:rFonts w:cstheme="majorHAnsi"/>
        </w:rPr>
        <w:t xml:space="preserve">The technical approach, common to </w:t>
      </w:r>
      <w:r w:rsidR="00905DE8" w:rsidRPr="00D83AC8">
        <w:rPr>
          <w:rFonts w:cstheme="majorHAnsi"/>
        </w:rPr>
        <w:t>both activities</w:t>
      </w:r>
      <w:r w:rsidRPr="00D83AC8">
        <w:rPr>
          <w:rFonts w:cstheme="majorHAnsi"/>
        </w:rPr>
        <w:t xml:space="preserve"> is following the steps:</w:t>
      </w:r>
    </w:p>
    <w:p w14:paraId="2FC1BCBF" w14:textId="113EA557" w:rsidR="009110B9" w:rsidRPr="00D83AC8" w:rsidRDefault="009110B9" w:rsidP="00CE2CFC">
      <w:pPr>
        <w:pStyle w:val="ListParagraph"/>
        <w:numPr>
          <w:ilvl w:val="0"/>
          <w:numId w:val="4"/>
        </w:numPr>
        <w:rPr>
          <w:rFonts w:cstheme="majorHAnsi"/>
        </w:rPr>
      </w:pPr>
      <w:r w:rsidRPr="00D83AC8">
        <w:rPr>
          <w:rFonts w:cstheme="majorHAnsi"/>
        </w:rPr>
        <w:t>Compress test content</w:t>
      </w:r>
      <w:r w:rsidR="007644A5">
        <w:rPr>
          <w:rFonts w:cstheme="majorHAnsi"/>
        </w:rPr>
        <w:t>,</w:t>
      </w:r>
    </w:p>
    <w:p w14:paraId="3672C9B9" w14:textId="77777777" w:rsidR="009110B9" w:rsidRPr="00D83AC8" w:rsidRDefault="009110B9" w:rsidP="00CE2CFC">
      <w:pPr>
        <w:pStyle w:val="ListParagraph"/>
        <w:numPr>
          <w:ilvl w:val="0"/>
          <w:numId w:val="4"/>
        </w:numPr>
        <w:rPr>
          <w:rFonts w:cstheme="majorHAnsi"/>
        </w:rPr>
      </w:pPr>
      <w:r w:rsidRPr="00D83AC8">
        <w:rPr>
          <w:rFonts w:cstheme="majorHAnsi"/>
        </w:rPr>
        <w:t xml:space="preserve">Synthesize </w:t>
      </w:r>
      <w:r w:rsidR="00B0627B" w:rsidRPr="00D83AC8">
        <w:rPr>
          <w:rFonts w:cstheme="majorHAnsi"/>
        </w:rPr>
        <w:t xml:space="preserve">intermediate </w:t>
      </w:r>
      <w:r w:rsidRPr="00D83AC8">
        <w:rPr>
          <w:rFonts w:cstheme="majorHAnsi"/>
        </w:rPr>
        <w:t>views from decoded views and metadata,</w:t>
      </w:r>
    </w:p>
    <w:p w14:paraId="6CB18BFB" w14:textId="70CB5752" w:rsidR="009110B9" w:rsidRPr="00D83AC8" w:rsidRDefault="009110B9" w:rsidP="00CE2CFC">
      <w:pPr>
        <w:pStyle w:val="ListParagraph"/>
        <w:numPr>
          <w:ilvl w:val="0"/>
          <w:numId w:val="4"/>
        </w:numPr>
        <w:rPr>
          <w:rFonts w:cstheme="majorHAnsi"/>
        </w:rPr>
      </w:pPr>
      <w:r w:rsidRPr="00D83AC8">
        <w:rPr>
          <w:rFonts w:cstheme="majorHAnsi"/>
        </w:rPr>
        <w:t>Render viewports of real/virtual pose traces of limited head movement, typically sitting in a seat for 3DoF+</w:t>
      </w:r>
      <w:r w:rsidR="00146E4E">
        <w:rPr>
          <w:rFonts w:cstheme="majorHAnsi"/>
        </w:rPr>
        <w:t>,</w:t>
      </w:r>
      <w:r w:rsidRPr="00D83AC8">
        <w:rPr>
          <w:rFonts w:cstheme="majorHAnsi"/>
        </w:rPr>
        <w:t xml:space="preserve"> or wider movement for 6DoF,</w:t>
      </w:r>
    </w:p>
    <w:p w14:paraId="72540ADA" w14:textId="77777777" w:rsidR="009110B9" w:rsidRPr="00D83AC8" w:rsidRDefault="009110B9" w:rsidP="00CE2CFC">
      <w:pPr>
        <w:pStyle w:val="ListParagraph"/>
        <w:numPr>
          <w:ilvl w:val="0"/>
          <w:numId w:val="4"/>
        </w:numPr>
        <w:rPr>
          <w:rFonts w:cstheme="majorHAnsi"/>
        </w:rPr>
      </w:pPr>
      <w:r w:rsidRPr="00D83AC8">
        <w:rPr>
          <w:rFonts w:cstheme="majorHAnsi"/>
        </w:rPr>
        <w:t>Evaluate coding efficiency and parallax effect, considering both decoded views and synthesized views.</w:t>
      </w:r>
    </w:p>
    <w:p w14:paraId="1D3131FA" w14:textId="2BD5245C" w:rsidR="009110B9" w:rsidRDefault="009110B9" w:rsidP="00905DE8">
      <w:pPr>
        <w:rPr>
          <w:rFonts w:cstheme="majorHAnsi"/>
        </w:rPr>
      </w:pPr>
      <w:r w:rsidRPr="00D83AC8">
        <w:rPr>
          <w:rFonts w:cstheme="majorHAnsi"/>
        </w:rPr>
        <w:t xml:space="preserve">The bitstream shall be viewer independent, meaning that neither the position nor the orientation of the viewer shall be </w:t>
      </w:r>
      <w:r w:rsidR="00DB5E7E" w:rsidRPr="00D83AC8">
        <w:rPr>
          <w:rFonts w:cstheme="majorHAnsi"/>
        </w:rPr>
        <w:t>considered</w:t>
      </w:r>
      <w:r w:rsidRPr="00D83AC8">
        <w:rPr>
          <w:rFonts w:cstheme="majorHAnsi"/>
        </w:rPr>
        <w:t xml:space="preserve"> when compressing the test content. The range of supported possible viewer positions is constrained and known.</w:t>
      </w:r>
    </w:p>
    <w:p w14:paraId="18E720C5" w14:textId="7213EAAA" w:rsidR="00A776AF" w:rsidRDefault="00096132" w:rsidP="00A776AF">
      <w:r>
        <w:t>Both omnidirectional and perspective capture video content is included in these conditions. The 3DoF+ anchors and test conditions use single layer HEVC coding. The 6DoF anchors use MV-HEVC</w:t>
      </w:r>
      <w:r w:rsidR="00402772">
        <w:t xml:space="preserve"> coding</w:t>
      </w:r>
      <w:r>
        <w:t xml:space="preserve">. </w:t>
      </w:r>
    </w:p>
    <w:p w14:paraId="03570324" w14:textId="77777777" w:rsidR="009110B9" w:rsidRPr="00D83AC8" w:rsidRDefault="009110B9" w:rsidP="00905DE8">
      <w:pPr>
        <w:pStyle w:val="Heading1"/>
        <w:rPr>
          <w:rFonts w:asciiTheme="majorHAnsi" w:hAnsiTheme="majorHAnsi" w:cstheme="majorHAnsi"/>
        </w:rPr>
      </w:pPr>
      <w:r w:rsidRPr="00D83AC8">
        <w:rPr>
          <w:rFonts w:asciiTheme="majorHAnsi" w:hAnsiTheme="majorHAnsi" w:cstheme="majorHAnsi"/>
        </w:rPr>
        <w:t>Test material</w:t>
      </w:r>
    </w:p>
    <w:p w14:paraId="3C201BD9" w14:textId="3859BBC6" w:rsidR="00905DE8" w:rsidRPr="00D83AC8" w:rsidRDefault="00905DE8" w:rsidP="00905DE8">
      <w:pPr>
        <w:rPr>
          <w:rFonts w:cstheme="majorHAnsi"/>
        </w:rPr>
      </w:pPr>
      <w:r w:rsidRPr="00D83AC8">
        <w:rPr>
          <w:rFonts w:cstheme="majorHAnsi"/>
        </w:rPr>
        <w:t>This section describes the test material that is used in the common test conditions</w:t>
      </w:r>
      <w:r w:rsidR="004F337C" w:rsidRPr="00D83AC8">
        <w:rPr>
          <w:rFonts w:cstheme="majorHAnsi"/>
        </w:rPr>
        <w:t xml:space="preserve"> and defines </w:t>
      </w:r>
      <w:r w:rsidR="00F7183B">
        <w:rPr>
          <w:rFonts w:cstheme="majorHAnsi"/>
        </w:rPr>
        <w:t>the</w:t>
      </w:r>
      <w:r w:rsidR="004F337C" w:rsidRPr="00D83AC8">
        <w:rPr>
          <w:rFonts w:cstheme="majorHAnsi"/>
        </w:rPr>
        <w:t xml:space="preserve"> numbering of the views</w:t>
      </w:r>
      <w:r w:rsidRPr="00D83AC8">
        <w:rPr>
          <w:rFonts w:cstheme="majorHAnsi"/>
        </w:rPr>
        <w:t xml:space="preserve">. </w:t>
      </w:r>
      <w:r w:rsidR="00493FD9" w:rsidRPr="00D83AC8">
        <w:rPr>
          <w:rFonts w:cstheme="majorHAnsi"/>
        </w:rPr>
        <w:t xml:space="preserve">References to input documents are included for </w:t>
      </w:r>
      <w:r w:rsidRPr="00D83AC8">
        <w:rPr>
          <w:rFonts w:cstheme="majorHAnsi"/>
        </w:rPr>
        <w:t xml:space="preserve">a </w:t>
      </w:r>
      <w:r w:rsidR="00493FD9" w:rsidRPr="00D83AC8">
        <w:rPr>
          <w:rFonts w:cstheme="majorHAnsi"/>
        </w:rPr>
        <w:t xml:space="preserve">more </w:t>
      </w:r>
      <w:r w:rsidRPr="00D83AC8">
        <w:rPr>
          <w:rFonts w:cstheme="majorHAnsi"/>
        </w:rPr>
        <w:t>detailed description of each sequence</w:t>
      </w:r>
      <w:r w:rsidR="00493FD9" w:rsidRPr="00D83AC8">
        <w:rPr>
          <w:rFonts w:cstheme="majorHAnsi"/>
        </w:rPr>
        <w:t>.</w:t>
      </w:r>
      <w:r w:rsidR="000160EB" w:rsidRPr="00D83AC8">
        <w:rPr>
          <w:rFonts w:cstheme="majorHAnsi"/>
        </w:rPr>
        <w:t xml:space="preserve"> Subsequent subsections provide download links for sequence data and metadata. CT</w:t>
      </w:r>
      <w:r w:rsidR="0023306D" w:rsidRPr="00D83AC8">
        <w:rPr>
          <w:rFonts w:cstheme="majorHAnsi"/>
        </w:rPr>
        <w:t xml:space="preserve">C-specific configuration files </w:t>
      </w:r>
      <w:r w:rsidR="000160EB" w:rsidRPr="00D83AC8">
        <w:rPr>
          <w:rFonts w:cstheme="majorHAnsi"/>
        </w:rPr>
        <w:t>are provided as attachments to this document</w:t>
      </w:r>
      <w:r w:rsidR="002A3782" w:rsidRPr="00D83AC8">
        <w:rPr>
          <w:rFonts w:cstheme="majorHAnsi"/>
        </w:rPr>
        <w:t>, as reported in</w:t>
      </w:r>
      <w:r w:rsidR="001968E5" w:rsidRPr="00D83AC8">
        <w:rPr>
          <w:rFonts w:cstheme="majorHAnsi"/>
        </w:rPr>
        <w:t xml:space="preserve"> </w:t>
      </w:r>
      <w:r w:rsidR="00FC5B99" w:rsidRPr="005E51D5">
        <w:rPr>
          <w:rFonts w:cstheme="majorHAnsi"/>
        </w:rPr>
        <w:fldChar w:fldCharType="begin"/>
      </w:r>
      <w:r w:rsidR="00FC5B99" w:rsidRPr="00AD28EB">
        <w:rPr>
          <w:rFonts w:cstheme="majorHAnsi"/>
        </w:rPr>
        <w:instrText xml:space="preserve"> REF _Ref516841674 \h  \* MERGEFORMAT </w:instrText>
      </w:r>
      <w:r w:rsidR="00FC5B99" w:rsidRPr="005E51D5">
        <w:rPr>
          <w:rFonts w:cstheme="majorHAnsi"/>
        </w:rPr>
      </w:r>
      <w:r w:rsidR="00FC5B99" w:rsidRPr="005E51D5">
        <w:rPr>
          <w:rFonts w:cstheme="majorHAnsi"/>
        </w:rPr>
        <w:fldChar w:fldCharType="separate"/>
      </w:r>
      <w:r w:rsidR="000349F7" w:rsidRPr="00AD28EB">
        <w:rPr>
          <w:rFonts w:cstheme="majorHAnsi"/>
        </w:rPr>
        <w:t xml:space="preserve">Table </w:t>
      </w:r>
      <w:r w:rsidR="000349F7">
        <w:rPr>
          <w:rFonts w:cstheme="majorHAnsi"/>
          <w:noProof/>
        </w:rPr>
        <w:t>23</w:t>
      </w:r>
      <w:r w:rsidR="00FC5B99" w:rsidRPr="005E51D5">
        <w:rPr>
          <w:rFonts w:cstheme="majorHAnsi"/>
        </w:rPr>
        <w:fldChar w:fldCharType="end"/>
      </w:r>
      <w:r w:rsidR="000160EB" w:rsidRPr="00D83AC8">
        <w:rPr>
          <w:rFonts w:cstheme="majorHAnsi"/>
        </w:rPr>
        <w:t>.</w:t>
      </w:r>
    </w:p>
    <w:p w14:paraId="218FBD38" w14:textId="16599806" w:rsidR="00CC5C6F" w:rsidRPr="00A60434" w:rsidRDefault="00803557" w:rsidP="00CC5C6F">
      <w:pPr>
        <w:pStyle w:val="Heading2"/>
        <w:rPr>
          <w:rFonts w:cstheme="majorHAnsi"/>
        </w:rPr>
      </w:pPr>
      <w:bookmarkStart w:id="1" w:name="_Ref526167158"/>
      <w:r>
        <w:rPr>
          <w:rFonts w:cstheme="majorHAnsi"/>
        </w:rPr>
        <w:t>Omnidirectional</w:t>
      </w:r>
      <w:r w:rsidR="00CC5C6F" w:rsidRPr="00A60434">
        <w:rPr>
          <w:rFonts w:cstheme="majorHAnsi"/>
        </w:rPr>
        <w:t xml:space="preserve"> test material</w:t>
      </w:r>
      <w:bookmarkEnd w:id="1"/>
    </w:p>
    <w:p w14:paraId="415BAA20" w14:textId="1DB90C81" w:rsidR="00812EA8" w:rsidRDefault="00803557" w:rsidP="00340D90">
      <w:pPr>
        <w:rPr>
          <w:rFonts w:cstheme="majorHAnsi"/>
          <w:lang w:eastAsia="zh-CN"/>
        </w:rPr>
      </w:pPr>
      <w:r>
        <w:rPr>
          <w:rFonts w:cstheme="majorHAnsi"/>
          <w:lang w:eastAsia="zh-CN"/>
        </w:rPr>
        <w:t xml:space="preserve">This class of test material is </w:t>
      </w:r>
      <w:proofErr w:type="gramStart"/>
      <w:r>
        <w:rPr>
          <w:rFonts w:cstheme="majorHAnsi"/>
          <w:lang w:eastAsia="zh-CN"/>
        </w:rPr>
        <w:t>omnidirectional, and</w:t>
      </w:r>
      <w:proofErr w:type="gramEnd"/>
      <w:r>
        <w:rPr>
          <w:rFonts w:cstheme="majorHAnsi"/>
          <w:lang w:eastAsia="zh-CN"/>
        </w:rPr>
        <w:t xml:space="preserve"> stored as</w:t>
      </w:r>
      <w:r w:rsidR="00E1348A">
        <w:rPr>
          <w:rFonts w:cstheme="majorHAnsi"/>
          <w:lang w:eastAsia="zh-CN"/>
        </w:rPr>
        <w:t xml:space="preserve"> multiple views in</w:t>
      </w:r>
      <w:r>
        <w:rPr>
          <w:rFonts w:cstheme="majorHAnsi"/>
          <w:lang w:eastAsia="zh-CN"/>
        </w:rPr>
        <w:t xml:space="preserve"> equirectangular projection (ERP) format. </w:t>
      </w:r>
    </w:p>
    <w:p w14:paraId="7F0DEFA4" w14:textId="5F21842F" w:rsidR="00383908" w:rsidRDefault="001722B6" w:rsidP="00340D90">
      <w:pPr>
        <w:rPr>
          <w:rFonts w:cstheme="majorHAnsi"/>
          <w:lang w:eastAsia="zh-CN"/>
        </w:rPr>
      </w:pPr>
      <w:r w:rsidRPr="00D83AC8">
        <w:rPr>
          <w:rFonts w:cstheme="majorHAnsi"/>
          <w:lang w:eastAsia="zh-CN"/>
        </w:rPr>
        <w:t>T</w:t>
      </w:r>
      <w:r w:rsidR="00493FD9" w:rsidRPr="00D83AC8">
        <w:rPr>
          <w:rFonts w:cstheme="majorHAnsi"/>
          <w:lang w:eastAsia="zh-CN"/>
        </w:rPr>
        <w:t xml:space="preserve">he </w:t>
      </w:r>
      <w:proofErr w:type="spellStart"/>
      <w:r w:rsidR="00493FD9" w:rsidRPr="00D83AC8">
        <w:rPr>
          <w:rFonts w:cstheme="majorHAnsi"/>
          <w:i/>
          <w:lang w:eastAsia="zh-CN"/>
        </w:rPr>
        <w:t>ClassroomVideo</w:t>
      </w:r>
      <w:proofErr w:type="spellEnd"/>
      <w:r w:rsidR="00493FD9" w:rsidRPr="00D83AC8">
        <w:rPr>
          <w:rFonts w:cstheme="majorHAnsi"/>
          <w:lang w:eastAsia="zh-CN"/>
        </w:rPr>
        <w:t xml:space="preserve">, </w:t>
      </w:r>
      <w:proofErr w:type="spellStart"/>
      <w:r w:rsidR="00493FD9" w:rsidRPr="00D83AC8">
        <w:rPr>
          <w:rFonts w:cstheme="majorHAnsi"/>
          <w:i/>
          <w:lang w:eastAsia="zh-CN"/>
        </w:rPr>
        <w:t>TechnicolorMuseum</w:t>
      </w:r>
      <w:proofErr w:type="spellEnd"/>
      <w:r w:rsidR="00493FD9" w:rsidRPr="00D83AC8">
        <w:rPr>
          <w:rFonts w:cstheme="majorHAnsi"/>
          <w:lang w:eastAsia="zh-CN"/>
        </w:rPr>
        <w:t xml:space="preserve"> and </w:t>
      </w:r>
      <w:proofErr w:type="spellStart"/>
      <w:r w:rsidR="00493FD9" w:rsidRPr="00D83AC8">
        <w:rPr>
          <w:rFonts w:cstheme="majorHAnsi"/>
          <w:i/>
          <w:lang w:eastAsia="zh-CN"/>
        </w:rPr>
        <w:t>TechnicolorHijack</w:t>
      </w:r>
      <w:proofErr w:type="spellEnd"/>
      <w:r w:rsidR="00493FD9" w:rsidRPr="00D83AC8">
        <w:rPr>
          <w:rFonts w:cstheme="majorHAnsi"/>
          <w:lang w:eastAsia="zh-CN"/>
        </w:rPr>
        <w:t xml:space="preserve"> sequences have a common format as defined </w:t>
      </w:r>
      <w:r w:rsidRPr="00D83AC8">
        <w:rPr>
          <w:rFonts w:cstheme="majorHAnsi"/>
          <w:lang w:eastAsia="zh-CN"/>
        </w:rPr>
        <w:t>in</w:t>
      </w:r>
      <w:r w:rsidR="00E52864" w:rsidRPr="00D83AC8">
        <w:rPr>
          <w:rFonts w:cstheme="majorHAnsi"/>
          <w:lang w:eastAsia="zh-CN"/>
        </w:rPr>
        <w:t xml:space="preserve"> the </w:t>
      </w:r>
      <w:r w:rsidR="00475F40" w:rsidRPr="00D83AC8">
        <w:rPr>
          <w:rFonts w:cstheme="majorHAnsi"/>
          <w:i/>
          <w:lang w:eastAsia="zh-CN"/>
        </w:rPr>
        <w:t>Call for MPEG-I Visual Test Materials on 3DoF+ and 6DoF</w:t>
      </w:r>
      <w:r w:rsidR="00E52864" w:rsidRPr="00D83AC8">
        <w:rPr>
          <w:rFonts w:cstheme="majorHAnsi"/>
          <w:lang w:eastAsia="zh-CN"/>
        </w:rPr>
        <w:t xml:space="preserve"> </w:t>
      </w:r>
      <w:r w:rsidR="007E2FBA" w:rsidRPr="00A60434">
        <w:rPr>
          <w:rFonts w:cstheme="majorHAnsi"/>
          <w:lang w:eastAsia="zh-CN"/>
        </w:rPr>
        <w:fldChar w:fldCharType="begin"/>
      </w:r>
      <w:r w:rsidR="00A040CF" w:rsidRPr="00D83AC8">
        <w:rPr>
          <w:rFonts w:cstheme="majorHAnsi"/>
          <w:lang w:eastAsia="zh-CN"/>
        </w:rPr>
        <w:instrText xml:space="preserve"> REF CfTM_3DoF \h </w:instrText>
      </w:r>
      <w:r w:rsidR="00D83AC8">
        <w:rPr>
          <w:rFonts w:cstheme="majorHAnsi"/>
          <w:lang w:eastAsia="zh-CN"/>
        </w:rPr>
        <w:instrText xml:space="preserve"> \* MERGEFORMAT </w:instrText>
      </w:r>
      <w:r w:rsidR="007E2FBA" w:rsidRPr="00A60434">
        <w:rPr>
          <w:rFonts w:cstheme="majorHAnsi"/>
          <w:lang w:eastAsia="zh-CN"/>
        </w:rPr>
      </w:r>
      <w:r w:rsidR="007E2FBA" w:rsidRPr="00A60434">
        <w:rPr>
          <w:rFonts w:cstheme="majorHAnsi"/>
          <w:lang w:eastAsia="zh-CN"/>
        </w:rPr>
        <w:fldChar w:fldCharType="separate"/>
      </w:r>
      <w:r w:rsidR="000349F7" w:rsidRPr="00AD28EB">
        <w:rPr>
          <w:rFonts w:cstheme="majorHAnsi"/>
        </w:rPr>
        <w:t>[</w:t>
      </w:r>
      <w:r w:rsidR="000349F7">
        <w:rPr>
          <w:rFonts w:cstheme="majorHAnsi"/>
          <w:noProof/>
        </w:rPr>
        <w:t>1</w:t>
      </w:r>
      <w:r w:rsidR="000349F7" w:rsidRPr="00047EF0">
        <w:rPr>
          <w:rFonts w:cstheme="majorHAnsi"/>
        </w:rPr>
        <w:t>]</w:t>
      </w:r>
      <w:r w:rsidR="007E2FBA" w:rsidRPr="00A60434">
        <w:rPr>
          <w:rFonts w:cstheme="majorHAnsi"/>
          <w:lang w:eastAsia="zh-CN"/>
        </w:rPr>
        <w:fldChar w:fldCharType="end"/>
      </w:r>
      <w:r w:rsidR="0052776B" w:rsidRPr="00D83AC8">
        <w:rPr>
          <w:rFonts w:cstheme="majorHAnsi"/>
          <w:lang w:eastAsia="zh-CN"/>
        </w:rPr>
        <w:t>,</w:t>
      </w:r>
      <w:r w:rsidR="0052776B" w:rsidRPr="00D83AC8">
        <w:rPr>
          <w:rFonts w:cstheme="majorHAnsi"/>
        </w:rPr>
        <w:t xml:space="preserve"> determining </w:t>
      </w:r>
      <w:r w:rsidR="004F337C" w:rsidRPr="00D83AC8">
        <w:rPr>
          <w:rFonts w:cstheme="majorHAnsi"/>
        </w:rPr>
        <w:t xml:space="preserve">texture and </w:t>
      </w:r>
      <w:r w:rsidR="004F337C" w:rsidRPr="00D83AC8">
        <w:rPr>
          <w:rFonts w:cstheme="majorHAnsi"/>
        </w:rPr>
        <w:lastRenderedPageBreak/>
        <w:t xml:space="preserve">depth </w:t>
      </w:r>
      <w:r w:rsidR="00493FD9" w:rsidRPr="00D83AC8">
        <w:rPr>
          <w:rFonts w:cstheme="majorHAnsi"/>
        </w:rPr>
        <w:t xml:space="preserve">representation, </w:t>
      </w:r>
      <w:r w:rsidR="004F337C" w:rsidRPr="00D83AC8">
        <w:rPr>
          <w:rFonts w:cstheme="majorHAnsi"/>
        </w:rPr>
        <w:t>filename</w:t>
      </w:r>
      <w:r w:rsidR="0052776B" w:rsidRPr="00D83AC8">
        <w:rPr>
          <w:rFonts w:cstheme="majorHAnsi"/>
        </w:rPr>
        <w:t xml:space="preserve">s </w:t>
      </w:r>
      <w:r w:rsidR="00475F40" w:rsidRPr="00D83AC8">
        <w:rPr>
          <w:rFonts w:cstheme="majorHAnsi"/>
        </w:rPr>
        <w:t>and metadata</w:t>
      </w:r>
      <w:r w:rsidR="00B07CD1" w:rsidRPr="00D83AC8">
        <w:rPr>
          <w:rFonts w:cstheme="majorHAnsi"/>
        </w:rPr>
        <w:t>.</w:t>
      </w:r>
      <w:r w:rsidR="00493FD9" w:rsidRPr="00D83AC8">
        <w:rPr>
          <w:rFonts w:cstheme="majorHAnsi"/>
        </w:rPr>
        <w:t xml:space="preserve"> </w:t>
      </w:r>
      <w:r w:rsidR="0052776B" w:rsidRPr="00D83AC8">
        <w:rPr>
          <w:rFonts w:cstheme="majorHAnsi"/>
        </w:rPr>
        <w:t>For this CTC, v</w:t>
      </w:r>
      <w:r w:rsidR="00493FD9" w:rsidRPr="00D83AC8">
        <w:rPr>
          <w:rFonts w:cstheme="majorHAnsi"/>
          <w:lang w:eastAsia="ko-KR"/>
        </w:rPr>
        <w:t xml:space="preserve">iews are </w:t>
      </w:r>
      <w:r w:rsidR="00E52864" w:rsidRPr="00D83AC8">
        <w:rPr>
          <w:rFonts w:cstheme="majorHAnsi"/>
          <w:lang w:eastAsia="ko-KR"/>
        </w:rPr>
        <w:t>numbered</w:t>
      </w:r>
      <w:r w:rsidR="00493FD9" w:rsidRPr="00D83AC8">
        <w:rPr>
          <w:rFonts w:cstheme="majorHAnsi"/>
          <w:lang w:eastAsia="ko-KR"/>
        </w:rPr>
        <w:t xml:space="preserve"> according to the order</w:t>
      </w:r>
      <w:r w:rsidR="00E52864" w:rsidRPr="00D83AC8">
        <w:rPr>
          <w:rFonts w:cstheme="majorHAnsi"/>
          <w:lang w:eastAsia="ko-KR"/>
        </w:rPr>
        <w:t xml:space="preserve">ing of the </w:t>
      </w:r>
      <w:r w:rsidR="00493FD9" w:rsidRPr="00D83AC8">
        <w:rPr>
          <w:rFonts w:cstheme="majorHAnsi"/>
          <w:lang w:eastAsia="ko-KR"/>
        </w:rPr>
        <w:t>metadata files, counting from zero.</w:t>
      </w:r>
      <w:r w:rsidR="002B365C" w:rsidRPr="00D83AC8">
        <w:rPr>
          <w:rFonts w:cstheme="majorHAnsi"/>
          <w:lang w:eastAsia="zh-CN"/>
        </w:rPr>
        <w:t xml:space="preserve"> </w:t>
      </w:r>
      <w:r w:rsidR="000429D4" w:rsidRPr="00D83AC8">
        <w:rPr>
          <w:rFonts w:cstheme="majorHAnsi"/>
          <w:lang w:eastAsia="zh-CN"/>
        </w:rPr>
        <w:t xml:space="preserve">For 3DoF+, </w:t>
      </w:r>
      <w:r w:rsidR="00E52864" w:rsidRPr="00D83AC8">
        <w:rPr>
          <w:rFonts w:cstheme="majorHAnsi"/>
          <w:lang w:eastAsia="zh-CN"/>
        </w:rPr>
        <w:t xml:space="preserve">the view positions </w:t>
      </w:r>
      <w:r w:rsidR="00475F40" w:rsidRPr="00D83AC8">
        <w:rPr>
          <w:rFonts w:cstheme="majorHAnsi"/>
          <w:lang w:eastAsia="zh-CN"/>
        </w:rPr>
        <w:t xml:space="preserve">in the tables </w:t>
      </w:r>
      <w:r w:rsidR="00E52864" w:rsidRPr="00D83AC8">
        <w:rPr>
          <w:rFonts w:cstheme="majorHAnsi"/>
          <w:lang w:eastAsia="zh-CN"/>
        </w:rPr>
        <w:t>are rounded to millimeter accuracy</w:t>
      </w:r>
      <w:r w:rsidR="00F862C8" w:rsidRPr="00D83AC8">
        <w:rPr>
          <w:rFonts w:cstheme="majorHAnsi"/>
          <w:lang w:eastAsia="zh-CN"/>
        </w:rPr>
        <w:t xml:space="preserve"> or hundredth of degree</w:t>
      </w:r>
      <w:r w:rsidR="00E52864" w:rsidRPr="00D83AC8">
        <w:rPr>
          <w:rFonts w:cstheme="majorHAnsi"/>
          <w:lang w:eastAsia="zh-CN"/>
        </w:rPr>
        <w:t xml:space="preserve">, with exact positions </w:t>
      </w:r>
      <w:r w:rsidR="00332A6F" w:rsidRPr="00D83AC8">
        <w:rPr>
          <w:rFonts w:cstheme="majorHAnsi"/>
          <w:lang w:eastAsia="zh-CN"/>
        </w:rPr>
        <w:t>and</w:t>
      </w:r>
      <w:r w:rsidR="00CF5797" w:rsidRPr="00D83AC8">
        <w:rPr>
          <w:rFonts w:cstheme="majorHAnsi"/>
          <w:lang w:eastAsia="zh-CN"/>
        </w:rPr>
        <w:t xml:space="preserve"> orientation </w:t>
      </w:r>
      <w:r w:rsidR="00E52864" w:rsidRPr="00D83AC8">
        <w:rPr>
          <w:rFonts w:cstheme="majorHAnsi"/>
          <w:lang w:eastAsia="zh-CN"/>
        </w:rPr>
        <w:t xml:space="preserve">available in the </w:t>
      </w:r>
      <w:r w:rsidR="00F120B8" w:rsidRPr="00D83AC8">
        <w:rPr>
          <w:rFonts w:cstheme="majorHAnsi"/>
          <w:lang w:eastAsia="zh-CN"/>
        </w:rPr>
        <w:t xml:space="preserve">metadata </w:t>
      </w:r>
      <w:r w:rsidR="00E52864" w:rsidRPr="00D83AC8">
        <w:rPr>
          <w:rFonts w:cstheme="majorHAnsi"/>
          <w:lang w:eastAsia="zh-CN"/>
        </w:rPr>
        <w:t>files.</w:t>
      </w:r>
      <w:r w:rsidR="00383908">
        <w:rPr>
          <w:rFonts w:cstheme="majorHAnsi"/>
          <w:lang w:eastAsia="zh-CN"/>
        </w:rPr>
        <w:t xml:space="preserve"> The </w:t>
      </w:r>
      <w:r w:rsidR="00FA0F27">
        <w:rPr>
          <w:rFonts w:cstheme="majorHAnsi"/>
          <w:lang w:eastAsia="zh-CN"/>
        </w:rPr>
        <w:t xml:space="preserve">values in the </w:t>
      </w:r>
      <w:r w:rsidR="00383908">
        <w:rPr>
          <w:rFonts w:cstheme="majorHAnsi"/>
          <w:lang w:eastAsia="zh-CN"/>
        </w:rPr>
        <w:t xml:space="preserve">metadata files </w:t>
      </w:r>
      <w:r w:rsidR="00FA0F27">
        <w:rPr>
          <w:rFonts w:cstheme="majorHAnsi"/>
          <w:lang w:eastAsia="zh-CN"/>
        </w:rPr>
        <w:t>should be considered the fully accurate values, and used in all experiments, rather than the</w:t>
      </w:r>
      <w:r w:rsidR="00383908">
        <w:rPr>
          <w:rFonts w:cstheme="majorHAnsi"/>
          <w:lang w:eastAsia="zh-CN"/>
        </w:rPr>
        <w:t xml:space="preserve"> </w:t>
      </w:r>
      <w:r w:rsidR="00FA0F27">
        <w:rPr>
          <w:rFonts w:cstheme="majorHAnsi"/>
          <w:lang w:eastAsia="zh-CN"/>
        </w:rPr>
        <w:t xml:space="preserve">values in the </w:t>
      </w:r>
      <w:r w:rsidR="00383908">
        <w:rPr>
          <w:rFonts w:cstheme="majorHAnsi"/>
          <w:lang w:eastAsia="zh-CN"/>
        </w:rPr>
        <w:t>Word document.</w:t>
      </w:r>
      <w:r w:rsidR="002B365C" w:rsidRPr="00D83AC8">
        <w:rPr>
          <w:rFonts w:cstheme="majorHAnsi"/>
          <w:lang w:eastAsia="zh-CN"/>
        </w:rPr>
        <w:t xml:space="preserve"> </w:t>
      </w:r>
    </w:p>
    <w:p w14:paraId="471C6E8F" w14:textId="6506DC7D" w:rsidR="00B72585" w:rsidRDefault="00B72585" w:rsidP="00340D90">
      <w:pPr>
        <w:rPr>
          <w:rFonts w:cstheme="majorHAnsi"/>
          <w:lang w:eastAsia="zh-CN"/>
        </w:rPr>
      </w:pPr>
      <w:r>
        <w:rPr>
          <w:rFonts w:cstheme="majorHAnsi"/>
          <w:lang w:eastAsia="zh-CN"/>
        </w:rPr>
        <w:t xml:space="preserve">Note that the view numbering exists sometimes in a matrix version for the rig description and an ordinal version for the json file. Annex 2 </w:t>
      </w:r>
      <w:r w:rsidR="001C1FF8">
        <w:rPr>
          <w:rFonts w:cstheme="majorHAnsi"/>
          <w:lang w:eastAsia="zh-CN"/>
        </w:rPr>
        <w:t xml:space="preserve">“Source View label conversion” </w:t>
      </w:r>
      <w:r>
        <w:rPr>
          <w:rFonts w:cstheme="majorHAnsi"/>
          <w:lang w:eastAsia="zh-CN"/>
        </w:rPr>
        <w:t>gives the correspondence between the two.</w:t>
      </w:r>
    </w:p>
    <w:p w14:paraId="7BC053D6" w14:textId="62428662" w:rsidR="00383908" w:rsidRPr="00782BB2" w:rsidRDefault="00383908" w:rsidP="00383908">
      <w:pPr>
        <w:rPr>
          <w:rFonts w:cstheme="majorHAnsi"/>
        </w:rPr>
      </w:pPr>
      <w:r>
        <w:rPr>
          <w:rFonts w:cstheme="majorHAnsi"/>
        </w:rPr>
        <w:t xml:space="preserve">The test material is provided as a collection of separate color and depth frames, but RVS and HM expect raw YUV 4:2:0 sequences per view and for texture and depth. </w:t>
      </w:r>
      <w:r w:rsidR="0012168B" w:rsidRPr="00D83AC8">
        <w:rPr>
          <w:rFonts w:cstheme="majorHAnsi"/>
          <w:lang w:eastAsia="zh-CN"/>
        </w:rPr>
        <w:t>B</w:t>
      </w:r>
      <w:r w:rsidR="0012168B" w:rsidRPr="00D83AC8">
        <w:rPr>
          <w:rFonts w:cstheme="majorHAnsi"/>
        </w:rPr>
        <w:t xml:space="preserve">ecause the format of the </w:t>
      </w:r>
      <w:r w:rsidR="00402772">
        <w:rPr>
          <w:rFonts w:cstheme="majorHAnsi"/>
        </w:rPr>
        <w:t>omnidirectional</w:t>
      </w:r>
      <w:r w:rsidR="0012168B" w:rsidRPr="00D83AC8">
        <w:rPr>
          <w:rFonts w:cstheme="majorHAnsi"/>
        </w:rPr>
        <w:t xml:space="preserve"> sequences differ from YUV 4:2:0 10-bit, </w:t>
      </w:r>
      <w:proofErr w:type="spellStart"/>
      <w:r>
        <w:rPr>
          <w:rFonts w:cstheme="majorHAnsi"/>
        </w:rPr>
        <w:t>HDRTools</w:t>
      </w:r>
      <w:proofErr w:type="spellEnd"/>
      <w:r>
        <w:rPr>
          <w:rFonts w:cstheme="majorHAnsi"/>
        </w:rPr>
        <w:t xml:space="preserve"> </w:t>
      </w:r>
      <w:r w:rsidR="0012168B" w:rsidRPr="00D83AC8">
        <w:rPr>
          <w:rFonts w:cstheme="majorHAnsi"/>
        </w:rPr>
        <w:t xml:space="preserve">scripts mentioned in </w:t>
      </w:r>
      <w:r w:rsidR="004C7D97" w:rsidRPr="00D83AC8">
        <w:rPr>
          <w:rFonts w:cstheme="majorHAnsi"/>
          <w:lang w:eastAsia="zh-CN"/>
        </w:rPr>
        <w:t>§</w:t>
      </w:r>
      <w:r w:rsidR="0012168B" w:rsidRPr="005E51D5">
        <w:rPr>
          <w:rFonts w:cstheme="majorHAnsi"/>
          <w:highlight w:val="green"/>
          <w:lang w:eastAsia="zh-CN"/>
        </w:rPr>
        <w:fldChar w:fldCharType="begin"/>
      </w:r>
      <w:r w:rsidR="0012168B" w:rsidRPr="00D83AC8">
        <w:rPr>
          <w:rFonts w:cstheme="majorHAnsi"/>
          <w:lang w:eastAsia="zh-CN"/>
        </w:rPr>
        <w:instrText xml:space="preserve"> REF _Ref520298423 \r \h </w:instrText>
      </w:r>
      <w:r w:rsidR="00D83AC8">
        <w:rPr>
          <w:rFonts w:cstheme="majorHAnsi"/>
          <w:highlight w:val="green"/>
          <w:lang w:eastAsia="zh-CN"/>
        </w:rPr>
        <w:instrText xml:space="preserve"> \* MERGEFORMAT </w:instrText>
      </w:r>
      <w:r w:rsidR="0012168B" w:rsidRPr="005E51D5">
        <w:rPr>
          <w:rFonts w:cstheme="majorHAnsi"/>
          <w:highlight w:val="green"/>
          <w:lang w:eastAsia="zh-CN"/>
        </w:rPr>
      </w:r>
      <w:r w:rsidR="0012168B" w:rsidRPr="005E51D5">
        <w:rPr>
          <w:rFonts w:cstheme="majorHAnsi"/>
          <w:highlight w:val="green"/>
          <w:lang w:eastAsia="zh-CN"/>
        </w:rPr>
        <w:fldChar w:fldCharType="separate"/>
      </w:r>
      <w:r w:rsidR="000349F7">
        <w:rPr>
          <w:rFonts w:cstheme="majorHAnsi"/>
          <w:lang w:eastAsia="zh-CN"/>
        </w:rPr>
        <w:t>4.1.1</w:t>
      </w:r>
      <w:r w:rsidR="0012168B" w:rsidRPr="005E51D5">
        <w:rPr>
          <w:rFonts w:cstheme="majorHAnsi"/>
          <w:highlight w:val="green"/>
          <w:lang w:eastAsia="zh-CN"/>
        </w:rPr>
        <w:fldChar w:fldCharType="end"/>
      </w:r>
      <w:r w:rsidR="0012168B" w:rsidRPr="00D83AC8">
        <w:rPr>
          <w:rFonts w:cstheme="majorHAnsi"/>
          <w:lang w:eastAsia="zh-CN"/>
        </w:rPr>
        <w:t xml:space="preserve"> are used to convert to YUV 4:2:0 10-bit</w:t>
      </w:r>
      <w:r w:rsidR="003A39E1">
        <w:rPr>
          <w:rFonts w:cstheme="majorHAnsi"/>
          <w:lang w:eastAsia="zh-CN"/>
        </w:rPr>
        <w:t xml:space="preserve"> </w:t>
      </w:r>
      <w:r w:rsidR="0012168B" w:rsidRPr="00D83AC8">
        <w:rPr>
          <w:rFonts w:cstheme="majorHAnsi"/>
          <w:lang w:eastAsia="zh-CN"/>
        </w:rPr>
        <w:t>texture</w:t>
      </w:r>
      <w:r w:rsidR="00125416">
        <w:rPr>
          <w:rFonts w:cstheme="majorHAnsi"/>
          <w:lang w:eastAsia="zh-CN"/>
        </w:rPr>
        <w:t xml:space="preserve"> and</w:t>
      </w:r>
      <w:r w:rsidR="00125416" w:rsidRPr="00D83AC8">
        <w:rPr>
          <w:rFonts w:cstheme="majorHAnsi"/>
          <w:lang w:eastAsia="zh-CN"/>
        </w:rPr>
        <w:t xml:space="preserve"> </w:t>
      </w:r>
      <w:r w:rsidR="0012168B" w:rsidRPr="00D83AC8">
        <w:rPr>
          <w:rFonts w:cstheme="majorHAnsi"/>
          <w:lang w:eastAsia="zh-CN"/>
        </w:rPr>
        <w:t>YUV 4:2:0 10-bit depth.</w:t>
      </w:r>
      <w:r>
        <w:rPr>
          <w:rFonts w:cstheme="majorHAnsi"/>
          <w:lang w:eastAsia="zh-CN"/>
        </w:rPr>
        <w:t xml:space="preserve"> </w:t>
      </w:r>
      <w:r>
        <w:rPr>
          <w:rFonts w:cstheme="majorHAnsi"/>
        </w:rPr>
        <w:t xml:space="preserve">The per-frame output of </w:t>
      </w:r>
      <w:proofErr w:type="spellStart"/>
      <w:r>
        <w:rPr>
          <w:rFonts w:cstheme="majorHAnsi"/>
        </w:rPr>
        <w:t>HDRTools</w:t>
      </w:r>
      <w:proofErr w:type="spellEnd"/>
      <w:r>
        <w:rPr>
          <w:rFonts w:cstheme="majorHAnsi"/>
        </w:rPr>
        <w:t xml:space="preserve"> can be simply concatenated to form sequences.</w:t>
      </w:r>
      <w:r w:rsidR="003A39E1">
        <w:rPr>
          <w:rFonts w:cstheme="majorHAnsi"/>
        </w:rPr>
        <w:t xml:space="preserve"> </w:t>
      </w:r>
      <w:r w:rsidR="00125416">
        <w:rPr>
          <w:rFonts w:cstheme="majorHAnsi"/>
        </w:rPr>
        <w:t xml:space="preserve">The </w:t>
      </w:r>
      <w:r w:rsidR="003A39E1">
        <w:rPr>
          <w:rFonts w:cstheme="majorHAnsi"/>
        </w:rPr>
        <w:t>10-bit sequences are little-endian.</w:t>
      </w:r>
    </w:p>
    <w:p w14:paraId="1C0FA47E" w14:textId="77777777" w:rsidR="00B9320A" w:rsidRPr="005E51D5" w:rsidRDefault="00AB479F" w:rsidP="00CC5C6F">
      <w:pPr>
        <w:pStyle w:val="Heading3"/>
        <w:rPr>
          <w:rFonts w:cstheme="majorHAnsi"/>
          <w:lang w:eastAsia="zh-CN"/>
        </w:rPr>
      </w:pPr>
      <w:proofErr w:type="spellStart"/>
      <w:r w:rsidRPr="00A60434">
        <w:rPr>
          <w:rFonts w:cstheme="majorHAnsi"/>
          <w:lang w:eastAsia="zh-CN"/>
        </w:rPr>
        <w:t>ClassroomVideo</w:t>
      </w:r>
      <w:proofErr w:type="spellEnd"/>
    </w:p>
    <w:p w14:paraId="1F263F48" w14:textId="4B114780" w:rsidR="009E47F3" w:rsidRPr="00D83AC8" w:rsidRDefault="000A4686" w:rsidP="009E47F3">
      <w:pPr>
        <w:rPr>
          <w:rFonts w:cstheme="majorHAnsi"/>
          <w:lang w:eastAsia="zh-CN"/>
        </w:rPr>
      </w:pPr>
      <w:r w:rsidRPr="00D83AC8">
        <w:rPr>
          <w:rFonts w:cstheme="majorHAnsi"/>
          <w:lang w:eastAsia="zh-CN"/>
        </w:rPr>
        <w:t xml:space="preserve">The general characteristics of the </w:t>
      </w:r>
      <w:proofErr w:type="spellStart"/>
      <w:r w:rsidRPr="00D83AC8">
        <w:rPr>
          <w:rFonts w:cstheme="majorHAnsi"/>
          <w:lang w:eastAsia="zh-CN"/>
        </w:rPr>
        <w:t>ClassroomVideo</w:t>
      </w:r>
      <w:proofErr w:type="spellEnd"/>
      <w:r w:rsidRPr="00D83AC8">
        <w:rPr>
          <w:rFonts w:cstheme="majorHAnsi"/>
          <w:lang w:eastAsia="zh-CN"/>
        </w:rPr>
        <w:t xml:space="preserve"> sequence are summarized in </w:t>
      </w:r>
      <w:r w:rsidR="00FC5B99" w:rsidRPr="005E51D5">
        <w:rPr>
          <w:rFonts w:cstheme="majorHAnsi"/>
        </w:rPr>
        <w:fldChar w:fldCharType="begin"/>
      </w:r>
      <w:r w:rsidR="00FC5B99" w:rsidRPr="00AD28EB">
        <w:rPr>
          <w:rFonts w:cstheme="majorHAnsi"/>
        </w:rPr>
        <w:instrText xml:space="preserve"> REF _Ref511945615 \h  \* MERGEFORMAT </w:instrText>
      </w:r>
      <w:r w:rsidR="00FC5B99" w:rsidRPr="005E51D5">
        <w:rPr>
          <w:rFonts w:cstheme="majorHAnsi"/>
        </w:rPr>
      </w:r>
      <w:r w:rsidR="00FC5B99" w:rsidRPr="005E51D5">
        <w:rPr>
          <w:rFonts w:cstheme="majorHAnsi"/>
        </w:rPr>
        <w:fldChar w:fldCharType="separate"/>
      </w:r>
      <w:r w:rsidR="000349F7" w:rsidRPr="00A60434">
        <w:rPr>
          <w:rFonts w:cstheme="majorHAnsi"/>
        </w:rPr>
        <w:t xml:space="preserve">Table </w:t>
      </w:r>
      <w:r w:rsidR="000349F7">
        <w:rPr>
          <w:rFonts w:cstheme="majorHAnsi"/>
          <w:noProof/>
        </w:rPr>
        <w:t>1</w:t>
      </w:r>
      <w:r w:rsidR="00FC5B99" w:rsidRPr="005E51D5">
        <w:rPr>
          <w:rFonts w:cstheme="majorHAnsi"/>
        </w:rPr>
        <w:fldChar w:fldCharType="end"/>
      </w:r>
      <w:r w:rsidR="00A6213F">
        <w:rPr>
          <w:rFonts w:cstheme="majorHAnsi"/>
        </w:rPr>
        <w:t xml:space="preserve">. </w:t>
      </w:r>
      <w:r w:rsidR="00A6213F">
        <w:rPr>
          <w:rFonts w:cstheme="majorHAnsi"/>
          <w:lang w:eastAsia="zh-CN"/>
        </w:rPr>
        <w:t>S</w:t>
      </w:r>
      <w:r w:rsidRPr="00D83AC8">
        <w:rPr>
          <w:rFonts w:cstheme="majorHAnsi"/>
          <w:lang w:eastAsia="zh-CN"/>
        </w:rPr>
        <w:t>ou</w:t>
      </w:r>
      <w:r w:rsidR="009E47F3" w:rsidRPr="00D83AC8">
        <w:rPr>
          <w:rFonts w:cstheme="majorHAnsi"/>
          <w:lang w:eastAsia="zh-CN"/>
        </w:rPr>
        <w:t>rce view positions</w:t>
      </w:r>
      <w:r w:rsidR="00A6213F">
        <w:rPr>
          <w:rFonts w:cstheme="majorHAnsi"/>
          <w:lang w:eastAsia="zh-CN"/>
        </w:rPr>
        <w:t xml:space="preserve"> </w:t>
      </w:r>
      <w:r w:rsidR="003F3B22" w:rsidRPr="00D83AC8">
        <w:rPr>
          <w:rFonts w:cstheme="majorHAnsi"/>
          <w:lang w:eastAsia="zh-CN"/>
        </w:rPr>
        <w:t xml:space="preserve">are </w:t>
      </w:r>
      <w:r w:rsidR="009E47F3" w:rsidRPr="00D83AC8">
        <w:rPr>
          <w:rFonts w:cstheme="majorHAnsi"/>
          <w:lang w:eastAsia="zh-CN"/>
        </w:rPr>
        <w:t>according to a hexagonally-packed circular disc with an additional top and bottom view</w:t>
      </w:r>
      <w:r w:rsidRPr="00D83AC8">
        <w:rPr>
          <w:rFonts w:cstheme="majorHAnsi"/>
          <w:lang w:eastAsia="zh-CN"/>
        </w:rPr>
        <w:t xml:space="preserve">, as shown in </w:t>
      </w:r>
      <w:r w:rsidR="007827C4">
        <w:rPr>
          <w:rFonts w:cstheme="majorHAnsi"/>
        </w:rPr>
        <w:fldChar w:fldCharType="begin"/>
      </w:r>
      <w:r w:rsidR="007827C4">
        <w:rPr>
          <w:rFonts w:cstheme="majorHAnsi"/>
          <w:lang w:eastAsia="zh-CN"/>
        </w:rPr>
        <w:instrText xml:space="preserve"> REF _Ref511945441 \h </w:instrText>
      </w:r>
      <w:r w:rsidR="007827C4">
        <w:rPr>
          <w:rFonts w:cstheme="majorHAnsi"/>
        </w:rPr>
      </w:r>
      <w:r w:rsidR="007827C4">
        <w:rPr>
          <w:rFonts w:cstheme="majorHAnsi"/>
        </w:rPr>
        <w:fldChar w:fldCharType="separate"/>
      </w:r>
      <w:r w:rsidR="000349F7" w:rsidRPr="00D83AC8">
        <w:t xml:space="preserve">Figure </w:t>
      </w:r>
      <w:r w:rsidR="000349F7">
        <w:rPr>
          <w:noProof/>
        </w:rPr>
        <w:t>1</w:t>
      </w:r>
      <w:r w:rsidR="007827C4">
        <w:rPr>
          <w:rFonts w:cstheme="majorHAnsi"/>
        </w:rPr>
        <w:fldChar w:fldCharType="end"/>
      </w:r>
      <w:r w:rsidR="009E47F3" w:rsidRPr="00D83AC8">
        <w:rPr>
          <w:rFonts w:cstheme="majorHAnsi"/>
          <w:lang w:eastAsia="zh-CN"/>
        </w:rPr>
        <w:t>.</w:t>
      </w:r>
    </w:p>
    <w:p w14:paraId="0B8A2578" w14:textId="69F25CAC" w:rsidR="00A700B0" w:rsidRPr="00047EF0" w:rsidRDefault="00A700B0" w:rsidP="004442BE">
      <w:pPr>
        <w:pStyle w:val="TableCaption"/>
        <w:rPr>
          <w:rFonts w:cstheme="majorHAnsi"/>
        </w:rPr>
      </w:pPr>
      <w:bookmarkStart w:id="2" w:name="_Ref511945615"/>
      <w:r w:rsidRPr="00A60434">
        <w:rPr>
          <w:rFonts w:cstheme="majorHAnsi"/>
        </w:rPr>
        <w:t xml:space="preserve">Table </w:t>
      </w:r>
      <w:r w:rsidR="007E2FBA" w:rsidRPr="005E51D5">
        <w:rPr>
          <w:rFonts w:cstheme="majorHAnsi"/>
        </w:rPr>
        <w:fldChar w:fldCharType="begin"/>
      </w:r>
      <w:r w:rsidR="00CF5193" w:rsidRPr="00AD28EB">
        <w:rPr>
          <w:rFonts w:cstheme="majorHAnsi"/>
        </w:rPr>
        <w:instrText xml:space="preserve"> SEQ Table \* ARABIC </w:instrText>
      </w:r>
      <w:r w:rsidR="007E2FBA" w:rsidRPr="005E51D5">
        <w:rPr>
          <w:rFonts w:cstheme="majorHAnsi"/>
        </w:rPr>
        <w:fldChar w:fldCharType="separate"/>
      </w:r>
      <w:r w:rsidR="000349F7">
        <w:rPr>
          <w:rFonts w:cstheme="majorHAnsi"/>
          <w:noProof/>
        </w:rPr>
        <w:t>1</w:t>
      </w:r>
      <w:r w:rsidR="007E2FBA" w:rsidRPr="005E51D5">
        <w:rPr>
          <w:rFonts w:cstheme="majorHAnsi"/>
        </w:rPr>
        <w:fldChar w:fldCharType="end"/>
      </w:r>
      <w:bookmarkEnd w:id="2"/>
      <w:r w:rsidRPr="00A60434">
        <w:rPr>
          <w:rFonts w:cstheme="majorHAnsi"/>
        </w:rPr>
        <w:t xml:space="preserve">: </w:t>
      </w:r>
      <w:r w:rsidR="00EE4596" w:rsidRPr="005E51D5">
        <w:rPr>
          <w:rFonts w:cstheme="majorHAnsi"/>
        </w:rPr>
        <w:t>Summary of</w:t>
      </w:r>
      <w:r w:rsidR="00A52699" w:rsidRPr="005E51D5">
        <w:rPr>
          <w:rFonts w:cstheme="majorHAnsi"/>
        </w:rPr>
        <w:t xml:space="preserve"> the</w:t>
      </w:r>
      <w:r w:rsidRPr="00047EF0">
        <w:rPr>
          <w:rFonts w:cstheme="majorHAnsi"/>
        </w:rPr>
        <w:t xml:space="preserve"> </w:t>
      </w:r>
      <w:proofErr w:type="spellStart"/>
      <w:r w:rsidRPr="00047EF0">
        <w:rPr>
          <w:rFonts w:cstheme="majorHAnsi"/>
        </w:rPr>
        <w:t>ClassroomVideo</w:t>
      </w:r>
      <w:proofErr w:type="spellEnd"/>
      <w:r w:rsidR="00EE4596" w:rsidRPr="00047EF0">
        <w:rPr>
          <w:rFonts w:cstheme="majorHAnsi"/>
        </w:rPr>
        <w:t xml:space="preserve"> sequence</w:t>
      </w:r>
    </w:p>
    <w:tbl>
      <w:tblPr>
        <w:tblStyle w:val="TableGrid"/>
        <w:tblW w:w="0" w:type="auto"/>
        <w:jc w:val="center"/>
        <w:tblLook w:val="04A0" w:firstRow="1" w:lastRow="0" w:firstColumn="1" w:lastColumn="0" w:noHBand="0" w:noVBand="1"/>
      </w:tblPr>
      <w:tblGrid>
        <w:gridCol w:w="2166"/>
        <w:gridCol w:w="5249"/>
      </w:tblGrid>
      <w:tr w:rsidR="004F337C" w:rsidRPr="00D83AC8" w14:paraId="0025BCE9" w14:textId="77777777" w:rsidTr="0052776B">
        <w:trPr>
          <w:jc w:val="center"/>
        </w:trPr>
        <w:tc>
          <w:tcPr>
            <w:tcW w:w="0" w:type="auto"/>
          </w:tcPr>
          <w:p w14:paraId="4DCC126F" w14:textId="77777777" w:rsidR="004F337C" w:rsidRPr="00D83AC8" w:rsidRDefault="004F337C" w:rsidP="004F337C">
            <w:pPr>
              <w:rPr>
                <w:rFonts w:cstheme="majorHAnsi"/>
                <w:lang w:eastAsia="zh-CN"/>
              </w:rPr>
            </w:pPr>
            <w:r w:rsidRPr="00D83AC8">
              <w:rPr>
                <w:rFonts w:cstheme="majorHAnsi"/>
                <w:b/>
                <w:sz w:val="20"/>
                <w:szCs w:val="20"/>
                <w:lang w:eastAsia="zh-CN"/>
              </w:rPr>
              <w:t>Input contributions</w:t>
            </w:r>
          </w:p>
        </w:tc>
        <w:tc>
          <w:tcPr>
            <w:tcW w:w="0" w:type="auto"/>
          </w:tcPr>
          <w:p w14:paraId="28EBFBC0" w14:textId="54156B1A" w:rsidR="004F337C" w:rsidRPr="00D83AC8" w:rsidRDefault="002F1DDF" w:rsidP="00287B76">
            <w:pPr>
              <w:rPr>
                <w:rFonts w:cstheme="majorHAnsi"/>
              </w:rPr>
            </w:pPr>
            <w:hyperlink r:id="rId8" w:history="1">
              <w:r w:rsidR="000F683F" w:rsidRPr="00D83AC8">
                <w:rPr>
                  <w:rStyle w:val="Hyperlink"/>
                  <w:rFonts w:cstheme="majorHAnsi"/>
                </w:rPr>
                <w:t>m42415</w:t>
              </w:r>
            </w:hyperlink>
            <w:r w:rsidR="00287B76" w:rsidRPr="00D83AC8">
              <w:rPr>
                <w:rStyle w:val="Hyperlink"/>
                <w:rFonts w:cstheme="majorHAnsi"/>
              </w:rPr>
              <w:t>,</w:t>
            </w:r>
            <w:r w:rsidR="000F683F" w:rsidRPr="00D83AC8">
              <w:rPr>
                <w:rFonts w:cstheme="majorHAnsi"/>
              </w:rPr>
              <w:t xml:space="preserve"> </w:t>
            </w:r>
            <w:r w:rsidR="000F683F" w:rsidRPr="00A60434">
              <w:rPr>
                <w:rFonts w:cstheme="majorHAnsi"/>
              </w:rPr>
              <w:t>m4275</w:t>
            </w:r>
            <w:r w:rsidR="004E0EF8">
              <w:rPr>
                <w:rFonts w:cstheme="majorHAnsi"/>
              </w:rPr>
              <w:t>6 and</w:t>
            </w:r>
            <w:r w:rsidR="004E0EF8">
              <w:t xml:space="preserve"> </w:t>
            </w:r>
            <w:hyperlink r:id="rId9" w:history="1">
              <w:r w:rsidR="00287B76" w:rsidRPr="00D83AC8">
                <w:rPr>
                  <w:rStyle w:val="Hyperlink"/>
                  <w:rFonts w:cstheme="majorHAnsi"/>
                </w:rPr>
                <w:t>m42944</w:t>
              </w:r>
            </w:hyperlink>
          </w:p>
        </w:tc>
      </w:tr>
      <w:tr w:rsidR="004F337C" w:rsidRPr="00D83AC8" w14:paraId="306B5B16" w14:textId="77777777" w:rsidTr="0052776B">
        <w:trPr>
          <w:jc w:val="center"/>
        </w:trPr>
        <w:tc>
          <w:tcPr>
            <w:tcW w:w="0" w:type="auto"/>
          </w:tcPr>
          <w:p w14:paraId="42CCE70C" w14:textId="77777777" w:rsidR="004F337C" w:rsidRPr="00D83AC8" w:rsidRDefault="004F337C" w:rsidP="004F337C">
            <w:pPr>
              <w:rPr>
                <w:rFonts w:cstheme="majorHAnsi"/>
                <w:lang w:eastAsia="zh-CN"/>
              </w:rPr>
            </w:pPr>
            <w:r w:rsidRPr="00D83AC8">
              <w:rPr>
                <w:rFonts w:cstheme="majorHAnsi"/>
                <w:b/>
                <w:sz w:val="20"/>
                <w:szCs w:val="20"/>
                <w:lang w:eastAsia="zh-CN"/>
              </w:rPr>
              <w:t>Length &amp; frame rate</w:t>
            </w:r>
          </w:p>
        </w:tc>
        <w:tc>
          <w:tcPr>
            <w:tcW w:w="0" w:type="auto"/>
          </w:tcPr>
          <w:p w14:paraId="49C89E3D" w14:textId="77777777" w:rsidR="004F337C" w:rsidRPr="00D83AC8" w:rsidRDefault="004F337C" w:rsidP="004F337C">
            <w:pPr>
              <w:rPr>
                <w:rFonts w:cstheme="majorHAnsi"/>
              </w:rPr>
            </w:pPr>
            <w:r w:rsidRPr="00D83AC8">
              <w:rPr>
                <w:rFonts w:cstheme="majorHAnsi"/>
              </w:rPr>
              <w:t>120 frames (30 fps)</w:t>
            </w:r>
          </w:p>
        </w:tc>
      </w:tr>
      <w:tr w:rsidR="004F337C" w:rsidRPr="00D83AC8" w14:paraId="11ECE779" w14:textId="77777777" w:rsidTr="0052776B">
        <w:trPr>
          <w:jc w:val="center"/>
        </w:trPr>
        <w:tc>
          <w:tcPr>
            <w:tcW w:w="0" w:type="auto"/>
          </w:tcPr>
          <w:p w14:paraId="21921510" w14:textId="77777777" w:rsidR="004F337C" w:rsidRPr="00D83AC8" w:rsidRDefault="004F337C" w:rsidP="004F337C">
            <w:pPr>
              <w:rPr>
                <w:rFonts w:cstheme="majorHAnsi"/>
                <w:lang w:eastAsia="zh-CN"/>
              </w:rPr>
            </w:pPr>
            <w:r w:rsidRPr="00D83AC8">
              <w:rPr>
                <w:rFonts w:cstheme="majorHAnsi"/>
                <w:b/>
                <w:sz w:val="20"/>
                <w:szCs w:val="20"/>
                <w:lang w:eastAsia="zh-CN"/>
              </w:rPr>
              <w:t>Number of source views</w:t>
            </w:r>
          </w:p>
        </w:tc>
        <w:tc>
          <w:tcPr>
            <w:tcW w:w="0" w:type="auto"/>
          </w:tcPr>
          <w:p w14:paraId="7C3ED7E2" w14:textId="77777777" w:rsidR="004F337C" w:rsidRPr="00D83AC8" w:rsidRDefault="004F337C" w:rsidP="004F337C">
            <w:pPr>
              <w:rPr>
                <w:rFonts w:cstheme="majorHAnsi"/>
              </w:rPr>
            </w:pPr>
            <w:r w:rsidRPr="00D83AC8">
              <w:rPr>
                <w:rFonts w:cstheme="majorHAnsi"/>
              </w:rPr>
              <w:t>15</w:t>
            </w:r>
          </w:p>
        </w:tc>
      </w:tr>
      <w:tr w:rsidR="00FC221C" w:rsidRPr="00D83AC8" w14:paraId="202B0F40" w14:textId="77777777" w:rsidTr="00FC221C">
        <w:trPr>
          <w:jc w:val="center"/>
        </w:trPr>
        <w:tc>
          <w:tcPr>
            <w:tcW w:w="0" w:type="auto"/>
          </w:tcPr>
          <w:p w14:paraId="00F1AA7D" w14:textId="77777777" w:rsidR="00FC221C" w:rsidRPr="00D83AC8" w:rsidRDefault="00FC221C" w:rsidP="00FC221C">
            <w:pPr>
              <w:rPr>
                <w:rFonts w:cstheme="majorHAnsi"/>
                <w:b/>
                <w:sz w:val="20"/>
                <w:szCs w:val="20"/>
                <w:lang w:eastAsia="zh-CN"/>
              </w:rPr>
            </w:pPr>
            <w:r w:rsidRPr="00D83AC8">
              <w:rPr>
                <w:rFonts w:cstheme="majorHAnsi"/>
                <w:b/>
                <w:sz w:val="20"/>
                <w:szCs w:val="20"/>
                <w:lang w:eastAsia="zh-CN"/>
              </w:rPr>
              <w:t>Texture format</w:t>
            </w:r>
          </w:p>
        </w:tc>
        <w:tc>
          <w:tcPr>
            <w:tcW w:w="0" w:type="auto"/>
          </w:tcPr>
          <w:p w14:paraId="52263E26" w14:textId="45E332FE" w:rsidR="00FC221C" w:rsidRPr="00D83AC8" w:rsidRDefault="00FC221C" w:rsidP="00FC221C">
            <w:pPr>
              <w:rPr>
                <w:rFonts w:cstheme="majorHAnsi"/>
              </w:rPr>
            </w:pPr>
            <w:r w:rsidRPr="00D83AC8">
              <w:rPr>
                <w:rFonts w:cstheme="majorHAnsi"/>
              </w:rPr>
              <w:t>YUV 4:2:0 8-bit</w:t>
            </w:r>
          </w:p>
        </w:tc>
      </w:tr>
      <w:tr w:rsidR="00FC221C" w:rsidRPr="00D83AC8" w14:paraId="6257BE9B" w14:textId="77777777" w:rsidTr="00FC221C">
        <w:trPr>
          <w:jc w:val="center"/>
        </w:trPr>
        <w:tc>
          <w:tcPr>
            <w:tcW w:w="0" w:type="auto"/>
          </w:tcPr>
          <w:p w14:paraId="2EF4C838" w14:textId="77777777" w:rsidR="00FC221C" w:rsidRPr="00D83AC8" w:rsidRDefault="00FC221C" w:rsidP="00FC221C">
            <w:pPr>
              <w:rPr>
                <w:rFonts w:cstheme="majorHAnsi"/>
                <w:b/>
                <w:sz w:val="20"/>
                <w:szCs w:val="20"/>
                <w:lang w:eastAsia="zh-CN"/>
              </w:rPr>
            </w:pPr>
            <w:r w:rsidRPr="00D83AC8">
              <w:rPr>
                <w:rFonts w:cstheme="majorHAnsi"/>
                <w:b/>
                <w:sz w:val="20"/>
                <w:szCs w:val="20"/>
                <w:lang w:eastAsia="zh-CN"/>
              </w:rPr>
              <w:t>Depth format</w:t>
            </w:r>
          </w:p>
        </w:tc>
        <w:tc>
          <w:tcPr>
            <w:tcW w:w="0" w:type="auto"/>
          </w:tcPr>
          <w:p w14:paraId="7FB1C822" w14:textId="64C8612B" w:rsidR="00FC221C" w:rsidRPr="00D83AC8" w:rsidRDefault="00FC221C" w:rsidP="000349F7">
            <w:pPr>
              <w:rPr>
                <w:rFonts w:cstheme="majorHAnsi"/>
              </w:rPr>
            </w:pPr>
            <w:r w:rsidRPr="00D83AC8">
              <w:rPr>
                <w:rFonts w:cstheme="majorHAnsi"/>
              </w:rPr>
              <w:t>YUV 4:2:0 16-bit, normalized disparity in [0.</w:t>
            </w:r>
            <w:r w:rsidR="00D57AAC">
              <w:rPr>
                <w:rFonts w:cstheme="majorHAnsi"/>
              </w:rPr>
              <w:t>8</w:t>
            </w:r>
            <w:r w:rsidR="00D57AAC" w:rsidRPr="00D83AC8">
              <w:rPr>
                <w:rFonts w:cstheme="majorHAnsi"/>
              </w:rPr>
              <w:t>m</w:t>
            </w:r>
            <w:r w:rsidRPr="00D83AC8">
              <w:rPr>
                <w:rFonts w:cstheme="majorHAnsi"/>
              </w:rPr>
              <w:t xml:space="preserve">, </w:t>
            </w:r>
            <m:oMath>
              <m:r>
                <w:rPr>
                  <w:rFonts w:ascii="Cambria Math" w:hAnsi="Cambria Math" w:cstheme="majorHAnsi"/>
                </w:rPr>
                <m:t>∞</m:t>
              </m:r>
            </m:oMath>
            <w:r w:rsidR="00D57AAC">
              <w:rPr>
                <w:rFonts w:cstheme="majorHAnsi"/>
              </w:rPr>
              <w:t>)</w:t>
            </w:r>
            <w:r w:rsidRPr="00D83AC8">
              <w:rPr>
                <w:rFonts w:cstheme="majorHAnsi"/>
              </w:rPr>
              <w:t xml:space="preserve"> range</w:t>
            </w:r>
          </w:p>
        </w:tc>
      </w:tr>
      <w:tr w:rsidR="004F337C" w:rsidRPr="00D83AC8" w14:paraId="5330E3C1" w14:textId="77777777" w:rsidTr="0052776B">
        <w:trPr>
          <w:jc w:val="center"/>
        </w:trPr>
        <w:tc>
          <w:tcPr>
            <w:tcW w:w="0" w:type="auto"/>
          </w:tcPr>
          <w:p w14:paraId="4878D5DD" w14:textId="77777777" w:rsidR="004F337C" w:rsidRPr="00D83AC8" w:rsidRDefault="004F337C" w:rsidP="004F337C">
            <w:pPr>
              <w:rPr>
                <w:rFonts w:cstheme="majorHAnsi"/>
                <w:lang w:eastAsia="zh-CN"/>
              </w:rPr>
            </w:pPr>
            <w:r w:rsidRPr="00D83AC8">
              <w:rPr>
                <w:rFonts w:cstheme="majorHAnsi"/>
                <w:b/>
                <w:sz w:val="20"/>
                <w:szCs w:val="20"/>
                <w:lang w:eastAsia="zh-CN"/>
              </w:rPr>
              <w:t>Source view resolution</w:t>
            </w:r>
          </w:p>
        </w:tc>
        <w:tc>
          <w:tcPr>
            <w:tcW w:w="0" w:type="auto"/>
          </w:tcPr>
          <w:p w14:paraId="5EB14F02" w14:textId="77777777" w:rsidR="004F337C" w:rsidRPr="00D83AC8" w:rsidRDefault="004F337C" w:rsidP="004F337C">
            <w:pPr>
              <w:rPr>
                <w:rFonts w:cstheme="majorHAnsi"/>
              </w:rPr>
            </w:pPr>
            <w:r w:rsidRPr="00D83AC8">
              <w:rPr>
                <w:rFonts w:cstheme="majorHAnsi"/>
              </w:rPr>
              <w:t>4096 × 2048</w:t>
            </w:r>
          </w:p>
        </w:tc>
      </w:tr>
      <w:tr w:rsidR="002D3676" w:rsidRPr="00D83AC8" w14:paraId="7F285F01" w14:textId="77777777" w:rsidTr="0052776B">
        <w:trPr>
          <w:jc w:val="center"/>
        </w:trPr>
        <w:tc>
          <w:tcPr>
            <w:tcW w:w="0" w:type="auto"/>
          </w:tcPr>
          <w:p w14:paraId="159E4FC3" w14:textId="77777777" w:rsidR="002D3676" w:rsidRPr="00D83AC8" w:rsidRDefault="002D3676" w:rsidP="002D3676">
            <w:pPr>
              <w:rPr>
                <w:rFonts w:cstheme="majorHAnsi"/>
                <w:b/>
                <w:sz w:val="20"/>
                <w:szCs w:val="20"/>
                <w:lang w:eastAsia="zh-CN"/>
              </w:rPr>
            </w:pPr>
            <w:r w:rsidRPr="00D83AC8">
              <w:rPr>
                <w:rFonts w:cstheme="majorHAnsi"/>
                <w:b/>
                <w:sz w:val="20"/>
                <w:szCs w:val="20"/>
                <w:lang w:eastAsia="zh-CN"/>
              </w:rPr>
              <w:t xml:space="preserve">View </w:t>
            </w:r>
            <w:proofErr w:type="spellStart"/>
            <w:r w:rsidRPr="00D83AC8">
              <w:rPr>
                <w:rFonts w:cstheme="majorHAnsi"/>
                <w:b/>
                <w:sz w:val="20"/>
                <w:szCs w:val="20"/>
                <w:lang w:eastAsia="zh-CN"/>
              </w:rPr>
              <w:t>FoV</w:t>
            </w:r>
            <w:proofErr w:type="spellEnd"/>
            <w:r w:rsidRPr="00D83AC8">
              <w:rPr>
                <w:rFonts w:cstheme="majorHAnsi"/>
                <w:b/>
                <w:sz w:val="20"/>
                <w:szCs w:val="20"/>
                <w:lang w:eastAsia="zh-CN"/>
              </w:rPr>
              <w:t xml:space="preserve"> &amp; mapping</w:t>
            </w:r>
          </w:p>
        </w:tc>
        <w:tc>
          <w:tcPr>
            <w:tcW w:w="0" w:type="auto"/>
          </w:tcPr>
          <w:p w14:paraId="7566ADD9" w14:textId="77777777" w:rsidR="002D3676" w:rsidRPr="00D83AC8" w:rsidRDefault="002D3676" w:rsidP="002D3676">
            <w:pPr>
              <w:rPr>
                <w:rFonts w:cstheme="majorHAnsi"/>
              </w:rPr>
            </w:pPr>
            <w:r w:rsidRPr="00D83AC8">
              <w:rPr>
                <w:rFonts w:cstheme="majorHAnsi"/>
              </w:rPr>
              <w:t>360° × 180° ERP</w:t>
            </w:r>
          </w:p>
        </w:tc>
      </w:tr>
      <w:tr w:rsidR="002D3676" w:rsidRPr="00D83AC8" w14:paraId="73BC0C48" w14:textId="77777777" w:rsidTr="0052776B">
        <w:trPr>
          <w:jc w:val="center"/>
        </w:trPr>
        <w:tc>
          <w:tcPr>
            <w:tcW w:w="0" w:type="auto"/>
          </w:tcPr>
          <w:p w14:paraId="4AD1AF43" w14:textId="77777777" w:rsidR="002D3676" w:rsidRPr="00D83AC8" w:rsidRDefault="002D3676" w:rsidP="002D3676">
            <w:pPr>
              <w:rPr>
                <w:rFonts w:cstheme="majorHAnsi"/>
                <w:lang w:eastAsia="zh-CN"/>
              </w:rPr>
            </w:pPr>
            <w:r w:rsidRPr="00D83AC8">
              <w:rPr>
                <w:rFonts w:cstheme="majorHAnsi"/>
                <w:b/>
                <w:sz w:val="20"/>
                <w:szCs w:val="20"/>
                <w:lang w:eastAsia="zh-CN"/>
              </w:rPr>
              <w:t xml:space="preserve">Global </w:t>
            </w:r>
            <w:proofErr w:type="spellStart"/>
            <w:r w:rsidRPr="00D83AC8">
              <w:rPr>
                <w:rFonts w:cstheme="majorHAnsi"/>
                <w:b/>
                <w:sz w:val="20"/>
                <w:szCs w:val="20"/>
                <w:lang w:eastAsia="zh-CN"/>
              </w:rPr>
              <w:t>FoV</w:t>
            </w:r>
            <w:proofErr w:type="spellEnd"/>
          </w:p>
        </w:tc>
        <w:tc>
          <w:tcPr>
            <w:tcW w:w="0" w:type="auto"/>
          </w:tcPr>
          <w:p w14:paraId="693D6797" w14:textId="77777777" w:rsidR="002D3676" w:rsidRPr="00D83AC8" w:rsidRDefault="002D3676" w:rsidP="002D3676">
            <w:pPr>
              <w:rPr>
                <w:rFonts w:cstheme="majorHAnsi"/>
              </w:rPr>
            </w:pPr>
            <w:r w:rsidRPr="00D83AC8">
              <w:rPr>
                <w:rFonts w:cstheme="majorHAnsi"/>
              </w:rPr>
              <w:t>360° × 180°</w:t>
            </w:r>
          </w:p>
        </w:tc>
      </w:tr>
      <w:tr w:rsidR="002D3676" w:rsidRPr="00D83AC8" w14:paraId="63EA7C2F" w14:textId="77777777" w:rsidTr="0052776B">
        <w:trPr>
          <w:jc w:val="center"/>
        </w:trPr>
        <w:tc>
          <w:tcPr>
            <w:tcW w:w="0" w:type="auto"/>
          </w:tcPr>
          <w:p w14:paraId="10300CBD" w14:textId="77777777" w:rsidR="002D3676" w:rsidRPr="00D83AC8" w:rsidRDefault="002D3676" w:rsidP="002D3676">
            <w:pPr>
              <w:rPr>
                <w:rFonts w:cstheme="majorHAnsi"/>
                <w:b/>
                <w:sz w:val="20"/>
                <w:szCs w:val="20"/>
                <w:lang w:eastAsia="zh-CN"/>
              </w:rPr>
            </w:pPr>
            <w:r w:rsidRPr="00D83AC8">
              <w:rPr>
                <w:rFonts w:cstheme="majorHAnsi"/>
                <w:b/>
                <w:sz w:val="20"/>
                <w:szCs w:val="20"/>
                <w:lang w:eastAsia="zh-CN"/>
              </w:rPr>
              <w:t>Download</w:t>
            </w:r>
          </w:p>
        </w:tc>
        <w:tc>
          <w:tcPr>
            <w:tcW w:w="0" w:type="auto"/>
          </w:tcPr>
          <w:p w14:paraId="308A0060" w14:textId="1455ED99" w:rsidR="002D3676" w:rsidRPr="00D83AC8" w:rsidRDefault="004E0EF8" w:rsidP="002D3676">
            <w:pPr>
              <w:rPr>
                <w:rFonts w:cstheme="majorHAnsi"/>
              </w:rPr>
            </w:pPr>
            <w:hyperlink r:id="rId10" w:history="1">
              <w:r w:rsidR="002D3676" w:rsidRPr="00D83AC8">
                <w:rPr>
                  <w:rStyle w:val="Hyperlink"/>
                  <w:rFonts w:cstheme="majorHAnsi"/>
                </w:rPr>
                <w:t>http://mpegfs.int-evry.fr/mpegcontent/ws-mpegcontent</w:t>
              </w:r>
              <w:r w:rsidR="002D3676" w:rsidRPr="00D83AC8">
                <w:rPr>
                  <w:rStyle w:val="Hyperlink"/>
                  <w:rFonts w:cstheme="majorHAnsi"/>
                </w:rPr>
                <w:br/>
                <w:t>/MPEG-I/Philips/</w:t>
              </w:r>
              <w:proofErr w:type="spellStart"/>
              <w:r w:rsidR="002D3676" w:rsidRPr="00D83AC8">
                <w:rPr>
                  <w:rStyle w:val="Hyperlink"/>
                  <w:rFonts w:cstheme="majorHAnsi"/>
                </w:rPr>
                <w:t>ClassroomVideo</w:t>
              </w:r>
              <w:proofErr w:type="spellEnd"/>
            </w:hyperlink>
            <w:r w:rsidR="002D3676" w:rsidRPr="00D83AC8">
              <w:rPr>
                <w:rFonts w:cstheme="majorHAnsi"/>
              </w:rPr>
              <w:t xml:space="preserve"> </w:t>
            </w:r>
          </w:p>
          <w:p w14:paraId="72A67D8A" w14:textId="77777777" w:rsidR="002D3676" w:rsidRPr="00D83AC8" w:rsidRDefault="002D3676" w:rsidP="002D3676">
            <w:pPr>
              <w:rPr>
                <w:rFonts w:cstheme="majorHAnsi"/>
              </w:rPr>
            </w:pPr>
            <w:r w:rsidRPr="00D83AC8">
              <w:rPr>
                <w:rFonts w:cstheme="majorHAnsi"/>
              </w:rPr>
              <w:t>Texture maps: ClassroomVideo_v*.gz</w:t>
            </w:r>
          </w:p>
          <w:p w14:paraId="782B1562" w14:textId="77777777" w:rsidR="002D3676" w:rsidRPr="00D83AC8" w:rsidRDefault="002D3676" w:rsidP="002D3676">
            <w:pPr>
              <w:rPr>
                <w:rFonts w:cstheme="majorHAnsi"/>
              </w:rPr>
            </w:pPr>
            <w:r w:rsidRPr="00D83AC8">
              <w:rPr>
                <w:rFonts w:cstheme="majorHAnsi"/>
              </w:rPr>
              <w:t>Depth maps: ClassroomVideo_fulldepth*.gz</w:t>
            </w:r>
          </w:p>
          <w:p w14:paraId="27E0535A" w14:textId="046CDB61" w:rsidR="002D3676" w:rsidRPr="00D83AC8" w:rsidRDefault="002D3676" w:rsidP="000349F7">
            <w:pPr>
              <w:rPr>
                <w:rFonts w:cstheme="majorHAnsi"/>
              </w:rPr>
            </w:pPr>
            <w:r w:rsidRPr="00D83AC8">
              <w:rPr>
                <w:rFonts w:cstheme="majorHAnsi"/>
              </w:rPr>
              <w:t xml:space="preserve">Metadata file: </w:t>
            </w:r>
            <w:proofErr w:type="spellStart"/>
            <w:r w:rsidRPr="00D83AC8">
              <w:rPr>
                <w:rFonts w:cstheme="majorHAnsi"/>
              </w:rPr>
              <w:t>ClassroomVideo.json</w:t>
            </w:r>
            <w:proofErr w:type="spellEnd"/>
            <w:r w:rsidR="006B7AD6">
              <w:rPr>
                <w:rFonts w:cstheme="majorHAnsi"/>
              </w:rPr>
              <w:t xml:space="preserve"> </w:t>
            </w:r>
            <w:r w:rsidR="00D57AAC">
              <w:rPr>
                <w:rFonts w:cstheme="majorHAnsi"/>
              </w:rPr>
              <w:fldChar w:fldCharType="begin"/>
            </w:r>
            <w:r w:rsidR="00D57AAC">
              <w:rPr>
                <w:rFonts w:cstheme="majorHAnsi"/>
              </w:rPr>
              <w:instrText xml:space="preserve"> REF camparam_3DoF \h </w:instrText>
            </w:r>
            <w:r w:rsidR="00D57AAC">
              <w:rPr>
                <w:rFonts w:cstheme="majorHAnsi"/>
              </w:rPr>
            </w:r>
            <w:r w:rsidR="00D57AAC">
              <w:rPr>
                <w:rFonts w:cstheme="majorHAnsi"/>
              </w:rPr>
              <w:fldChar w:fldCharType="separate"/>
            </w:r>
            <w:r w:rsidR="000349F7" w:rsidRPr="00047EF0">
              <w:rPr>
                <w:rFonts w:cstheme="majorHAnsi"/>
              </w:rPr>
              <w:t>[A</w:t>
            </w:r>
            <w:r w:rsidR="000349F7">
              <w:rPr>
                <w:rFonts w:cstheme="majorHAnsi"/>
                <w:noProof/>
              </w:rPr>
              <w:t>13</w:t>
            </w:r>
            <w:r w:rsidR="000349F7" w:rsidRPr="00047EF0">
              <w:rPr>
                <w:rFonts w:cstheme="majorHAnsi"/>
              </w:rPr>
              <w:t>]</w:t>
            </w:r>
            <w:r w:rsidR="00D57AAC">
              <w:rPr>
                <w:rFonts w:cstheme="majorHAnsi"/>
              </w:rPr>
              <w:fldChar w:fldCharType="end"/>
            </w:r>
          </w:p>
        </w:tc>
      </w:tr>
    </w:tbl>
    <w:p w14:paraId="0F16C9D3" w14:textId="77777777" w:rsidR="00A700B0" w:rsidRPr="00A60434" w:rsidRDefault="001722B6" w:rsidP="004442BE">
      <w:pPr>
        <w:pStyle w:val="FigureParagraph"/>
        <w:rPr>
          <w:rFonts w:cstheme="majorHAnsi"/>
        </w:rPr>
      </w:pPr>
      <w:r w:rsidRPr="00A60434">
        <w:rPr>
          <w:rFonts w:cstheme="majorHAnsi"/>
        </w:rPr>
        <w:lastRenderedPageBreak/>
        <w:drawing>
          <wp:inline distT="0" distB="0" distL="0" distR="0" wp14:anchorId="511274C3" wp14:editId="4C1632C8">
            <wp:extent cx="5764530" cy="2578735"/>
            <wp:effectExtent l="0" t="0" r="762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4530" cy="2578735"/>
                    </a:xfrm>
                    <a:prstGeom prst="rect">
                      <a:avLst/>
                    </a:prstGeom>
                    <a:noFill/>
                    <a:ln>
                      <a:noFill/>
                    </a:ln>
                  </pic:spPr>
                </pic:pic>
              </a:graphicData>
            </a:graphic>
          </wp:inline>
        </w:drawing>
      </w:r>
    </w:p>
    <w:p w14:paraId="78496270" w14:textId="2D252594" w:rsidR="001722B6" w:rsidRPr="00D83AC8" w:rsidRDefault="00A700B0" w:rsidP="00D025B2">
      <w:pPr>
        <w:pStyle w:val="FigureCaption"/>
        <w:rPr>
          <w:lang w:eastAsia="zh-CN"/>
        </w:rPr>
      </w:pPr>
      <w:bookmarkStart w:id="3" w:name="_Ref511945441"/>
      <w:r w:rsidRPr="00D83AC8">
        <w:t xml:space="preserve">Figure </w:t>
      </w:r>
      <w:r w:rsidR="007E2FBA" w:rsidRPr="005E51D5">
        <w:rPr>
          <w:noProof/>
        </w:rPr>
        <w:fldChar w:fldCharType="begin"/>
      </w:r>
      <w:r w:rsidR="00D85419" w:rsidRPr="00D83AC8">
        <w:rPr>
          <w:noProof/>
        </w:rPr>
        <w:instrText xml:space="preserve"> SEQ Figure \* ARABIC </w:instrText>
      </w:r>
      <w:r w:rsidR="007E2FBA" w:rsidRPr="005E51D5">
        <w:rPr>
          <w:noProof/>
        </w:rPr>
        <w:fldChar w:fldCharType="separate"/>
      </w:r>
      <w:r w:rsidR="000349F7">
        <w:rPr>
          <w:noProof/>
        </w:rPr>
        <w:t>1</w:t>
      </w:r>
      <w:r w:rsidR="007E2FBA" w:rsidRPr="005E51D5">
        <w:rPr>
          <w:noProof/>
        </w:rPr>
        <w:fldChar w:fldCharType="end"/>
      </w:r>
      <w:bookmarkEnd w:id="3"/>
      <w:r w:rsidRPr="00D83AC8">
        <w:t>:</w:t>
      </w:r>
      <w:r w:rsidRPr="00D83AC8">
        <w:rPr>
          <w:noProof/>
        </w:rPr>
        <w:t xml:space="preserve"> Visualization of the viewpoints of</w:t>
      </w:r>
      <w:r w:rsidR="00A52699" w:rsidRPr="00D83AC8">
        <w:rPr>
          <w:noProof/>
        </w:rPr>
        <w:t xml:space="preserve"> the</w:t>
      </w:r>
      <w:r w:rsidRPr="00D83AC8">
        <w:rPr>
          <w:noProof/>
        </w:rPr>
        <w:t xml:space="preserve"> ClassroomVideo</w:t>
      </w:r>
      <w:r w:rsidR="00EE4596" w:rsidRPr="00D83AC8">
        <w:rPr>
          <w:noProof/>
        </w:rPr>
        <w:t xml:space="preserve"> sequence</w:t>
      </w:r>
    </w:p>
    <w:p w14:paraId="32526B22" w14:textId="77777777" w:rsidR="00B9320A" w:rsidRPr="005E51D5" w:rsidRDefault="00AB479F" w:rsidP="005B6CD9">
      <w:pPr>
        <w:pStyle w:val="Heading3"/>
        <w:rPr>
          <w:rFonts w:cstheme="majorHAnsi"/>
          <w:lang w:eastAsia="zh-CN"/>
        </w:rPr>
      </w:pPr>
      <w:proofErr w:type="spellStart"/>
      <w:r w:rsidRPr="00A60434">
        <w:rPr>
          <w:rFonts w:cstheme="majorHAnsi"/>
          <w:lang w:eastAsia="zh-CN"/>
        </w:rPr>
        <w:t>TechnicolorMuseum</w:t>
      </w:r>
      <w:proofErr w:type="spellEnd"/>
    </w:p>
    <w:p w14:paraId="1EE4C85A" w14:textId="4DBE44D4" w:rsidR="00ED0F47" w:rsidRPr="00D83AC8" w:rsidRDefault="000A4686" w:rsidP="00340D90">
      <w:pPr>
        <w:rPr>
          <w:rFonts w:cstheme="majorHAnsi"/>
          <w:lang w:eastAsia="zh-CN"/>
        </w:rPr>
      </w:pPr>
      <w:r w:rsidRPr="00D83AC8">
        <w:rPr>
          <w:rFonts w:cstheme="majorHAnsi"/>
          <w:lang w:eastAsia="zh-CN"/>
        </w:rPr>
        <w:t xml:space="preserve">The general characteristics of the </w:t>
      </w:r>
      <w:proofErr w:type="spellStart"/>
      <w:r w:rsidRPr="00D83AC8">
        <w:rPr>
          <w:rFonts w:cstheme="majorHAnsi"/>
          <w:lang w:eastAsia="zh-CN"/>
        </w:rPr>
        <w:t>TechnicolorMuseum</w:t>
      </w:r>
      <w:proofErr w:type="spellEnd"/>
      <w:r w:rsidRPr="00D83AC8">
        <w:rPr>
          <w:rFonts w:cstheme="majorHAnsi"/>
          <w:lang w:eastAsia="zh-CN"/>
        </w:rPr>
        <w:t xml:space="preserve"> sequence are summarized in </w:t>
      </w:r>
      <w:r w:rsidR="00FC5B99" w:rsidRPr="005E51D5">
        <w:rPr>
          <w:rFonts w:cstheme="majorHAnsi"/>
        </w:rPr>
        <w:fldChar w:fldCharType="begin"/>
      </w:r>
      <w:r w:rsidR="00FC5B99" w:rsidRPr="00AD28EB">
        <w:rPr>
          <w:rFonts w:cstheme="majorHAnsi"/>
        </w:rPr>
        <w:instrText xml:space="preserve"> REF _Ref511945743 \h  \* MERGEFORMAT </w:instrText>
      </w:r>
      <w:r w:rsidR="00FC5B99" w:rsidRPr="005E51D5">
        <w:rPr>
          <w:rFonts w:cstheme="majorHAnsi"/>
        </w:rPr>
      </w:r>
      <w:r w:rsidR="00FC5B99" w:rsidRPr="005E51D5">
        <w:rPr>
          <w:rFonts w:cstheme="majorHAnsi"/>
        </w:rPr>
        <w:fldChar w:fldCharType="separate"/>
      </w:r>
      <w:r w:rsidR="000349F7" w:rsidRPr="00A60434">
        <w:rPr>
          <w:rFonts w:cstheme="majorHAnsi"/>
        </w:rPr>
        <w:t xml:space="preserve">Table </w:t>
      </w:r>
      <w:r w:rsidR="000349F7">
        <w:rPr>
          <w:rFonts w:cstheme="majorHAnsi"/>
          <w:noProof/>
        </w:rPr>
        <w:t>2</w:t>
      </w:r>
      <w:r w:rsidR="00FC5B99" w:rsidRPr="005E51D5">
        <w:rPr>
          <w:rFonts w:cstheme="majorHAnsi"/>
        </w:rPr>
        <w:fldChar w:fldCharType="end"/>
      </w:r>
      <w:r w:rsidRPr="00D83AC8">
        <w:rPr>
          <w:rFonts w:cstheme="majorHAnsi"/>
        </w:rPr>
        <w:t xml:space="preserve">. </w:t>
      </w:r>
      <w:r w:rsidR="00EE4596" w:rsidRPr="00D83AC8">
        <w:rPr>
          <w:rFonts w:cstheme="majorHAnsi"/>
          <w:lang w:eastAsia="zh-CN"/>
        </w:rPr>
        <w:t>The cameras are disposed on a spherical surface of 30 cm radius, and divergent in the direction of the sphere radius</w:t>
      </w:r>
      <w:r w:rsidRPr="00D83AC8">
        <w:rPr>
          <w:rFonts w:cstheme="majorHAnsi"/>
          <w:lang w:eastAsia="zh-CN"/>
        </w:rPr>
        <w:t xml:space="preserve">. </w:t>
      </w:r>
      <w:r w:rsidR="00FC5B99" w:rsidRPr="005E51D5">
        <w:rPr>
          <w:rFonts w:cstheme="majorHAnsi"/>
        </w:rPr>
        <w:fldChar w:fldCharType="begin"/>
      </w:r>
      <w:r w:rsidR="00FC5B99" w:rsidRPr="00AD28EB">
        <w:rPr>
          <w:rFonts w:cstheme="majorHAnsi"/>
        </w:rPr>
        <w:instrText xml:space="preserve"> REF _Ref511945849 \h  \* MERGEFORMAT </w:instrText>
      </w:r>
      <w:r w:rsidR="00FC5B99" w:rsidRPr="005E51D5">
        <w:rPr>
          <w:rFonts w:cstheme="majorHAnsi"/>
        </w:rPr>
      </w:r>
      <w:r w:rsidR="00FC5B99" w:rsidRPr="005E51D5">
        <w:rPr>
          <w:rFonts w:cstheme="majorHAnsi"/>
        </w:rPr>
        <w:fldChar w:fldCharType="separate"/>
      </w:r>
      <w:r w:rsidR="000349F7" w:rsidRPr="00445899">
        <w:rPr>
          <w:rFonts w:cstheme="majorHAnsi"/>
        </w:rPr>
        <w:t xml:space="preserve">Figure </w:t>
      </w:r>
      <w:r w:rsidR="000349F7" w:rsidRPr="00445899">
        <w:rPr>
          <w:rFonts w:cstheme="majorHAnsi"/>
          <w:noProof/>
        </w:rPr>
        <w:t>2</w:t>
      </w:r>
      <w:r w:rsidR="00FC5B99" w:rsidRPr="005E51D5">
        <w:rPr>
          <w:rFonts w:cstheme="majorHAnsi"/>
        </w:rPr>
        <w:fldChar w:fldCharType="end"/>
      </w:r>
      <w:r w:rsidR="00EE4596" w:rsidRPr="00D83AC8">
        <w:rPr>
          <w:rFonts w:cstheme="majorHAnsi"/>
          <w:lang w:eastAsia="zh-CN"/>
        </w:rPr>
        <w:t xml:space="preserve"> </w:t>
      </w:r>
      <w:r w:rsidR="00124A5C">
        <w:rPr>
          <w:rFonts w:cstheme="majorHAnsi"/>
          <w:lang w:eastAsia="zh-CN"/>
        </w:rPr>
        <w:t>provides</w:t>
      </w:r>
      <w:r w:rsidR="00124A5C" w:rsidRPr="00D83AC8">
        <w:rPr>
          <w:rFonts w:cstheme="majorHAnsi"/>
          <w:lang w:eastAsia="zh-CN"/>
        </w:rPr>
        <w:t xml:space="preserve"> </w:t>
      </w:r>
      <w:r w:rsidR="00EE4596" w:rsidRPr="00D83AC8">
        <w:rPr>
          <w:rFonts w:cstheme="majorHAnsi"/>
          <w:lang w:eastAsia="zh-CN"/>
        </w:rPr>
        <w:t>the (X,</w:t>
      </w:r>
      <w:r w:rsidR="00D55AE3" w:rsidRPr="00D83AC8">
        <w:rPr>
          <w:rFonts w:cstheme="majorHAnsi"/>
          <w:lang w:eastAsia="zh-CN"/>
        </w:rPr>
        <w:t xml:space="preserve"> </w:t>
      </w:r>
      <w:r w:rsidR="00EE4596" w:rsidRPr="00D83AC8">
        <w:rPr>
          <w:rFonts w:cstheme="majorHAnsi"/>
          <w:lang w:eastAsia="zh-CN"/>
        </w:rPr>
        <w:t>Y,</w:t>
      </w:r>
      <w:r w:rsidR="00D55AE3" w:rsidRPr="00D83AC8">
        <w:rPr>
          <w:rFonts w:cstheme="majorHAnsi"/>
          <w:lang w:eastAsia="zh-CN"/>
        </w:rPr>
        <w:t xml:space="preserve"> </w:t>
      </w:r>
      <w:r w:rsidR="00EE4596" w:rsidRPr="00D83AC8">
        <w:rPr>
          <w:rFonts w:cstheme="majorHAnsi"/>
          <w:lang w:eastAsia="zh-CN"/>
        </w:rPr>
        <w:t xml:space="preserve">Z) coordinates and the spherical dimension, </w:t>
      </w:r>
      <w:r w:rsidR="00E1642B" w:rsidRPr="00D83AC8">
        <w:rPr>
          <w:rFonts w:cstheme="majorHAnsi"/>
          <w:lang w:eastAsia="zh-CN"/>
        </w:rPr>
        <w:t xml:space="preserve">with </w:t>
      </w:r>
      <w:r w:rsidR="00EE4596" w:rsidRPr="00D83AC8">
        <w:rPr>
          <w:rFonts w:cstheme="majorHAnsi"/>
          <w:lang w:eastAsia="zh-CN"/>
        </w:rPr>
        <w:t xml:space="preserve">an example </w:t>
      </w:r>
      <w:r w:rsidR="00E1642B" w:rsidRPr="00D83AC8">
        <w:rPr>
          <w:rFonts w:cstheme="majorHAnsi"/>
          <w:lang w:eastAsia="zh-CN"/>
        </w:rPr>
        <w:t xml:space="preserve">using </w:t>
      </w:r>
      <w:r w:rsidR="00EE4596" w:rsidRPr="00D83AC8">
        <w:rPr>
          <w:rFonts w:cstheme="majorHAnsi"/>
          <w:lang w:eastAsia="zh-CN"/>
        </w:rPr>
        <w:t xml:space="preserve">the </w:t>
      </w:r>
      <w:r w:rsidR="00EA2238" w:rsidRPr="00D83AC8">
        <w:rPr>
          <w:rFonts w:cstheme="majorHAnsi"/>
          <w:lang w:eastAsia="zh-CN"/>
        </w:rPr>
        <w:t>11</w:t>
      </w:r>
      <w:r w:rsidR="00EA2238" w:rsidRPr="00D83AC8">
        <w:rPr>
          <w:rFonts w:cstheme="majorHAnsi"/>
          <w:vertAlign w:val="superscript"/>
          <w:lang w:eastAsia="zh-CN"/>
        </w:rPr>
        <w:t>th</w:t>
      </w:r>
      <w:r w:rsidR="00EA2238" w:rsidRPr="00D83AC8">
        <w:rPr>
          <w:rFonts w:cstheme="majorHAnsi"/>
          <w:lang w:eastAsia="zh-CN"/>
        </w:rPr>
        <w:t xml:space="preserve"> </w:t>
      </w:r>
      <w:r w:rsidR="00020C97" w:rsidRPr="00D83AC8">
        <w:rPr>
          <w:rFonts w:cstheme="majorHAnsi"/>
          <w:lang w:eastAsia="zh-CN"/>
        </w:rPr>
        <w:t>view</w:t>
      </w:r>
      <w:r w:rsidR="00EE4596" w:rsidRPr="00D83AC8">
        <w:rPr>
          <w:rFonts w:cstheme="majorHAnsi"/>
          <w:lang w:eastAsia="zh-CN"/>
        </w:rPr>
        <w:t>.</w:t>
      </w:r>
      <w:r w:rsidR="00340D90" w:rsidRPr="00D83AC8">
        <w:rPr>
          <w:rFonts w:cstheme="majorHAnsi"/>
          <w:lang w:eastAsia="zh-CN"/>
        </w:rPr>
        <w:t xml:space="preserve"> The metadata file comprising source and intermediate view positions is </w:t>
      </w:r>
      <w:r w:rsidR="00D310EF" w:rsidRPr="00D83AC8">
        <w:rPr>
          <w:rFonts w:cstheme="majorHAnsi"/>
          <w:lang w:eastAsia="zh-CN"/>
        </w:rPr>
        <w:t>attach</w:t>
      </w:r>
      <w:r w:rsidR="00D310EF">
        <w:rPr>
          <w:rFonts w:cstheme="majorHAnsi"/>
          <w:lang w:eastAsia="zh-CN"/>
        </w:rPr>
        <w:t>ment</w:t>
      </w:r>
      <w:r w:rsidR="00D310EF" w:rsidRPr="00D83AC8">
        <w:rPr>
          <w:rFonts w:cstheme="majorHAnsi"/>
          <w:lang w:eastAsia="zh-CN"/>
        </w:rPr>
        <w:t xml:space="preserve"> </w:t>
      </w:r>
      <w:r w:rsidR="00D310EF">
        <w:rPr>
          <w:rFonts w:cstheme="majorHAnsi"/>
          <w:lang w:eastAsia="zh-CN"/>
        </w:rPr>
        <w:t>A12</w:t>
      </w:r>
      <w:r w:rsidR="00340D90" w:rsidRPr="00D83AC8">
        <w:rPr>
          <w:rFonts w:cstheme="majorHAnsi"/>
          <w:lang w:eastAsia="zh-CN"/>
        </w:rPr>
        <w:t xml:space="preserve"> </w:t>
      </w:r>
      <w:r w:rsidR="0087626F">
        <w:rPr>
          <w:rFonts w:cstheme="majorHAnsi"/>
          <w:lang w:eastAsia="zh-CN"/>
        </w:rPr>
        <w:t>to</w:t>
      </w:r>
      <w:r w:rsidR="0087626F" w:rsidRPr="00D83AC8">
        <w:rPr>
          <w:rFonts w:cstheme="majorHAnsi"/>
          <w:lang w:eastAsia="zh-CN"/>
        </w:rPr>
        <w:t xml:space="preserve"> </w:t>
      </w:r>
      <w:r w:rsidR="00340D90" w:rsidRPr="00D83AC8">
        <w:rPr>
          <w:rFonts w:cstheme="majorHAnsi"/>
          <w:lang w:eastAsia="zh-CN"/>
        </w:rPr>
        <w:t>this output document.</w:t>
      </w:r>
    </w:p>
    <w:p w14:paraId="49E6E5BC" w14:textId="17635555" w:rsidR="005E19CB" w:rsidRPr="00D83AC8" w:rsidRDefault="00FF47A4" w:rsidP="00124ED5">
      <w:pPr>
        <w:rPr>
          <w:rFonts w:cstheme="majorHAnsi"/>
          <w:lang w:eastAsia="zh-CN"/>
        </w:rPr>
      </w:pPr>
      <w:r w:rsidRPr="00D83AC8">
        <w:rPr>
          <w:rFonts w:cstheme="majorHAnsi"/>
          <w:lang w:eastAsia="zh-CN"/>
        </w:rPr>
        <w:t>The 1</w:t>
      </w:r>
      <w:r w:rsidRPr="00D83AC8">
        <w:rPr>
          <w:rFonts w:cstheme="majorHAnsi"/>
          <w:vertAlign w:val="superscript"/>
          <w:lang w:eastAsia="zh-CN"/>
        </w:rPr>
        <w:t>st</w:t>
      </w:r>
      <w:r w:rsidRPr="00D83AC8">
        <w:rPr>
          <w:rFonts w:cstheme="majorHAnsi"/>
          <w:lang w:eastAsia="zh-CN"/>
        </w:rPr>
        <w:t xml:space="preserve"> column of </w:t>
      </w:r>
      <w:r w:rsidR="00A6213F">
        <w:rPr>
          <w:rFonts w:cstheme="majorHAnsi"/>
          <w:lang w:eastAsia="zh-CN"/>
        </w:rPr>
        <w:fldChar w:fldCharType="begin"/>
      </w:r>
      <w:r w:rsidR="00A6213F">
        <w:rPr>
          <w:rFonts w:cstheme="majorHAnsi"/>
          <w:lang w:eastAsia="zh-CN"/>
        </w:rPr>
        <w:instrText xml:space="preserve"> REF _Ref529385492 \h </w:instrText>
      </w:r>
      <w:r w:rsidR="00A6213F">
        <w:rPr>
          <w:rFonts w:cstheme="majorHAnsi"/>
          <w:lang w:eastAsia="zh-CN"/>
        </w:rPr>
      </w:r>
      <w:r w:rsidR="00A6213F">
        <w:rPr>
          <w:rFonts w:cstheme="majorHAnsi"/>
          <w:lang w:eastAsia="zh-CN"/>
        </w:rPr>
        <w:fldChar w:fldCharType="separate"/>
      </w:r>
      <w:r w:rsidR="000349F7" w:rsidRPr="00047EF0">
        <w:rPr>
          <w:rFonts w:cstheme="majorHAnsi"/>
        </w:rPr>
        <w:t xml:space="preserve">Table </w:t>
      </w:r>
      <w:r w:rsidR="000349F7">
        <w:rPr>
          <w:rFonts w:cstheme="majorHAnsi"/>
          <w:noProof/>
        </w:rPr>
        <w:t>24</w:t>
      </w:r>
      <w:r w:rsidR="00A6213F">
        <w:rPr>
          <w:rFonts w:cstheme="majorHAnsi"/>
          <w:lang w:eastAsia="zh-CN"/>
        </w:rPr>
        <w:fldChar w:fldCharType="end"/>
      </w:r>
      <w:r w:rsidR="00124ED5" w:rsidRPr="00D83AC8">
        <w:rPr>
          <w:rFonts w:cstheme="majorHAnsi"/>
          <w:lang w:eastAsia="zh-CN"/>
        </w:rPr>
        <w:t xml:space="preserve"> </w:t>
      </w:r>
      <w:r w:rsidRPr="00D83AC8">
        <w:rPr>
          <w:rFonts w:cstheme="majorHAnsi"/>
          <w:lang w:eastAsia="zh-CN"/>
        </w:rPr>
        <w:t xml:space="preserve">corresponds to the </w:t>
      </w:r>
      <w:r w:rsidR="009414C3" w:rsidRPr="00D83AC8">
        <w:rPr>
          <w:rFonts w:cstheme="majorHAnsi"/>
          <w:lang w:eastAsia="zh-CN"/>
        </w:rPr>
        <w:t xml:space="preserve">original </w:t>
      </w:r>
      <w:r w:rsidRPr="00D83AC8">
        <w:rPr>
          <w:rFonts w:cstheme="majorHAnsi"/>
          <w:lang w:eastAsia="zh-CN"/>
        </w:rPr>
        <w:t>view names in the uploaded content</w:t>
      </w:r>
      <w:r w:rsidR="008B6345" w:rsidRPr="00D83AC8">
        <w:rPr>
          <w:rFonts w:cstheme="majorHAnsi"/>
          <w:lang w:eastAsia="zh-CN"/>
        </w:rPr>
        <w:t>. In order to have name consistency between all content, the naming convention v0, v1, … has been used and is given in the 2</w:t>
      </w:r>
      <w:r w:rsidR="008B6345" w:rsidRPr="00D83AC8">
        <w:rPr>
          <w:rFonts w:cstheme="majorHAnsi"/>
          <w:vertAlign w:val="superscript"/>
          <w:lang w:eastAsia="zh-CN"/>
        </w:rPr>
        <w:t>nd</w:t>
      </w:r>
      <w:r w:rsidR="008B6345" w:rsidRPr="00D83AC8">
        <w:rPr>
          <w:rFonts w:cstheme="majorHAnsi"/>
          <w:lang w:eastAsia="zh-CN"/>
        </w:rPr>
        <w:t xml:space="preserve"> column of </w:t>
      </w:r>
      <w:r w:rsidR="00A6213F">
        <w:rPr>
          <w:rFonts w:cstheme="majorHAnsi"/>
          <w:lang w:eastAsia="zh-CN"/>
        </w:rPr>
        <w:fldChar w:fldCharType="begin"/>
      </w:r>
      <w:r w:rsidR="00A6213F">
        <w:rPr>
          <w:rFonts w:cstheme="majorHAnsi"/>
          <w:lang w:eastAsia="zh-CN"/>
        </w:rPr>
        <w:instrText xml:space="preserve"> REF _Ref529385492 \h </w:instrText>
      </w:r>
      <w:r w:rsidR="00A6213F">
        <w:rPr>
          <w:rFonts w:cstheme="majorHAnsi"/>
          <w:lang w:eastAsia="zh-CN"/>
        </w:rPr>
      </w:r>
      <w:r w:rsidR="00A6213F">
        <w:rPr>
          <w:rFonts w:cstheme="majorHAnsi"/>
          <w:lang w:eastAsia="zh-CN"/>
        </w:rPr>
        <w:fldChar w:fldCharType="separate"/>
      </w:r>
      <w:r w:rsidR="000349F7" w:rsidRPr="00047EF0">
        <w:rPr>
          <w:rFonts w:cstheme="majorHAnsi"/>
        </w:rPr>
        <w:t xml:space="preserve">Table </w:t>
      </w:r>
      <w:r w:rsidR="000349F7">
        <w:rPr>
          <w:rFonts w:cstheme="majorHAnsi"/>
          <w:noProof/>
        </w:rPr>
        <w:t>24</w:t>
      </w:r>
      <w:r w:rsidR="00A6213F">
        <w:rPr>
          <w:rFonts w:cstheme="majorHAnsi"/>
          <w:lang w:eastAsia="zh-CN"/>
        </w:rPr>
        <w:fldChar w:fldCharType="end"/>
      </w:r>
      <w:r w:rsidR="00124ED5" w:rsidRPr="00D83AC8">
        <w:rPr>
          <w:rFonts w:cstheme="majorHAnsi"/>
          <w:lang w:eastAsia="zh-CN"/>
        </w:rPr>
        <w:t>.</w:t>
      </w:r>
    </w:p>
    <w:p w14:paraId="6649A1A1" w14:textId="1391F091" w:rsidR="00EE4596" w:rsidRPr="00782BB2" w:rsidRDefault="00EE4596" w:rsidP="00D025B2">
      <w:pPr>
        <w:pStyle w:val="TableCaption"/>
        <w:rPr>
          <w:rFonts w:cstheme="majorHAnsi"/>
        </w:rPr>
      </w:pPr>
      <w:bookmarkStart w:id="4" w:name="_Ref511945743"/>
      <w:r w:rsidRPr="00A60434">
        <w:rPr>
          <w:rFonts w:cstheme="majorHAnsi"/>
        </w:rPr>
        <w:t xml:space="preserve">Table </w:t>
      </w:r>
      <w:r w:rsidR="007E2FBA" w:rsidRPr="00047EF0">
        <w:rPr>
          <w:rFonts w:cstheme="majorHAnsi"/>
          <w:noProof/>
        </w:rPr>
        <w:fldChar w:fldCharType="begin"/>
      </w:r>
      <w:r w:rsidR="00D85419" w:rsidRPr="00AD28EB">
        <w:rPr>
          <w:rFonts w:cstheme="majorHAnsi"/>
          <w:noProof/>
        </w:rPr>
        <w:instrText xml:space="preserve"> SEQ Table \* ARABIC </w:instrText>
      </w:r>
      <w:r w:rsidR="007E2FBA" w:rsidRPr="00047EF0">
        <w:rPr>
          <w:rFonts w:cstheme="majorHAnsi"/>
          <w:noProof/>
        </w:rPr>
        <w:fldChar w:fldCharType="separate"/>
      </w:r>
      <w:r w:rsidR="000349F7">
        <w:rPr>
          <w:rFonts w:cstheme="majorHAnsi"/>
          <w:noProof/>
        </w:rPr>
        <w:t>2</w:t>
      </w:r>
      <w:r w:rsidR="007E2FBA" w:rsidRPr="00047EF0">
        <w:rPr>
          <w:rFonts w:cstheme="majorHAnsi"/>
          <w:noProof/>
        </w:rPr>
        <w:fldChar w:fldCharType="end"/>
      </w:r>
      <w:bookmarkEnd w:id="4"/>
      <w:r w:rsidRPr="00A60434">
        <w:rPr>
          <w:rFonts w:cstheme="majorHAnsi"/>
        </w:rPr>
        <w:t xml:space="preserve">: Summary of </w:t>
      </w:r>
      <w:r w:rsidR="00A52699" w:rsidRPr="00047EF0">
        <w:rPr>
          <w:rFonts w:cstheme="majorHAnsi"/>
        </w:rPr>
        <w:t xml:space="preserve">the </w:t>
      </w:r>
      <w:proofErr w:type="spellStart"/>
      <w:r w:rsidRPr="00047EF0">
        <w:rPr>
          <w:rFonts w:cstheme="majorHAnsi"/>
        </w:rPr>
        <w:t>Technic</w:t>
      </w:r>
      <w:r w:rsidR="00111B66" w:rsidRPr="00047EF0">
        <w:rPr>
          <w:rFonts w:cstheme="majorHAnsi"/>
        </w:rPr>
        <w:t>olor</w:t>
      </w:r>
      <w:r w:rsidRPr="00782BB2">
        <w:rPr>
          <w:rFonts w:cstheme="majorHAnsi"/>
        </w:rPr>
        <w:t>Museum</w:t>
      </w:r>
      <w:proofErr w:type="spellEnd"/>
      <w:r w:rsidRPr="00782BB2">
        <w:rPr>
          <w:rFonts w:cstheme="majorHAnsi"/>
          <w:noProof/>
        </w:rPr>
        <w:t xml:space="preserve"> sequence</w:t>
      </w:r>
    </w:p>
    <w:tbl>
      <w:tblPr>
        <w:tblStyle w:val="TableGrid"/>
        <w:tblW w:w="0" w:type="auto"/>
        <w:jc w:val="center"/>
        <w:tblLook w:val="04A0" w:firstRow="1" w:lastRow="0" w:firstColumn="1" w:lastColumn="0" w:noHBand="0" w:noVBand="1"/>
      </w:tblPr>
      <w:tblGrid>
        <w:gridCol w:w="2166"/>
        <w:gridCol w:w="5458"/>
      </w:tblGrid>
      <w:tr w:rsidR="0052776B" w:rsidRPr="00D83AC8" w14:paraId="1907B3CF" w14:textId="77777777" w:rsidTr="004553BB">
        <w:trPr>
          <w:jc w:val="center"/>
        </w:trPr>
        <w:tc>
          <w:tcPr>
            <w:tcW w:w="0" w:type="auto"/>
          </w:tcPr>
          <w:p w14:paraId="31CA8929" w14:textId="77777777" w:rsidR="0052776B" w:rsidRPr="00D83AC8" w:rsidRDefault="0052776B" w:rsidP="0052776B">
            <w:pPr>
              <w:rPr>
                <w:rFonts w:cstheme="majorHAnsi"/>
                <w:lang w:eastAsia="zh-CN"/>
              </w:rPr>
            </w:pPr>
            <w:r w:rsidRPr="00D83AC8">
              <w:rPr>
                <w:rFonts w:cstheme="majorHAnsi"/>
                <w:b/>
                <w:sz w:val="20"/>
                <w:szCs w:val="20"/>
                <w:lang w:eastAsia="zh-CN"/>
              </w:rPr>
              <w:t>Input contribution</w:t>
            </w:r>
          </w:p>
        </w:tc>
        <w:tc>
          <w:tcPr>
            <w:tcW w:w="0" w:type="auto"/>
          </w:tcPr>
          <w:p w14:paraId="41FCC468" w14:textId="4212BC0E" w:rsidR="0052776B" w:rsidRPr="00D83AC8" w:rsidRDefault="002F1DDF" w:rsidP="00EE4596">
            <w:pPr>
              <w:rPr>
                <w:rFonts w:cstheme="majorHAnsi"/>
              </w:rPr>
            </w:pPr>
            <w:hyperlink r:id="rId12" w:history="1">
              <w:r w:rsidR="000F683F" w:rsidRPr="00D83AC8">
                <w:rPr>
                  <w:rStyle w:val="Hyperlink"/>
                  <w:rFonts w:cstheme="majorHAnsi"/>
                  <w:lang w:eastAsia="zh-CN"/>
                </w:rPr>
                <w:t>m42</w:t>
              </w:r>
              <w:r w:rsidR="00994E12" w:rsidRPr="00D83AC8">
                <w:rPr>
                  <w:rStyle w:val="Hyperlink"/>
                  <w:rFonts w:cstheme="majorHAnsi"/>
                  <w:lang w:eastAsia="zh-CN"/>
                </w:rPr>
                <w:t>34</w:t>
              </w:r>
              <w:r w:rsidR="000F683F" w:rsidRPr="00D83AC8">
                <w:rPr>
                  <w:rStyle w:val="Hyperlink"/>
                  <w:rFonts w:cstheme="majorHAnsi"/>
                  <w:lang w:eastAsia="zh-CN"/>
                </w:rPr>
                <w:t>9</w:t>
              </w:r>
            </w:hyperlink>
          </w:p>
        </w:tc>
      </w:tr>
      <w:tr w:rsidR="0052776B" w:rsidRPr="00D83AC8" w14:paraId="63985180" w14:textId="77777777" w:rsidTr="004553BB">
        <w:trPr>
          <w:jc w:val="center"/>
        </w:trPr>
        <w:tc>
          <w:tcPr>
            <w:tcW w:w="0" w:type="auto"/>
          </w:tcPr>
          <w:p w14:paraId="5789C080" w14:textId="77777777" w:rsidR="0052776B" w:rsidRPr="00D83AC8" w:rsidRDefault="0052776B" w:rsidP="004553BB">
            <w:pPr>
              <w:rPr>
                <w:rFonts w:cstheme="majorHAnsi"/>
                <w:lang w:eastAsia="zh-CN"/>
              </w:rPr>
            </w:pPr>
            <w:r w:rsidRPr="00D83AC8">
              <w:rPr>
                <w:rFonts w:cstheme="majorHAnsi"/>
                <w:b/>
                <w:sz w:val="20"/>
                <w:szCs w:val="20"/>
                <w:lang w:eastAsia="zh-CN"/>
              </w:rPr>
              <w:t>Length &amp; frame rate</w:t>
            </w:r>
          </w:p>
        </w:tc>
        <w:tc>
          <w:tcPr>
            <w:tcW w:w="0" w:type="auto"/>
          </w:tcPr>
          <w:p w14:paraId="5AAAC018" w14:textId="77777777" w:rsidR="0052776B" w:rsidRPr="00D83AC8" w:rsidRDefault="0052776B" w:rsidP="004553BB">
            <w:pPr>
              <w:rPr>
                <w:rFonts w:cstheme="majorHAnsi"/>
              </w:rPr>
            </w:pPr>
            <w:r w:rsidRPr="00D83AC8">
              <w:rPr>
                <w:rFonts w:cstheme="majorHAnsi"/>
              </w:rPr>
              <w:t>300 frames (30 fps)</w:t>
            </w:r>
          </w:p>
        </w:tc>
      </w:tr>
      <w:tr w:rsidR="0052776B" w:rsidRPr="00D83AC8" w14:paraId="61A05422" w14:textId="77777777" w:rsidTr="004553BB">
        <w:trPr>
          <w:jc w:val="center"/>
        </w:trPr>
        <w:tc>
          <w:tcPr>
            <w:tcW w:w="0" w:type="auto"/>
          </w:tcPr>
          <w:p w14:paraId="657B9435" w14:textId="77777777" w:rsidR="0052776B" w:rsidRPr="00D83AC8" w:rsidRDefault="0052776B" w:rsidP="004553BB">
            <w:pPr>
              <w:rPr>
                <w:rFonts w:cstheme="majorHAnsi"/>
                <w:lang w:eastAsia="zh-CN"/>
              </w:rPr>
            </w:pPr>
            <w:r w:rsidRPr="00D83AC8">
              <w:rPr>
                <w:rFonts w:cstheme="majorHAnsi"/>
                <w:b/>
                <w:sz w:val="20"/>
                <w:szCs w:val="20"/>
                <w:lang w:eastAsia="zh-CN"/>
              </w:rPr>
              <w:t>Number of source views</w:t>
            </w:r>
          </w:p>
        </w:tc>
        <w:tc>
          <w:tcPr>
            <w:tcW w:w="0" w:type="auto"/>
          </w:tcPr>
          <w:p w14:paraId="50F1A6FF" w14:textId="77777777" w:rsidR="0052776B" w:rsidRPr="00D83AC8" w:rsidRDefault="0052776B" w:rsidP="004553BB">
            <w:pPr>
              <w:rPr>
                <w:rFonts w:cstheme="majorHAnsi"/>
              </w:rPr>
            </w:pPr>
            <w:r w:rsidRPr="00D83AC8">
              <w:rPr>
                <w:rFonts w:cstheme="majorHAnsi"/>
              </w:rPr>
              <w:t>24</w:t>
            </w:r>
          </w:p>
        </w:tc>
      </w:tr>
      <w:tr w:rsidR="0052776B" w:rsidRPr="00D83AC8" w14:paraId="57892800" w14:textId="77777777" w:rsidTr="004553BB">
        <w:trPr>
          <w:jc w:val="center"/>
        </w:trPr>
        <w:tc>
          <w:tcPr>
            <w:tcW w:w="0" w:type="auto"/>
          </w:tcPr>
          <w:p w14:paraId="5EC891D6" w14:textId="77777777" w:rsidR="0052776B" w:rsidRPr="00D83AC8" w:rsidRDefault="0052776B" w:rsidP="004553BB">
            <w:pPr>
              <w:rPr>
                <w:rFonts w:cstheme="majorHAnsi"/>
                <w:lang w:eastAsia="zh-CN"/>
              </w:rPr>
            </w:pPr>
            <w:r w:rsidRPr="00D83AC8">
              <w:rPr>
                <w:rFonts w:cstheme="majorHAnsi"/>
                <w:b/>
                <w:sz w:val="20"/>
                <w:szCs w:val="20"/>
                <w:lang w:eastAsia="zh-CN"/>
              </w:rPr>
              <w:t>Source view resolution</w:t>
            </w:r>
          </w:p>
        </w:tc>
        <w:tc>
          <w:tcPr>
            <w:tcW w:w="0" w:type="auto"/>
          </w:tcPr>
          <w:p w14:paraId="4F8FB7C0" w14:textId="77777777" w:rsidR="0052776B" w:rsidRPr="00D83AC8" w:rsidRDefault="0052776B" w:rsidP="004553BB">
            <w:pPr>
              <w:rPr>
                <w:rFonts w:cstheme="majorHAnsi"/>
              </w:rPr>
            </w:pPr>
            <w:r w:rsidRPr="00D83AC8">
              <w:rPr>
                <w:rFonts w:cstheme="majorHAnsi"/>
              </w:rPr>
              <w:t>2048 × 2048</w:t>
            </w:r>
          </w:p>
        </w:tc>
      </w:tr>
      <w:tr w:rsidR="00947BA5" w:rsidRPr="00D83AC8" w14:paraId="44AF990A" w14:textId="77777777" w:rsidTr="004553BB">
        <w:trPr>
          <w:jc w:val="center"/>
        </w:trPr>
        <w:tc>
          <w:tcPr>
            <w:tcW w:w="0" w:type="auto"/>
          </w:tcPr>
          <w:p w14:paraId="5CD85449" w14:textId="72E254FC" w:rsidR="00947BA5" w:rsidRPr="00D83AC8" w:rsidRDefault="00947BA5" w:rsidP="004553BB">
            <w:pPr>
              <w:rPr>
                <w:rFonts w:cstheme="majorHAnsi"/>
                <w:b/>
                <w:sz w:val="20"/>
                <w:szCs w:val="20"/>
                <w:lang w:eastAsia="zh-CN"/>
              </w:rPr>
            </w:pPr>
            <w:r w:rsidRPr="00D83AC8">
              <w:rPr>
                <w:rFonts w:cstheme="majorHAnsi"/>
                <w:b/>
                <w:sz w:val="20"/>
                <w:szCs w:val="20"/>
                <w:lang w:eastAsia="zh-CN"/>
              </w:rPr>
              <w:t>Texture format</w:t>
            </w:r>
          </w:p>
        </w:tc>
        <w:tc>
          <w:tcPr>
            <w:tcW w:w="0" w:type="auto"/>
          </w:tcPr>
          <w:p w14:paraId="72265C4B" w14:textId="74C38C44" w:rsidR="00947BA5" w:rsidRPr="00D83AC8" w:rsidRDefault="00947BA5" w:rsidP="00FC221C">
            <w:pPr>
              <w:rPr>
                <w:rFonts w:cstheme="majorHAnsi"/>
              </w:rPr>
            </w:pPr>
            <w:r w:rsidRPr="00D83AC8">
              <w:rPr>
                <w:rFonts w:cstheme="majorHAnsi"/>
              </w:rPr>
              <w:t xml:space="preserve">YUV 4:2:0 </w:t>
            </w:r>
            <w:r w:rsidR="00FC221C" w:rsidRPr="00D83AC8">
              <w:rPr>
                <w:rFonts w:cstheme="majorHAnsi"/>
              </w:rPr>
              <w:t>8</w:t>
            </w:r>
            <w:r w:rsidRPr="00D83AC8">
              <w:rPr>
                <w:rFonts w:cstheme="majorHAnsi"/>
              </w:rPr>
              <w:t>-bit</w:t>
            </w:r>
          </w:p>
        </w:tc>
      </w:tr>
      <w:tr w:rsidR="00947BA5" w:rsidRPr="00D83AC8" w14:paraId="70340F1F" w14:textId="77777777" w:rsidTr="004553BB">
        <w:trPr>
          <w:jc w:val="center"/>
        </w:trPr>
        <w:tc>
          <w:tcPr>
            <w:tcW w:w="0" w:type="auto"/>
          </w:tcPr>
          <w:p w14:paraId="40542BD9" w14:textId="3284275D" w:rsidR="00947BA5" w:rsidRPr="00D83AC8" w:rsidRDefault="00947BA5" w:rsidP="004553BB">
            <w:pPr>
              <w:rPr>
                <w:rFonts w:cstheme="majorHAnsi"/>
                <w:b/>
                <w:sz w:val="20"/>
                <w:szCs w:val="20"/>
                <w:lang w:eastAsia="zh-CN"/>
              </w:rPr>
            </w:pPr>
            <w:r w:rsidRPr="00D83AC8">
              <w:rPr>
                <w:rFonts w:cstheme="majorHAnsi"/>
                <w:b/>
                <w:sz w:val="20"/>
                <w:szCs w:val="20"/>
                <w:lang w:eastAsia="zh-CN"/>
              </w:rPr>
              <w:t>Depth format</w:t>
            </w:r>
          </w:p>
        </w:tc>
        <w:tc>
          <w:tcPr>
            <w:tcW w:w="0" w:type="auto"/>
          </w:tcPr>
          <w:p w14:paraId="7822F593" w14:textId="78FCF3BE" w:rsidR="00947BA5" w:rsidRPr="00D83AC8" w:rsidRDefault="00947BA5" w:rsidP="002D3676">
            <w:pPr>
              <w:rPr>
                <w:rFonts w:cstheme="majorHAnsi"/>
              </w:rPr>
            </w:pPr>
            <w:r w:rsidRPr="00D83AC8">
              <w:rPr>
                <w:rFonts w:cstheme="majorHAnsi"/>
              </w:rPr>
              <w:t>YUV 4:2:0 16-bit</w:t>
            </w:r>
            <w:r w:rsidR="002D3676" w:rsidRPr="00D83AC8">
              <w:rPr>
                <w:rFonts w:cstheme="majorHAnsi"/>
              </w:rPr>
              <w:t>, normalized disparity in [0.5m, 25m] range</w:t>
            </w:r>
          </w:p>
        </w:tc>
      </w:tr>
      <w:tr w:rsidR="0052776B" w:rsidRPr="00D83AC8" w14:paraId="7571CCD7" w14:textId="77777777" w:rsidTr="004553BB">
        <w:trPr>
          <w:jc w:val="center"/>
        </w:trPr>
        <w:tc>
          <w:tcPr>
            <w:tcW w:w="0" w:type="auto"/>
          </w:tcPr>
          <w:p w14:paraId="43D06D61" w14:textId="77777777" w:rsidR="0052776B" w:rsidRPr="00D83AC8" w:rsidRDefault="0052776B" w:rsidP="004553BB">
            <w:pPr>
              <w:rPr>
                <w:rFonts w:cstheme="majorHAnsi"/>
                <w:b/>
                <w:sz w:val="20"/>
                <w:szCs w:val="20"/>
                <w:lang w:eastAsia="zh-CN"/>
              </w:rPr>
            </w:pPr>
            <w:r w:rsidRPr="00D83AC8">
              <w:rPr>
                <w:rFonts w:cstheme="majorHAnsi"/>
                <w:b/>
                <w:sz w:val="20"/>
                <w:szCs w:val="20"/>
                <w:lang w:eastAsia="zh-CN"/>
              </w:rPr>
              <w:t xml:space="preserve">View </w:t>
            </w:r>
            <w:proofErr w:type="spellStart"/>
            <w:r w:rsidRPr="00D83AC8">
              <w:rPr>
                <w:rFonts w:cstheme="majorHAnsi"/>
                <w:b/>
                <w:sz w:val="20"/>
                <w:szCs w:val="20"/>
                <w:lang w:eastAsia="zh-CN"/>
              </w:rPr>
              <w:t>FoV</w:t>
            </w:r>
            <w:proofErr w:type="spellEnd"/>
            <w:r w:rsidRPr="00D83AC8">
              <w:rPr>
                <w:rFonts w:cstheme="majorHAnsi"/>
                <w:b/>
                <w:sz w:val="20"/>
                <w:szCs w:val="20"/>
                <w:lang w:eastAsia="zh-CN"/>
              </w:rPr>
              <w:t xml:space="preserve"> &amp; mapping</w:t>
            </w:r>
          </w:p>
        </w:tc>
        <w:tc>
          <w:tcPr>
            <w:tcW w:w="0" w:type="auto"/>
          </w:tcPr>
          <w:p w14:paraId="2E00F2DD" w14:textId="77777777" w:rsidR="0052776B" w:rsidRPr="00D83AC8" w:rsidRDefault="0052776B" w:rsidP="004553BB">
            <w:pPr>
              <w:rPr>
                <w:rFonts w:cstheme="majorHAnsi"/>
              </w:rPr>
            </w:pPr>
            <w:r w:rsidRPr="00D83AC8">
              <w:rPr>
                <w:rFonts w:cstheme="majorHAnsi"/>
              </w:rPr>
              <w:t>180° × 180° ERP</w:t>
            </w:r>
          </w:p>
        </w:tc>
      </w:tr>
      <w:tr w:rsidR="0052776B" w:rsidRPr="00D83AC8" w14:paraId="51CC6C61" w14:textId="77777777" w:rsidTr="004553BB">
        <w:trPr>
          <w:jc w:val="center"/>
        </w:trPr>
        <w:tc>
          <w:tcPr>
            <w:tcW w:w="0" w:type="auto"/>
          </w:tcPr>
          <w:p w14:paraId="29CC5C07" w14:textId="77777777" w:rsidR="0052776B" w:rsidRPr="00D83AC8" w:rsidRDefault="0052776B" w:rsidP="004553BB">
            <w:pPr>
              <w:rPr>
                <w:rFonts w:cstheme="majorHAnsi"/>
                <w:lang w:eastAsia="zh-CN"/>
              </w:rPr>
            </w:pPr>
            <w:r w:rsidRPr="00D83AC8">
              <w:rPr>
                <w:rFonts w:cstheme="majorHAnsi"/>
                <w:b/>
                <w:sz w:val="20"/>
                <w:szCs w:val="20"/>
                <w:lang w:eastAsia="zh-CN"/>
              </w:rPr>
              <w:t xml:space="preserve">Global </w:t>
            </w:r>
            <w:proofErr w:type="spellStart"/>
            <w:r w:rsidRPr="00D83AC8">
              <w:rPr>
                <w:rFonts w:cstheme="majorHAnsi"/>
                <w:b/>
                <w:sz w:val="20"/>
                <w:szCs w:val="20"/>
                <w:lang w:eastAsia="zh-CN"/>
              </w:rPr>
              <w:t>FoV</w:t>
            </w:r>
            <w:proofErr w:type="spellEnd"/>
          </w:p>
        </w:tc>
        <w:tc>
          <w:tcPr>
            <w:tcW w:w="0" w:type="auto"/>
          </w:tcPr>
          <w:p w14:paraId="1FF33F34" w14:textId="77777777" w:rsidR="0052776B" w:rsidRPr="00D83AC8" w:rsidRDefault="0052776B" w:rsidP="004553BB">
            <w:pPr>
              <w:rPr>
                <w:rFonts w:cstheme="majorHAnsi"/>
              </w:rPr>
            </w:pPr>
            <w:r w:rsidRPr="00D83AC8">
              <w:rPr>
                <w:rFonts w:cstheme="majorHAnsi"/>
              </w:rPr>
              <w:t>360° × 180°</w:t>
            </w:r>
          </w:p>
        </w:tc>
      </w:tr>
      <w:tr w:rsidR="000A4B38" w:rsidRPr="00D83AC8" w14:paraId="6E355008" w14:textId="77777777" w:rsidTr="00111B66">
        <w:trPr>
          <w:trHeight w:val="37"/>
          <w:jc w:val="center"/>
        </w:trPr>
        <w:tc>
          <w:tcPr>
            <w:tcW w:w="0" w:type="auto"/>
          </w:tcPr>
          <w:p w14:paraId="2A66B1D0" w14:textId="77777777" w:rsidR="000A4B38" w:rsidRPr="00D83AC8" w:rsidRDefault="000A4B38" w:rsidP="004553BB">
            <w:pPr>
              <w:rPr>
                <w:rFonts w:cstheme="majorHAnsi"/>
                <w:b/>
                <w:sz w:val="20"/>
                <w:szCs w:val="20"/>
                <w:lang w:eastAsia="zh-CN"/>
              </w:rPr>
            </w:pPr>
            <w:r w:rsidRPr="00D83AC8">
              <w:rPr>
                <w:rFonts w:cstheme="majorHAnsi"/>
                <w:b/>
                <w:sz w:val="20"/>
                <w:szCs w:val="20"/>
                <w:lang w:eastAsia="zh-CN"/>
              </w:rPr>
              <w:t>Download</w:t>
            </w:r>
          </w:p>
        </w:tc>
        <w:tc>
          <w:tcPr>
            <w:tcW w:w="0" w:type="auto"/>
          </w:tcPr>
          <w:p w14:paraId="2888A03F" w14:textId="63C5401F" w:rsidR="000A4B38" w:rsidRPr="00D83AC8" w:rsidRDefault="004E0EF8" w:rsidP="004553BB">
            <w:pPr>
              <w:rPr>
                <w:rFonts w:cstheme="majorHAnsi"/>
              </w:rPr>
            </w:pPr>
            <w:hyperlink r:id="rId13" w:history="1">
              <w:r w:rsidR="008916F3" w:rsidRPr="00D83AC8">
                <w:rPr>
                  <w:rStyle w:val="Hyperlink"/>
                  <w:rFonts w:cstheme="majorHAnsi"/>
                </w:rPr>
                <w:t>http://mpegfs.int-evry.fr/mpegcontent/ws-mpegcontent/</w:t>
              </w:r>
              <w:r w:rsidR="008916F3" w:rsidRPr="00D83AC8">
                <w:rPr>
                  <w:rStyle w:val="Hyperlink"/>
                  <w:rFonts w:cstheme="majorHAnsi"/>
                </w:rPr>
                <w:br/>
                <w:t>MPEG-I/Technicolor/</w:t>
              </w:r>
              <w:proofErr w:type="spellStart"/>
              <w:r w:rsidR="008916F3" w:rsidRPr="00D83AC8">
                <w:rPr>
                  <w:rStyle w:val="Hyperlink"/>
                  <w:rFonts w:cstheme="majorHAnsi"/>
                </w:rPr>
                <w:t>TechnicolorMuseum</w:t>
              </w:r>
              <w:proofErr w:type="spellEnd"/>
            </w:hyperlink>
            <w:r w:rsidR="000A4B38" w:rsidRPr="00D83AC8">
              <w:rPr>
                <w:rFonts w:cstheme="majorHAnsi"/>
              </w:rPr>
              <w:t xml:space="preserve"> </w:t>
            </w:r>
          </w:p>
          <w:p w14:paraId="69F2419B" w14:textId="77777777" w:rsidR="00867AA9" w:rsidRDefault="00111B66" w:rsidP="0012168B">
            <w:pPr>
              <w:rPr>
                <w:rFonts w:cstheme="majorHAnsi"/>
              </w:rPr>
            </w:pPr>
            <w:r w:rsidRPr="00D83AC8">
              <w:rPr>
                <w:rFonts w:cstheme="majorHAnsi"/>
              </w:rPr>
              <w:t>Texture and depth maps: f*.zip</w:t>
            </w:r>
          </w:p>
          <w:p w14:paraId="337A199C" w14:textId="2D7DBBBA" w:rsidR="006B7AD6" w:rsidRPr="00D83AC8" w:rsidRDefault="006B7AD6" w:rsidP="0012168B">
            <w:pPr>
              <w:rPr>
                <w:rFonts w:cstheme="majorHAnsi"/>
              </w:rPr>
            </w:pPr>
            <w:r>
              <w:rPr>
                <w:rFonts w:cstheme="majorHAnsi"/>
              </w:rPr>
              <w:t xml:space="preserve">Metadata file: </w:t>
            </w:r>
            <w:proofErr w:type="spellStart"/>
            <w:r>
              <w:rPr>
                <w:rFonts w:cstheme="majorHAnsi"/>
              </w:rPr>
              <w:t>TechnicolorMuseum.json</w:t>
            </w:r>
            <w:proofErr w:type="spellEnd"/>
            <w:r>
              <w:rPr>
                <w:rFonts w:cstheme="majorHAnsi"/>
              </w:rPr>
              <w:t xml:space="preserve"> </w:t>
            </w:r>
            <w:r w:rsidR="00D57AAC">
              <w:rPr>
                <w:rFonts w:cstheme="majorHAnsi"/>
              </w:rPr>
              <w:fldChar w:fldCharType="begin"/>
            </w:r>
            <w:r w:rsidR="00D57AAC">
              <w:rPr>
                <w:rFonts w:cstheme="majorHAnsi"/>
              </w:rPr>
              <w:instrText xml:space="preserve"> REF camparam_3DoF \h </w:instrText>
            </w:r>
            <w:r w:rsidR="00D57AAC">
              <w:rPr>
                <w:rFonts w:cstheme="majorHAnsi"/>
              </w:rPr>
            </w:r>
            <w:r w:rsidR="00D57AAC">
              <w:rPr>
                <w:rFonts w:cstheme="majorHAnsi"/>
              </w:rPr>
              <w:fldChar w:fldCharType="separate"/>
            </w:r>
            <w:r w:rsidR="000349F7" w:rsidRPr="00047EF0">
              <w:rPr>
                <w:rFonts w:cstheme="majorHAnsi"/>
              </w:rPr>
              <w:t>[A</w:t>
            </w:r>
            <w:r w:rsidR="000349F7">
              <w:rPr>
                <w:rFonts w:cstheme="majorHAnsi"/>
                <w:noProof/>
              </w:rPr>
              <w:t>13</w:t>
            </w:r>
            <w:r w:rsidR="000349F7" w:rsidRPr="00047EF0">
              <w:rPr>
                <w:rFonts w:cstheme="majorHAnsi"/>
              </w:rPr>
              <w:t>]</w:t>
            </w:r>
            <w:r w:rsidR="00D57AAC">
              <w:rPr>
                <w:rFonts w:cstheme="majorHAnsi"/>
              </w:rPr>
              <w:fldChar w:fldCharType="end"/>
            </w:r>
          </w:p>
        </w:tc>
      </w:tr>
    </w:tbl>
    <w:p w14:paraId="321A4960" w14:textId="77777777" w:rsidR="00B561CE" w:rsidRPr="00A60434" w:rsidRDefault="00D04F59" w:rsidP="004442BE">
      <w:pPr>
        <w:pStyle w:val="FigureParagraph"/>
        <w:rPr>
          <w:rFonts w:cstheme="majorHAnsi"/>
        </w:rPr>
      </w:pPr>
      <w:r w:rsidRPr="00A60434">
        <w:rPr>
          <w:rFonts w:cstheme="majorHAnsi"/>
        </w:rPr>
        <w:lastRenderedPageBreak/>
        <w:drawing>
          <wp:inline distT="0" distB="0" distL="0" distR="0" wp14:anchorId="0AA7099C" wp14:editId="45286F2D">
            <wp:extent cx="4057501" cy="2800713"/>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stretch>
                      <a:fillRect/>
                    </a:stretch>
                  </pic:blipFill>
                  <pic:spPr>
                    <a:xfrm>
                      <a:off x="0" y="0"/>
                      <a:ext cx="4069156" cy="2808758"/>
                    </a:xfrm>
                    <a:prstGeom prst="rect">
                      <a:avLst/>
                    </a:prstGeom>
                  </pic:spPr>
                </pic:pic>
              </a:graphicData>
            </a:graphic>
          </wp:inline>
        </w:drawing>
      </w:r>
    </w:p>
    <w:p w14:paraId="357DAE75" w14:textId="6BADA954" w:rsidR="001722B6" w:rsidRPr="00D83AC8" w:rsidRDefault="00B561CE" w:rsidP="00D025B2">
      <w:pPr>
        <w:pStyle w:val="FigureCaption"/>
        <w:rPr>
          <w:lang w:eastAsia="zh-CN"/>
        </w:rPr>
      </w:pPr>
      <w:bookmarkStart w:id="5" w:name="_Ref511945849"/>
      <w:r w:rsidRPr="00D83AC8">
        <w:t xml:space="preserve">Figure </w:t>
      </w:r>
      <w:r w:rsidR="007E2FBA" w:rsidRPr="00047EF0">
        <w:rPr>
          <w:noProof/>
        </w:rPr>
        <w:fldChar w:fldCharType="begin"/>
      </w:r>
      <w:r w:rsidR="00D85419" w:rsidRPr="00D83AC8">
        <w:rPr>
          <w:noProof/>
        </w:rPr>
        <w:instrText xml:space="preserve"> SEQ Figure \* ARABIC </w:instrText>
      </w:r>
      <w:r w:rsidR="007E2FBA" w:rsidRPr="00047EF0">
        <w:rPr>
          <w:noProof/>
        </w:rPr>
        <w:fldChar w:fldCharType="separate"/>
      </w:r>
      <w:r w:rsidR="000349F7">
        <w:rPr>
          <w:noProof/>
        </w:rPr>
        <w:t>2</w:t>
      </w:r>
      <w:r w:rsidR="007E2FBA" w:rsidRPr="00047EF0">
        <w:rPr>
          <w:noProof/>
        </w:rPr>
        <w:fldChar w:fldCharType="end"/>
      </w:r>
      <w:bookmarkEnd w:id="5"/>
      <w:r w:rsidRPr="00D83AC8">
        <w:t>: Coordinate system</w:t>
      </w:r>
      <w:r w:rsidR="00EE4596" w:rsidRPr="00D83AC8">
        <w:t xml:space="preserve"> as used by 3D Audio, OMAF and the 3DoF+ investigation</w:t>
      </w:r>
      <w:r w:rsidR="00A52699" w:rsidRPr="00D83AC8">
        <w:t xml:space="preserve">, with view 10 of the </w:t>
      </w:r>
      <w:proofErr w:type="spellStart"/>
      <w:r w:rsidR="00A52699" w:rsidRPr="00D83AC8">
        <w:t>TechnicolorMuseum</w:t>
      </w:r>
      <w:proofErr w:type="spellEnd"/>
      <w:r w:rsidR="00A52699" w:rsidRPr="00D83AC8">
        <w:t xml:space="preserve"> sequence superimposed</w:t>
      </w:r>
    </w:p>
    <w:p w14:paraId="319A9C64" w14:textId="77777777" w:rsidR="00B9320A" w:rsidRPr="00047EF0" w:rsidRDefault="00AB479F" w:rsidP="005B6CD9">
      <w:pPr>
        <w:pStyle w:val="Heading3"/>
        <w:rPr>
          <w:rFonts w:cstheme="majorHAnsi"/>
          <w:lang w:eastAsia="zh-CN"/>
        </w:rPr>
      </w:pPr>
      <w:proofErr w:type="spellStart"/>
      <w:r w:rsidRPr="00A60434">
        <w:rPr>
          <w:rFonts w:cstheme="majorHAnsi"/>
          <w:lang w:eastAsia="zh-CN"/>
        </w:rPr>
        <w:t>TechnicolorHijack</w:t>
      </w:r>
      <w:proofErr w:type="spellEnd"/>
    </w:p>
    <w:p w14:paraId="136E72A9" w14:textId="5F304891" w:rsidR="00ED0F47" w:rsidRPr="00D83AC8" w:rsidRDefault="006A4C9B" w:rsidP="001F1B6A">
      <w:pPr>
        <w:rPr>
          <w:rFonts w:cstheme="majorHAnsi"/>
          <w:lang w:eastAsia="zh-CN"/>
        </w:rPr>
      </w:pPr>
      <w:r w:rsidRPr="00D83AC8">
        <w:rPr>
          <w:rFonts w:cstheme="majorHAnsi"/>
          <w:lang w:eastAsia="zh-CN"/>
        </w:rPr>
        <w:t xml:space="preserve">The general characteristics of the </w:t>
      </w:r>
      <w:proofErr w:type="spellStart"/>
      <w:r w:rsidRPr="00D83AC8">
        <w:rPr>
          <w:rFonts w:cstheme="majorHAnsi"/>
          <w:lang w:eastAsia="zh-CN"/>
        </w:rPr>
        <w:t>TechnicolorHijack</w:t>
      </w:r>
      <w:proofErr w:type="spellEnd"/>
      <w:r w:rsidRPr="00D83AC8">
        <w:rPr>
          <w:rFonts w:cstheme="majorHAnsi"/>
          <w:lang w:eastAsia="zh-CN"/>
        </w:rPr>
        <w:t xml:space="preserve"> sequence are summarized in </w:t>
      </w:r>
      <w:r w:rsidR="00FC5B99" w:rsidRPr="00047EF0">
        <w:rPr>
          <w:rFonts w:cstheme="majorHAnsi"/>
        </w:rPr>
        <w:fldChar w:fldCharType="begin"/>
      </w:r>
      <w:r w:rsidR="00FC5B99" w:rsidRPr="00AD28EB">
        <w:rPr>
          <w:rFonts w:cstheme="majorHAnsi"/>
        </w:rPr>
        <w:instrText xml:space="preserve"> REF _Ref511946343 \h  \* MERGEFORMAT </w:instrText>
      </w:r>
      <w:r w:rsidR="00FC5B99" w:rsidRPr="00047EF0">
        <w:rPr>
          <w:rFonts w:cstheme="majorHAnsi"/>
        </w:rPr>
      </w:r>
      <w:r w:rsidR="00FC5B99" w:rsidRPr="00047EF0">
        <w:rPr>
          <w:rFonts w:cstheme="majorHAnsi"/>
        </w:rPr>
        <w:fldChar w:fldCharType="separate"/>
      </w:r>
      <w:r w:rsidR="000349F7" w:rsidRPr="00A60434">
        <w:rPr>
          <w:rFonts w:cstheme="majorHAnsi"/>
        </w:rPr>
        <w:t xml:space="preserve">Table </w:t>
      </w:r>
      <w:r w:rsidR="000349F7">
        <w:rPr>
          <w:rFonts w:cstheme="majorHAnsi"/>
          <w:noProof/>
        </w:rPr>
        <w:t>3</w:t>
      </w:r>
      <w:r w:rsidR="00FC5B99" w:rsidRPr="00047EF0">
        <w:rPr>
          <w:rFonts w:cstheme="majorHAnsi"/>
        </w:rPr>
        <w:fldChar w:fldCharType="end"/>
      </w:r>
      <w:r w:rsidR="00A52699" w:rsidRPr="00D83AC8">
        <w:rPr>
          <w:rFonts w:cstheme="majorHAnsi"/>
          <w:lang w:eastAsia="zh-CN"/>
        </w:rPr>
        <w:t>,</w:t>
      </w:r>
      <w:r w:rsidRPr="00D83AC8">
        <w:rPr>
          <w:rFonts w:cstheme="majorHAnsi"/>
          <w:lang w:eastAsia="zh-CN"/>
        </w:rPr>
        <w:t xml:space="preserve"> and source view </w:t>
      </w:r>
      <w:r w:rsidR="00563A53">
        <w:rPr>
          <w:rFonts w:cstheme="majorHAnsi"/>
          <w:lang w:eastAsia="zh-CN"/>
        </w:rPr>
        <w:t>naming</w:t>
      </w:r>
      <w:r w:rsidR="00563A53" w:rsidRPr="00D83AC8">
        <w:rPr>
          <w:rFonts w:cstheme="majorHAnsi"/>
          <w:lang w:eastAsia="zh-CN"/>
        </w:rPr>
        <w:t xml:space="preserve"> </w:t>
      </w:r>
      <w:r w:rsidRPr="00D83AC8">
        <w:rPr>
          <w:rFonts w:cstheme="majorHAnsi"/>
          <w:lang w:eastAsia="zh-CN"/>
        </w:rPr>
        <w:t>in</w:t>
      </w:r>
      <w:r w:rsidR="00563A53">
        <w:rPr>
          <w:rFonts w:cstheme="majorHAnsi"/>
        </w:rPr>
        <w:t xml:space="preserve"> </w:t>
      </w:r>
      <w:r w:rsidR="00563A53">
        <w:rPr>
          <w:rFonts w:cstheme="majorHAnsi"/>
        </w:rPr>
        <w:fldChar w:fldCharType="begin"/>
      </w:r>
      <w:r w:rsidR="00563A53">
        <w:rPr>
          <w:rFonts w:cstheme="majorHAnsi"/>
        </w:rPr>
        <w:instrText xml:space="preserve"> REF _Ref529386122 \h </w:instrText>
      </w:r>
      <w:r w:rsidR="00563A53">
        <w:rPr>
          <w:rFonts w:cstheme="majorHAnsi"/>
        </w:rPr>
      </w:r>
      <w:r w:rsidR="00563A53">
        <w:rPr>
          <w:rFonts w:cstheme="majorHAnsi"/>
        </w:rPr>
        <w:fldChar w:fldCharType="separate"/>
      </w:r>
      <w:r w:rsidR="000349F7" w:rsidRPr="00047EF0">
        <w:rPr>
          <w:rFonts w:cstheme="majorHAnsi"/>
        </w:rPr>
        <w:t xml:space="preserve">Table </w:t>
      </w:r>
      <w:r w:rsidR="000349F7">
        <w:rPr>
          <w:rFonts w:cstheme="majorHAnsi"/>
          <w:noProof/>
        </w:rPr>
        <w:t>25</w:t>
      </w:r>
      <w:r w:rsidR="00563A53">
        <w:rPr>
          <w:rFonts w:cstheme="majorHAnsi"/>
        </w:rPr>
        <w:fldChar w:fldCharType="end"/>
      </w:r>
      <w:r w:rsidR="00621F89" w:rsidRPr="00D83AC8">
        <w:rPr>
          <w:rFonts w:cstheme="majorHAnsi"/>
        </w:rPr>
        <w:t>.</w:t>
      </w:r>
      <w:r w:rsidR="00A52699" w:rsidRPr="00D83AC8">
        <w:rPr>
          <w:rFonts w:cstheme="majorHAnsi"/>
        </w:rPr>
        <w:t xml:space="preserve"> </w:t>
      </w:r>
      <w:r w:rsidR="00FC5B99" w:rsidRPr="00047EF0">
        <w:rPr>
          <w:rFonts w:cstheme="majorHAnsi"/>
        </w:rPr>
        <w:fldChar w:fldCharType="begin"/>
      </w:r>
      <w:r w:rsidR="00FC5B99" w:rsidRPr="00AD28EB">
        <w:rPr>
          <w:rFonts w:cstheme="majorHAnsi"/>
        </w:rPr>
        <w:instrText xml:space="preserve"> REF _Ref511946308 \h  \* MERGEFORMAT </w:instrText>
      </w:r>
      <w:r w:rsidR="00FC5B99" w:rsidRPr="00047EF0">
        <w:rPr>
          <w:rFonts w:cstheme="majorHAnsi"/>
        </w:rPr>
      </w:r>
      <w:r w:rsidR="00FC5B99" w:rsidRPr="00047EF0">
        <w:rPr>
          <w:rFonts w:cstheme="majorHAnsi"/>
        </w:rPr>
        <w:fldChar w:fldCharType="separate"/>
      </w:r>
      <w:r w:rsidR="000349F7" w:rsidRPr="00445899">
        <w:rPr>
          <w:rFonts w:cstheme="majorHAnsi"/>
        </w:rPr>
        <w:t xml:space="preserve">Figure </w:t>
      </w:r>
      <w:r w:rsidR="000349F7" w:rsidRPr="00445899">
        <w:rPr>
          <w:rFonts w:cstheme="majorHAnsi"/>
          <w:noProof/>
        </w:rPr>
        <w:t>3</w:t>
      </w:r>
      <w:r w:rsidR="00FC5B99" w:rsidRPr="00047EF0">
        <w:rPr>
          <w:rFonts w:cstheme="majorHAnsi"/>
        </w:rPr>
        <w:fldChar w:fldCharType="end"/>
      </w:r>
      <w:r w:rsidR="00A52699" w:rsidRPr="00D83AC8">
        <w:rPr>
          <w:rFonts w:cstheme="majorHAnsi"/>
          <w:lang w:eastAsia="zh-CN"/>
        </w:rPr>
        <w:t xml:space="preserve"> provides a visualization of the virtual camera rig in bias, top and front view respectively.</w:t>
      </w:r>
      <w:r w:rsidR="00FF47A4" w:rsidRPr="00D83AC8">
        <w:rPr>
          <w:rFonts w:cstheme="majorHAnsi"/>
          <w:lang w:eastAsia="zh-CN"/>
        </w:rPr>
        <w:t xml:space="preserve"> </w:t>
      </w:r>
      <w:r w:rsidR="00340D90" w:rsidRPr="00D83AC8">
        <w:rPr>
          <w:rFonts w:cstheme="majorHAnsi"/>
          <w:lang w:eastAsia="zh-CN"/>
        </w:rPr>
        <w:t xml:space="preserve">The metadata file comprising source and intermediate view positions is </w:t>
      </w:r>
      <w:r w:rsidR="00C50F9F">
        <w:rPr>
          <w:rFonts w:cstheme="majorHAnsi"/>
          <w:lang w:eastAsia="zh-CN"/>
        </w:rPr>
        <w:t xml:space="preserve">in </w:t>
      </w:r>
      <w:r w:rsidR="00340D90" w:rsidRPr="00D83AC8">
        <w:rPr>
          <w:rFonts w:cstheme="majorHAnsi"/>
          <w:lang w:eastAsia="zh-CN"/>
        </w:rPr>
        <w:t xml:space="preserve">attachment </w:t>
      </w:r>
      <w:r w:rsidR="008E73B6">
        <w:rPr>
          <w:rFonts w:cstheme="majorHAnsi"/>
          <w:lang w:eastAsia="zh-CN"/>
        </w:rPr>
        <w:fldChar w:fldCharType="begin"/>
      </w:r>
      <w:r w:rsidR="008E73B6">
        <w:rPr>
          <w:rFonts w:cstheme="majorHAnsi"/>
          <w:lang w:eastAsia="zh-CN"/>
        </w:rPr>
        <w:instrText xml:space="preserve"> REF camparam_3DoF \h </w:instrText>
      </w:r>
      <w:r w:rsidR="008E73B6">
        <w:rPr>
          <w:rFonts w:cstheme="majorHAnsi"/>
          <w:lang w:eastAsia="zh-CN"/>
        </w:rPr>
      </w:r>
      <w:r w:rsidR="008E73B6">
        <w:rPr>
          <w:rFonts w:cstheme="majorHAnsi"/>
          <w:lang w:eastAsia="zh-CN"/>
        </w:rPr>
        <w:fldChar w:fldCharType="separate"/>
      </w:r>
      <w:r w:rsidR="000349F7" w:rsidRPr="00047EF0">
        <w:rPr>
          <w:rFonts w:cstheme="majorHAnsi"/>
        </w:rPr>
        <w:t>[A</w:t>
      </w:r>
      <w:r w:rsidR="000349F7">
        <w:rPr>
          <w:rFonts w:cstheme="majorHAnsi"/>
          <w:noProof/>
        </w:rPr>
        <w:t>13</w:t>
      </w:r>
      <w:r w:rsidR="000349F7" w:rsidRPr="00047EF0">
        <w:rPr>
          <w:rFonts w:cstheme="majorHAnsi"/>
        </w:rPr>
        <w:t>]</w:t>
      </w:r>
      <w:r w:rsidR="008E73B6">
        <w:rPr>
          <w:rFonts w:cstheme="majorHAnsi"/>
          <w:lang w:eastAsia="zh-CN"/>
        </w:rPr>
        <w:fldChar w:fldCharType="end"/>
      </w:r>
      <w:r w:rsidR="008E73B6">
        <w:rPr>
          <w:rFonts w:cstheme="majorHAnsi"/>
          <w:lang w:eastAsia="zh-CN"/>
        </w:rPr>
        <w:t xml:space="preserve"> </w:t>
      </w:r>
      <w:r w:rsidR="00340D90" w:rsidRPr="00D83AC8">
        <w:rPr>
          <w:rFonts w:cstheme="majorHAnsi"/>
          <w:lang w:eastAsia="zh-CN"/>
        </w:rPr>
        <w:t>of this output document.</w:t>
      </w:r>
    </w:p>
    <w:p w14:paraId="0F317811" w14:textId="5A5CD3AB" w:rsidR="00EA2238" w:rsidRPr="00D83AC8" w:rsidRDefault="00EA2238" w:rsidP="00563A53">
      <w:pPr>
        <w:rPr>
          <w:rFonts w:cstheme="majorHAnsi"/>
          <w:lang w:eastAsia="zh-CN"/>
        </w:rPr>
      </w:pPr>
      <w:r w:rsidRPr="00D83AC8">
        <w:rPr>
          <w:rFonts w:cstheme="majorHAnsi"/>
          <w:lang w:eastAsia="zh-CN"/>
        </w:rPr>
        <w:t>The 1</w:t>
      </w:r>
      <w:r w:rsidRPr="00D83AC8">
        <w:rPr>
          <w:rFonts w:cstheme="majorHAnsi"/>
          <w:vertAlign w:val="superscript"/>
          <w:lang w:eastAsia="zh-CN"/>
        </w:rPr>
        <w:t>st</w:t>
      </w:r>
      <w:r w:rsidRPr="00D83AC8">
        <w:rPr>
          <w:rFonts w:cstheme="majorHAnsi"/>
          <w:lang w:eastAsia="zh-CN"/>
        </w:rPr>
        <w:t xml:space="preserve"> column of </w:t>
      </w:r>
      <w:r w:rsidR="00563A53">
        <w:rPr>
          <w:rFonts w:cstheme="majorHAnsi"/>
        </w:rPr>
        <w:fldChar w:fldCharType="begin"/>
      </w:r>
      <w:r w:rsidR="00563A53">
        <w:rPr>
          <w:rFonts w:cstheme="majorHAnsi"/>
        </w:rPr>
        <w:instrText xml:space="preserve"> REF _Ref529386122 \h </w:instrText>
      </w:r>
      <w:r w:rsidR="00563A53">
        <w:rPr>
          <w:rFonts w:cstheme="majorHAnsi"/>
        </w:rPr>
      </w:r>
      <w:r w:rsidR="00563A53">
        <w:rPr>
          <w:rFonts w:cstheme="majorHAnsi"/>
        </w:rPr>
        <w:fldChar w:fldCharType="separate"/>
      </w:r>
      <w:r w:rsidR="000349F7" w:rsidRPr="00047EF0">
        <w:rPr>
          <w:rFonts w:cstheme="majorHAnsi"/>
        </w:rPr>
        <w:t xml:space="preserve">Table </w:t>
      </w:r>
      <w:r w:rsidR="000349F7">
        <w:rPr>
          <w:rFonts w:cstheme="majorHAnsi"/>
          <w:noProof/>
        </w:rPr>
        <w:t>25</w:t>
      </w:r>
      <w:r w:rsidR="00563A53">
        <w:rPr>
          <w:rFonts w:cstheme="majorHAnsi"/>
        </w:rPr>
        <w:fldChar w:fldCharType="end"/>
      </w:r>
      <w:r w:rsidR="0002368B" w:rsidRPr="00D83AC8">
        <w:rPr>
          <w:rFonts w:cstheme="majorHAnsi"/>
          <w:lang w:eastAsia="zh-CN"/>
        </w:rPr>
        <w:t xml:space="preserve"> </w:t>
      </w:r>
      <w:r w:rsidRPr="00D83AC8">
        <w:rPr>
          <w:rFonts w:cstheme="majorHAnsi"/>
          <w:lang w:eastAsia="zh-CN"/>
        </w:rPr>
        <w:t>corresponds to the original view names in the uploaded content. The address of location is given below.</w:t>
      </w:r>
      <w:r w:rsidR="008B6345" w:rsidRPr="00D83AC8">
        <w:rPr>
          <w:rFonts w:cstheme="majorHAnsi"/>
          <w:lang w:eastAsia="zh-CN"/>
        </w:rPr>
        <w:t xml:space="preserve"> In order to have name consistency between with all contents, the naming convention v0, v1, … has been used and is given in the 2</w:t>
      </w:r>
      <w:r w:rsidR="008B6345" w:rsidRPr="00D83AC8">
        <w:rPr>
          <w:rFonts w:cstheme="majorHAnsi"/>
          <w:vertAlign w:val="superscript"/>
          <w:lang w:eastAsia="zh-CN"/>
        </w:rPr>
        <w:t>nd</w:t>
      </w:r>
      <w:r w:rsidR="008B6345" w:rsidRPr="00D83AC8">
        <w:rPr>
          <w:rFonts w:cstheme="majorHAnsi"/>
          <w:lang w:eastAsia="zh-CN"/>
        </w:rPr>
        <w:t xml:space="preserve"> column of </w:t>
      </w:r>
      <w:r w:rsidR="00563A53">
        <w:rPr>
          <w:rFonts w:cstheme="majorHAnsi"/>
        </w:rPr>
        <w:fldChar w:fldCharType="begin"/>
      </w:r>
      <w:r w:rsidR="00563A53">
        <w:rPr>
          <w:rFonts w:cstheme="majorHAnsi"/>
        </w:rPr>
        <w:instrText xml:space="preserve"> REF _Ref529386122 \h </w:instrText>
      </w:r>
      <w:r w:rsidR="00563A53">
        <w:rPr>
          <w:rFonts w:cstheme="majorHAnsi"/>
        </w:rPr>
      </w:r>
      <w:r w:rsidR="00563A53">
        <w:rPr>
          <w:rFonts w:cstheme="majorHAnsi"/>
        </w:rPr>
        <w:fldChar w:fldCharType="separate"/>
      </w:r>
      <w:r w:rsidR="000349F7" w:rsidRPr="00047EF0">
        <w:rPr>
          <w:rFonts w:cstheme="majorHAnsi"/>
        </w:rPr>
        <w:t xml:space="preserve">Table </w:t>
      </w:r>
      <w:r w:rsidR="000349F7">
        <w:rPr>
          <w:rFonts w:cstheme="majorHAnsi"/>
          <w:noProof/>
        </w:rPr>
        <w:t>25</w:t>
      </w:r>
      <w:r w:rsidR="00563A53">
        <w:rPr>
          <w:rFonts w:cstheme="majorHAnsi"/>
        </w:rPr>
        <w:fldChar w:fldCharType="end"/>
      </w:r>
      <w:r w:rsidR="00124ED5" w:rsidRPr="00A60434">
        <w:rPr>
          <w:rFonts w:cstheme="majorHAnsi"/>
        </w:rPr>
        <w:t>.</w:t>
      </w:r>
    </w:p>
    <w:p w14:paraId="7ABDBB7E" w14:textId="0EC65CBC" w:rsidR="00A52699" w:rsidRPr="00047EF0" w:rsidRDefault="00A52699" w:rsidP="00D025B2">
      <w:pPr>
        <w:pStyle w:val="TableCaption"/>
        <w:rPr>
          <w:rFonts w:cstheme="majorHAnsi"/>
        </w:rPr>
      </w:pPr>
      <w:bookmarkStart w:id="6" w:name="_Ref511946343"/>
      <w:r w:rsidRPr="00A60434">
        <w:rPr>
          <w:rFonts w:cstheme="majorHAnsi"/>
        </w:rPr>
        <w:t xml:space="preserve">Table </w:t>
      </w:r>
      <w:r w:rsidR="007E2FBA" w:rsidRPr="00047EF0">
        <w:rPr>
          <w:rFonts w:cstheme="majorHAnsi"/>
          <w:noProof/>
        </w:rPr>
        <w:fldChar w:fldCharType="begin"/>
      </w:r>
      <w:r w:rsidR="00D85419" w:rsidRPr="00AD28EB">
        <w:rPr>
          <w:rFonts w:cstheme="majorHAnsi"/>
          <w:noProof/>
        </w:rPr>
        <w:instrText xml:space="preserve"> SEQ Table \* ARABIC </w:instrText>
      </w:r>
      <w:r w:rsidR="007E2FBA" w:rsidRPr="00047EF0">
        <w:rPr>
          <w:rFonts w:cstheme="majorHAnsi"/>
          <w:noProof/>
        </w:rPr>
        <w:fldChar w:fldCharType="separate"/>
      </w:r>
      <w:r w:rsidR="000349F7">
        <w:rPr>
          <w:rFonts w:cstheme="majorHAnsi"/>
          <w:noProof/>
        </w:rPr>
        <w:t>3</w:t>
      </w:r>
      <w:r w:rsidR="007E2FBA" w:rsidRPr="00047EF0">
        <w:rPr>
          <w:rFonts w:cstheme="majorHAnsi"/>
          <w:noProof/>
        </w:rPr>
        <w:fldChar w:fldCharType="end"/>
      </w:r>
      <w:bookmarkEnd w:id="6"/>
      <w:r w:rsidRPr="00A60434">
        <w:rPr>
          <w:rFonts w:cstheme="majorHAnsi"/>
        </w:rPr>
        <w:t xml:space="preserve">: Summary of the </w:t>
      </w:r>
      <w:proofErr w:type="spellStart"/>
      <w:r w:rsidRPr="00A60434">
        <w:rPr>
          <w:rFonts w:cstheme="majorHAnsi"/>
        </w:rPr>
        <w:t>TechnicolorHijack</w:t>
      </w:r>
      <w:proofErr w:type="spellEnd"/>
      <w:r w:rsidRPr="00A60434">
        <w:rPr>
          <w:rFonts w:cstheme="majorHAnsi"/>
        </w:rPr>
        <w:t xml:space="preserve"> sequence</w:t>
      </w:r>
    </w:p>
    <w:tbl>
      <w:tblPr>
        <w:tblStyle w:val="TableGrid"/>
        <w:tblW w:w="0" w:type="auto"/>
        <w:jc w:val="center"/>
        <w:tblLook w:val="04A0" w:firstRow="1" w:lastRow="0" w:firstColumn="1" w:lastColumn="0" w:noHBand="0" w:noVBand="1"/>
      </w:tblPr>
      <w:tblGrid>
        <w:gridCol w:w="2166"/>
        <w:gridCol w:w="5458"/>
      </w:tblGrid>
      <w:tr w:rsidR="0052776B" w:rsidRPr="00D83AC8" w14:paraId="564B9D0D" w14:textId="77777777" w:rsidTr="004553BB">
        <w:trPr>
          <w:jc w:val="center"/>
        </w:trPr>
        <w:tc>
          <w:tcPr>
            <w:tcW w:w="0" w:type="auto"/>
          </w:tcPr>
          <w:p w14:paraId="5BCED10D" w14:textId="77777777" w:rsidR="0052776B" w:rsidRPr="00D83AC8" w:rsidRDefault="0052776B" w:rsidP="004553BB">
            <w:pPr>
              <w:rPr>
                <w:rFonts w:cstheme="majorHAnsi"/>
                <w:lang w:eastAsia="zh-CN"/>
              </w:rPr>
            </w:pPr>
            <w:r w:rsidRPr="00D83AC8">
              <w:rPr>
                <w:rFonts w:cstheme="majorHAnsi"/>
                <w:b/>
                <w:sz w:val="20"/>
                <w:szCs w:val="20"/>
                <w:lang w:eastAsia="zh-CN"/>
              </w:rPr>
              <w:t>Input contribution</w:t>
            </w:r>
          </w:p>
        </w:tc>
        <w:tc>
          <w:tcPr>
            <w:tcW w:w="0" w:type="auto"/>
          </w:tcPr>
          <w:p w14:paraId="2836B85D" w14:textId="2B58B23E" w:rsidR="0052776B" w:rsidRPr="00A60434" w:rsidRDefault="002F1DDF" w:rsidP="000F683F">
            <w:pPr>
              <w:rPr>
                <w:rFonts w:cstheme="majorHAnsi"/>
              </w:rPr>
            </w:pPr>
            <w:hyperlink r:id="rId15" w:history="1">
              <w:r w:rsidR="000F683F" w:rsidRPr="00047EF0">
                <w:rPr>
                  <w:rStyle w:val="Hyperlink"/>
                  <w:rFonts w:cstheme="majorHAnsi"/>
                </w:rPr>
                <w:t>m42</w:t>
              </w:r>
              <w:r w:rsidR="000A56AB" w:rsidRPr="00047EF0">
                <w:rPr>
                  <w:rStyle w:val="Hyperlink"/>
                  <w:rFonts w:cstheme="majorHAnsi"/>
                </w:rPr>
                <w:t>34</w:t>
              </w:r>
              <w:r w:rsidR="000F683F" w:rsidRPr="00047EF0">
                <w:rPr>
                  <w:rStyle w:val="Hyperlink"/>
                  <w:rFonts w:cstheme="majorHAnsi"/>
                </w:rPr>
                <w:t>9</w:t>
              </w:r>
            </w:hyperlink>
          </w:p>
        </w:tc>
      </w:tr>
      <w:tr w:rsidR="0052776B" w:rsidRPr="00D83AC8" w14:paraId="099D475C" w14:textId="77777777" w:rsidTr="004553BB">
        <w:trPr>
          <w:jc w:val="center"/>
        </w:trPr>
        <w:tc>
          <w:tcPr>
            <w:tcW w:w="0" w:type="auto"/>
          </w:tcPr>
          <w:p w14:paraId="2DD4F0B0" w14:textId="77777777" w:rsidR="0052776B" w:rsidRPr="00D83AC8" w:rsidRDefault="0052776B" w:rsidP="004553BB">
            <w:pPr>
              <w:rPr>
                <w:rFonts w:cstheme="majorHAnsi"/>
                <w:lang w:eastAsia="zh-CN"/>
              </w:rPr>
            </w:pPr>
            <w:r w:rsidRPr="00D83AC8">
              <w:rPr>
                <w:rFonts w:cstheme="majorHAnsi"/>
                <w:b/>
                <w:sz w:val="20"/>
                <w:szCs w:val="20"/>
                <w:lang w:eastAsia="zh-CN"/>
              </w:rPr>
              <w:t>Length &amp; frame rate</w:t>
            </w:r>
          </w:p>
        </w:tc>
        <w:tc>
          <w:tcPr>
            <w:tcW w:w="0" w:type="auto"/>
          </w:tcPr>
          <w:p w14:paraId="5D22582B" w14:textId="77777777" w:rsidR="0052776B" w:rsidRPr="00D83AC8" w:rsidRDefault="0052776B" w:rsidP="004553BB">
            <w:pPr>
              <w:rPr>
                <w:rFonts w:cstheme="majorHAnsi"/>
              </w:rPr>
            </w:pPr>
            <w:r w:rsidRPr="00D83AC8">
              <w:rPr>
                <w:rFonts w:cstheme="majorHAnsi"/>
              </w:rPr>
              <w:t>300 frames (30 fps)</w:t>
            </w:r>
          </w:p>
        </w:tc>
      </w:tr>
      <w:tr w:rsidR="0052776B" w:rsidRPr="00D83AC8" w14:paraId="30B60786" w14:textId="77777777" w:rsidTr="004553BB">
        <w:trPr>
          <w:jc w:val="center"/>
        </w:trPr>
        <w:tc>
          <w:tcPr>
            <w:tcW w:w="0" w:type="auto"/>
          </w:tcPr>
          <w:p w14:paraId="71C750D0" w14:textId="77777777" w:rsidR="0052776B" w:rsidRPr="00D83AC8" w:rsidRDefault="0052776B" w:rsidP="004553BB">
            <w:pPr>
              <w:rPr>
                <w:rFonts w:cstheme="majorHAnsi"/>
                <w:lang w:eastAsia="zh-CN"/>
              </w:rPr>
            </w:pPr>
            <w:r w:rsidRPr="00D83AC8">
              <w:rPr>
                <w:rFonts w:cstheme="majorHAnsi"/>
                <w:b/>
                <w:sz w:val="20"/>
                <w:szCs w:val="20"/>
                <w:lang w:eastAsia="zh-CN"/>
              </w:rPr>
              <w:t>Number of source views</w:t>
            </w:r>
          </w:p>
        </w:tc>
        <w:tc>
          <w:tcPr>
            <w:tcW w:w="0" w:type="auto"/>
          </w:tcPr>
          <w:p w14:paraId="067424D7" w14:textId="77777777" w:rsidR="0052776B" w:rsidRPr="00D83AC8" w:rsidRDefault="0052776B" w:rsidP="004553BB">
            <w:pPr>
              <w:rPr>
                <w:rFonts w:cstheme="majorHAnsi"/>
              </w:rPr>
            </w:pPr>
            <w:r w:rsidRPr="00D83AC8">
              <w:rPr>
                <w:rFonts w:cstheme="majorHAnsi"/>
              </w:rPr>
              <w:t>10</w:t>
            </w:r>
          </w:p>
        </w:tc>
      </w:tr>
      <w:tr w:rsidR="0052776B" w:rsidRPr="00D83AC8" w14:paraId="7ACFD700" w14:textId="77777777" w:rsidTr="004553BB">
        <w:trPr>
          <w:jc w:val="center"/>
        </w:trPr>
        <w:tc>
          <w:tcPr>
            <w:tcW w:w="0" w:type="auto"/>
          </w:tcPr>
          <w:p w14:paraId="524B7B17" w14:textId="77777777" w:rsidR="0052776B" w:rsidRPr="00D83AC8" w:rsidRDefault="0052776B" w:rsidP="004553BB">
            <w:pPr>
              <w:rPr>
                <w:rFonts w:cstheme="majorHAnsi"/>
                <w:lang w:eastAsia="zh-CN"/>
              </w:rPr>
            </w:pPr>
            <w:r w:rsidRPr="00D83AC8">
              <w:rPr>
                <w:rFonts w:cstheme="majorHAnsi"/>
                <w:b/>
                <w:sz w:val="20"/>
                <w:szCs w:val="20"/>
                <w:lang w:eastAsia="zh-CN"/>
              </w:rPr>
              <w:t>Source view resolution</w:t>
            </w:r>
          </w:p>
        </w:tc>
        <w:tc>
          <w:tcPr>
            <w:tcW w:w="0" w:type="auto"/>
          </w:tcPr>
          <w:p w14:paraId="34BE1246" w14:textId="77777777" w:rsidR="0052776B" w:rsidRPr="00D83AC8" w:rsidRDefault="0052776B" w:rsidP="0052776B">
            <w:pPr>
              <w:rPr>
                <w:rFonts w:cstheme="majorHAnsi"/>
              </w:rPr>
            </w:pPr>
            <w:r w:rsidRPr="00D83AC8">
              <w:rPr>
                <w:rFonts w:cstheme="majorHAnsi"/>
              </w:rPr>
              <w:t>4096 × 4096</w:t>
            </w:r>
          </w:p>
        </w:tc>
      </w:tr>
      <w:tr w:rsidR="002D3676" w:rsidRPr="00D83AC8" w14:paraId="70540981" w14:textId="77777777" w:rsidTr="004553BB">
        <w:trPr>
          <w:jc w:val="center"/>
        </w:trPr>
        <w:tc>
          <w:tcPr>
            <w:tcW w:w="0" w:type="auto"/>
          </w:tcPr>
          <w:p w14:paraId="119B2533" w14:textId="35D17A5C" w:rsidR="002D3676" w:rsidRPr="00D83AC8" w:rsidRDefault="002D3676" w:rsidP="002D3676">
            <w:pPr>
              <w:rPr>
                <w:rFonts w:cstheme="majorHAnsi"/>
                <w:b/>
                <w:sz w:val="20"/>
                <w:szCs w:val="20"/>
                <w:lang w:eastAsia="zh-CN"/>
              </w:rPr>
            </w:pPr>
            <w:r w:rsidRPr="00D83AC8">
              <w:rPr>
                <w:rFonts w:cstheme="majorHAnsi"/>
                <w:b/>
                <w:sz w:val="20"/>
                <w:szCs w:val="20"/>
                <w:lang w:eastAsia="zh-CN"/>
              </w:rPr>
              <w:t>Texture format</w:t>
            </w:r>
          </w:p>
        </w:tc>
        <w:tc>
          <w:tcPr>
            <w:tcW w:w="0" w:type="auto"/>
          </w:tcPr>
          <w:p w14:paraId="07EED452" w14:textId="0FEFCB74" w:rsidR="002D3676" w:rsidRPr="00D83AC8" w:rsidRDefault="002D3676" w:rsidP="00FC221C">
            <w:pPr>
              <w:rPr>
                <w:rFonts w:cstheme="majorHAnsi"/>
              </w:rPr>
            </w:pPr>
            <w:r w:rsidRPr="00D83AC8">
              <w:rPr>
                <w:rFonts w:cstheme="majorHAnsi"/>
              </w:rPr>
              <w:t xml:space="preserve">YUV 4:2:0 </w:t>
            </w:r>
            <w:r w:rsidR="00FC221C" w:rsidRPr="00D83AC8">
              <w:rPr>
                <w:rFonts w:cstheme="majorHAnsi"/>
              </w:rPr>
              <w:t>8</w:t>
            </w:r>
            <w:r w:rsidRPr="00D83AC8">
              <w:rPr>
                <w:rFonts w:cstheme="majorHAnsi"/>
              </w:rPr>
              <w:t>-bit</w:t>
            </w:r>
          </w:p>
        </w:tc>
      </w:tr>
      <w:tr w:rsidR="002D3676" w:rsidRPr="00D83AC8" w14:paraId="4837D0AB" w14:textId="77777777" w:rsidTr="004553BB">
        <w:trPr>
          <w:jc w:val="center"/>
        </w:trPr>
        <w:tc>
          <w:tcPr>
            <w:tcW w:w="0" w:type="auto"/>
          </w:tcPr>
          <w:p w14:paraId="4EA4D83B" w14:textId="6E27AFB2" w:rsidR="002D3676" w:rsidRPr="00D83AC8" w:rsidRDefault="002D3676" w:rsidP="002D3676">
            <w:pPr>
              <w:rPr>
                <w:rFonts w:cstheme="majorHAnsi"/>
                <w:b/>
                <w:sz w:val="20"/>
                <w:szCs w:val="20"/>
                <w:lang w:eastAsia="zh-CN"/>
              </w:rPr>
            </w:pPr>
            <w:r w:rsidRPr="00D83AC8">
              <w:rPr>
                <w:rFonts w:cstheme="majorHAnsi"/>
                <w:b/>
                <w:sz w:val="20"/>
                <w:szCs w:val="20"/>
                <w:lang w:eastAsia="zh-CN"/>
              </w:rPr>
              <w:t>Depth format</w:t>
            </w:r>
          </w:p>
        </w:tc>
        <w:tc>
          <w:tcPr>
            <w:tcW w:w="0" w:type="auto"/>
          </w:tcPr>
          <w:p w14:paraId="25083DCE" w14:textId="6B220D73" w:rsidR="002D3676" w:rsidRPr="00D83AC8" w:rsidRDefault="002D3676" w:rsidP="002D3676">
            <w:pPr>
              <w:rPr>
                <w:rFonts w:cstheme="majorHAnsi"/>
              </w:rPr>
            </w:pPr>
            <w:r w:rsidRPr="00D83AC8">
              <w:rPr>
                <w:rFonts w:cstheme="majorHAnsi"/>
              </w:rPr>
              <w:t>YUV 4:2:0 16-bit, normalized disparity in [0.5m, 25m] range</w:t>
            </w:r>
          </w:p>
        </w:tc>
      </w:tr>
      <w:tr w:rsidR="00947BA5" w:rsidRPr="00D83AC8" w14:paraId="48457E0A" w14:textId="77777777" w:rsidTr="004553BB">
        <w:trPr>
          <w:jc w:val="center"/>
        </w:trPr>
        <w:tc>
          <w:tcPr>
            <w:tcW w:w="0" w:type="auto"/>
          </w:tcPr>
          <w:p w14:paraId="12781776" w14:textId="77777777" w:rsidR="00947BA5" w:rsidRPr="00D83AC8" w:rsidRDefault="00947BA5" w:rsidP="00947BA5">
            <w:pPr>
              <w:rPr>
                <w:rFonts w:cstheme="majorHAnsi"/>
                <w:b/>
                <w:sz w:val="20"/>
                <w:szCs w:val="20"/>
                <w:lang w:eastAsia="zh-CN"/>
              </w:rPr>
            </w:pPr>
            <w:r w:rsidRPr="00D83AC8">
              <w:rPr>
                <w:rFonts w:cstheme="majorHAnsi"/>
                <w:b/>
                <w:sz w:val="20"/>
                <w:szCs w:val="20"/>
                <w:lang w:eastAsia="zh-CN"/>
              </w:rPr>
              <w:t xml:space="preserve">View </w:t>
            </w:r>
            <w:proofErr w:type="spellStart"/>
            <w:r w:rsidRPr="00D83AC8">
              <w:rPr>
                <w:rFonts w:cstheme="majorHAnsi"/>
                <w:b/>
                <w:sz w:val="20"/>
                <w:szCs w:val="20"/>
                <w:lang w:eastAsia="zh-CN"/>
              </w:rPr>
              <w:t>FoV</w:t>
            </w:r>
            <w:proofErr w:type="spellEnd"/>
            <w:r w:rsidRPr="00D83AC8">
              <w:rPr>
                <w:rFonts w:cstheme="majorHAnsi"/>
                <w:b/>
                <w:sz w:val="20"/>
                <w:szCs w:val="20"/>
                <w:lang w:eastAsia="zh-CN"/>
              </w:rPr>
              <w:t xml:space="preserve"> &amp; mapping</w:t>
            </w:r>
          </w:p>
        </w:tc>
        <w:tc>
          <w:tcPr>
            <w:tcW w:w="0" w:type="auto"/>
          </w:tcPr>
          <w:p w14:paraId="2428B21B" w14:textId="77777777" w:rsidR="00947BA5" w:rsidRPr="00D83AC8" w:rsidRDefault="00947BA5" w:rsidP="00947BA5">
            <w:pPr>
              <w:rPr>
                <w:rFonts w:cstheme="majorHAnsi"/>
              </w:rPr>
            </w:pPr>
            <w:r w:rsidRPr="00D83AC8">
              <w:rPr>
                <w:rFonts w:cstheme="majorHAnsi"/>
              </w:rPr>
              <w:t>180° × 180° ERP</w:t>
            </w:r>
          </w:p>
        </w:tc>
      </w:tr>
      <w:tr w:rsidR="00947BA5" w:rsidRPr="00D83AC8" w14:paraId="3E871A31" w14:textId="77777777" w:rsidTr="004553BB">
        <w:trPr>
          <w:jc w:val="center"/>
        </w:trPr>
        <w:tc>
          <w:tcPr>
            <w:tcW w:w="0" w:type="auto"/>
          </w:tcPr>
          <w:p w14:paraId="2D01235F" w14:textId="77777777" w:rsidR="00947BA5" w:rsidRPr="00D83AC8" w:rsidRDefault="00947BA5" w:rsidP="00947BA5">
            <w:pPr>
              <w:rPr>
                <w:rFonts w:cstheme="majorHAnsi"/>
                <w:lang w:eastAsia="zh-CN"/>
              </w:rPr>
            </w:pPr>
            <w:r w:rsidRPr="00D83AC8">
              <w:rPr>
                <w:rFonts w:cstheme="majorHAnsi"/>
                <w:b/>
                <w:sz w:val="20"/>
                <w:szCs w:val="20"/>
                <w:lang w:eastAsia="zh-CN"/>
              </w:rPr>
              <w:t xml:space="preserve">Global </w:t>
            </w:r>
            <w:proofErr w:type="spellStart"/>
            <w:r w:rsidRPr="00D83AC8">
              <w:rPr>
                <w:rFonts w:cstheme="majorHAnsi"/>
                <w:b/>
                <w:sz w:val="20"/>
                <w:szCs w:val="20"/>
                <w:lang w:eastAsia="zh-CN"/>
              </w:rPr>
              <w:t>FoV</w:t>
            </w:r>
            <w:proofErr w:type="spellEnd"/>
          </w:p>
        </w:tc>
        <w:tc>
          <w:tcPr>
            <w:tcW w:w="0" w:type="auto"/>
          </w:tcPr>
          <w:p w14:paraId="1FB6AFE8" w14:textId="77777777" w:rsidR="00947BA5" w:rsidRPr="00D83AC8" w:rsidRDefault="00947BA5" w:rsidP="00947BA5">
            <w:pPr>
              <w:rPr>
                <w:rFonts w:cstheme="majorHAnsi"/>
              </w:rPr>
            </w:pPr>
            <w:r w:rsidRPr="00D83AC8">
              <w:rPr>
                <w:rFonts w:cstheme="majorHAnsi"/>
              </w:rPr>
              <w:t>180° × 180°</w:t>
            </w:r>
          </w:p>
        </w:tc>
      </w:tr>
      <w:tr w:rsidR="00947BA5" w:rsidRPr="00D83AC8" w14:paraId="4DBE852C" w14:textId="77777777" w:rsidTr="004553BB">
        <w:trPr>
          <w:jc w:val="center"/>
        </w:trPr>
        <w:tc>
          <w:tcPr>
            <w:tcW w:w="0" w:type="auto"/>
          </w:tcPr>
          <w:p w14:paraId="6004AB81" w14:textId="77777777" w:rsidR="00947BA5" w:rsidRPr="00D83AC8" w:rsidRDefault="00947BA5" w:rsidP="00947BA5">
            <w:pPr>
              <w:rPr>
                <w:rFonts w:cstheme="majorHAnsi"/>
                <w:b/>
                <w:sz w:val="20"/>
                <w:szCs w:val="20"/>
                <w:lang w:eastAsia="zh-CN"/>
              </w:rPr>
            </w:pPr>
            <w:r w:rsidRPr="00D83AC8">
              <w:rPr>
                <w:rFonts w:cstheme="majorHAnsi"/>
                <w:b/>
                <w:sz w:val="20"/>
                <w:szCs w:val="20"/>
                <w:lang w:eastAsia="zh-CN"/>
              </w:rPr>
              <w:t>Download</w:t>
            </w:r>
          </w:p>
        </w:tc>
        <w:tc>
          <w:tcPr>
            <w:tcW w:w="0" w:type="auto"/>
          </w:tcPr>
          <w:p w14:paraId="2C868B29" w14:textId="04BAB650" w:rsidR="00947BA5" w:rsidRPr="00D83AC8" w:rsidRDefault="004E0EF8" w:rsidP="00947BA5">
            <w:pPr>
              <w:rPr>
                <w:rFonts w:cstheme="majorHAnsi"/>
              </w:rPr>
            </w:pPr>
            <w:hyperlink r:id="rId16" w:history="1">
              <w:r w:rsidR="00947BA5" w:rsidRPr="00D83AC8">
                <w:rPr>
                  <w:rStyle w:val="Hyperlink"/>
                  <w:rFonts w:cstheme="majorHAnsi"/>
                </w:rPr>
                <w:t>http://mpegfs.int-evry.fr/mpegcontent/ws-mpegcontent</w:t>
              </w:r>
              <w:r w:rsidR="00947BA5" w:rsidRPr="00D83AC8">
                <w:rPr>
                  <w:rStyle w:val="Hyperlink"/>
                  <w:rFonts w:cstheme="majorHAnsi"/>
                </w:rPr>
                <w:br/>
                <w:t>/MPEG-I/Technicolor/</w:t>
              </w:r>
              <w:proofErr w:type="spellStart"/>
              <w:r w:rsidR="00947BA5" w:rsidRPr="00D83AC8">
                <w:rPr>
                  <w:rStyle w:val="Hyperlink"/>
                  <w:rFonts w:cstheme="majorHAnsi"/>
                </w:rPr>
                <w:t>TechnicolorHijack</w:t>
              </w:r>
              <w:proofErr w:type="spellEnd"/>
            </w:hyperlink>
            <w:r w:rsidR="00947BA5" w:rsidRPr="00D83AC8">
              <w:rPr>
                <w:rFonts w:cstheme="majorHAnsi"/>
              </w:rPr>
              <w:t xml:space="preserve"> </w:t>
            </w:r>
          </w:p>
          <w:p w14:paraId="5DFAB28D" w14:textId="77777777" w:rsidR="00947BA5" w:rsidRDefault="00947BA5" w:rsidP="00947BA5">
            <w:pPr>
              <w:rPr>
                <w:rFonts w:cstheme="majorHAnsi"/>
              </w:rPr>
            </w:pPr>
            <w:r w:rsidRPr="00D83AC8">
              <w:rPr>
                <w:rFonts w:cstheme="majorHAnsi"/>
              </w:rPr>
              <w:t>Texture and depth maps: f*.zi</w:t>
            </w:r>
            <w:r w:rsidR="0012168B" w:rsidRPr="00D83AC8">
              <w:rPr>
                <w:rFonts w:cstheme="majorHAnsi"/>
              </w:rPr>
              <w:t>p</w:t>
            </w:r>
          </w:p>
          <w:p w14:paraId="79264F56" w14:textId="0BE2D0FA" w:rsidR="006B7AD6" w:rsidRPr="00D83AC8" w:rsidRDefault="006B7AD6" w:rsidP="00947BA5">
            <w:pPr>
              <w:rPr>
                <w:rFonts w:cstheme="majorHAnsi"/>
              </w:rPr>
            </w:pPr>
            <w:r>
              <w:rPr>
                <w:rFonts w:cstheme="majorHAnsi"/>
              </w:rPr>
              <w:t xml:space="preserve">Metadata file: </w:t>
            </w:r>
            <w:proofErr w:type="spellStart"/>
            <w:r>
              <w:rPr>
                <w:rFonts w:cstheme="majorHAnsi"/>
              </w:rPr>
              <w:t>TechnicolorHijack.json</w:t>
            </w:r>
            <w:proofErr w:type="spellEnd"/>
            <w:r>
              <w:rPr>
                <w:rFonts w:cstheme="majorHAnsi"/>
              </w:rPr>
              <w:t xml:space="preserve"> </w:t>
            </w:r>
            <w:r w:rsidR="00D57AAC">
              <w:rPr>
                <w:rFonts w:cstheme="majorHAnsi"/>
              </w:rPr>
              <w:fldChar w:fldCharType="begin"/>
            </w:r>
            <w:r w:rsidR="00D57AAC">
              <w:rPr>
                <w:rFonts w:cstheme="majorHAnsi"/>
              </w:rPr>
              <w:instrText xml:space="preserve"> REF camparam_3DoF \h </w:instrText>
            </w:r>
            <w:r w:rsidR="00D57AAC">
              <w:rPr>
                <w:rFonts w:cstheme="majorHAnsi"/>
              </w:rPr>
            </w:r>
            <w:r w:rsidR="00D57AAC">
              <w:rPr>
                <w:rFonts w:cstheme="majorHAnsi"/>
              </w:rPr>
              <w:fldChar w:fldCharType="separate"/>
            </w:r>
            <w:r w:rsidR="000349F7" w:rsidRPr="00047EF0">
              <w:rPr>
                <w:rFonts w:cstheme="majorHAnsi"/>
              </w:rPr>
              <w:t>[A</w:t>
            </w:r>
            <w:r w:rsidR="000349F7">
              <w:rPr>
                <w:rFonts w:cstheme="majorHAnsi"/>
                <w:noProof/>
              </w:rPr>
              <w:t>13</w:t>
            </w:r>
            <w:r w:rsidR="000349F7" w:rsidRPr="00047EF0">
              <w:rPr>
                <w:rFonts w:cstheme="majorHAnsi"/>
              </w:rPr>
              <w:t>]</w:t>
            </w:r>
            <w:r w:rsidR="00D57AAC">
              <w:rPr>
                <w:rFonts w:cstheme="majorHAnsi"/>
              </w:rPr>
              <w:fldChar w:fldCharType="end"/>
            </w:r>
          </w:p>
        </w:tc>
      </w:tr>
    </w:tbl>
    <w:p w14:paraId="4B5D6DA8" w14:textId="77777777" w:rsidR="00A52699" w:rsidRPr="00A60434" w:rsidRDefault="001722B6" w:rsidP="004442BE">
      <w:pPr>
        <w:pStyle w:val="FigureParagraph"/>
        <w:rPr>
          <w:rFonts w:cstheme="majorHAnsi"/>
        </w:rPr>
      </w:pPr>
      <w:r w:rsidRPr="00A60434">
        <w:rPr>
          <w:rFonts w:cstheme="majorHAnsi"/>
        </w:rPr>
        <w:lastRenderedPageBreak/>
        <w:drawing>
          <wp:inline distT="0" distB="0" distL="0" distR="0" wp14:anchorId="3B3DF275" wp14:editId="528B3590">
            <wp:extent cx="5765470" cy="2173184"/>
            <wp:effectExtent l="0" t="0" r="698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1" r="-215" b="11841"/>
                    <a:stretch/>
                  </pic:blipFill>
                  <pic:spPr bwMode="auto">
                    <a:xfrm>
                      <a:off x="0" y="0"/>
                      <a:ext cx="5765470" cy="2173184"/>
                    </a:xfrm>
                    <a:prstGeom prst="rect">
                      <a:avLst/>
                    </a:prstGeom>
                    <a:noFill/>
                    <a:ln>
                      <a:noFill/>
                    </a:ln>
                    <a:extLst>
                      <a:ext uri="{53640926-AAD7-44D8-BBD7-CCE9431645EC}">
                        <a14:shadowObscured xmlns:a14="http://schemas.microsoft.com/office/drawing/2010/main"/>
                      </a:ext>
                    </a:extLst>
                  </pic:spPr>
                </pic:pic>
              </a:graphicData>
            </a:graphic>
          </wp:inline>
        </w:drawing>
      </w:r>
    </w:p>
    <w:p w14:paraId="5A449DC5" w14:textId="2470C834" w:rsidR="009110B9" w:rsidRPr="00D83AC8" w:rsidRDefault="00A52699" w:rsidP="00D025B2">
      <w:pPr>
        <w:pStyle w:val="FigureCaption"/>
        <w:rPr>
          <w:lang w:eastAsia="zh-CN"/>
        </w:rPr>
      </w:pPr>
      <w:bookmarkStart w:id="7" w:name="_Ref511946308"/>
      <w:r w:rsidRPr="00D83AC8">
        <w:t xml:space="preserve">Figure </w:t>
      </w:r>
      <w:r w:rsidR="007E2FBA" w:rsidRPr="00047EF0">
        <w:rPr>
          <w:noProof/>
        </w:rPr>
        <w:fldChar w:fldCharType="begin"/>
      </w:r>
      <w:r w:rsidR="00D85419" w:rsidRPr="00D83AC8">
        <w:rPr>
          <w:noProof/>
        </w:rPr>
        <w:instrText xml:space="preserve"> SEQ Figure \* ARABIC </w:instrText>
      </w:r>
      <w:r w:rsidR="007E2FBA" w:rsidRPr="00047EF0">
        <w:rPr>
          <w:noProof/>
        </w:rPr>
        <w:fldChar w:fldCharType="separate"/>
      </w:r>
      <w:r w:rsidR="000349F7">
        <w:rPr>
          <w:noProof/>
        </w:rPr>
        <w:t>3</w:t>
      </w:r>
      <w:r w:rsidR="007E2FBA" w:rsidRPr="00047EF0">
        <w:rPr>
          <w:noProof/>
        </w:rPr>
        <w:fldChar w:fldCharType="end"/>
      </w:r>
      <w:bookmarkEnd w:id="7"/>
      <w:r w:rsidRPr="00D83AC8">
        <w:t xml:space="preserve">: Visualization of the view positions of the </w:t>
      </w:r>
      <w:proofErr w:type="spellStart"/>
      <w:r w:rsidRPr="00D83AC8">
        <w:t>TechnicolorHijack</w:t>
      </w:r>
      <w:proofErr w:type="spellEnd"/>
      <w:r w:rsidRPr="00D83AC8">
        <w:t xml:space="preserve"> sequ</w:t>
      </w:r>
      <w:r w:rsidR="00BB463B" w:rsidRPr="00D83AC8">
        <w:t>e</w:t>
      </w:r>
      <w:r w:rsidRPr="00D83AC8">
        <w:t>nce</w:t>
      </w:r>
    </w:p>
    <w:p w14:paraId="1565834F" w14:textId="28CE2D4D" w:rsidR="008E74D5" w:rsidRPr="00D83AC8" w:rsidRDefault="00803557" w:rsidP="009921BC">
      <w:pPr>
        <w:pStyle w:val="Heading2"/>
        <w:rPr>
          <w:rFonts w:cstheme="majorHAnsi"/>
        </w:rPr>
      </w:pPr>
      <w:r>
        <w:rPr>
          <w:rFonts w:cstheme="majorHAnsi"/>
        </w:rPr>
        <w:t>Perspective</w:t>
      </w:r>
      <w:r w:rsidR="008E74D5" w:rsidRPr="00D83AC8">
        <w:rPr>
          <w:rFonts w:cstheme="majorHAnsi"/>
        </w:rPr>
        <w:t xml:space="preserve"> test </w:t>
      </w:r>
      <w:r w:rsidR="00D76649" w:rsidRPr="00D83AC8">
        <w:rPr>
          <w:rFonts w:cstheme="majorHAnsi"/>
        </w:rPr>
        <w:t>material</w:t>
      </w:r>
    </w:p>
    <w:p w14:paraId="17A6C83E" w14:textId="08ACA0DE" w:rsidR="00CC5C6F" w:rsidRPr="00D83AC8" w:rsidRDefault="00CC5C6F" w:rsidP="00CC5C6F">
      <w:pPr>
        <w:rPr>
          <w:rFonts w:cstheme="majorHAnsi"/>
          <w:lang w:eastAsia="zh-CN"/>
        </w:rPr>
      </w:pPr>
      <w:r w:rsidRPr="00D83AC8">
        <w:rPr>
          <w:rFonts w:cstheme="majorHAnsi"/>
          <w:lang w:eastAsia="zh-CN"/>
        </w:rPr>
        <w:t xml:space="preserve">The sequences have a common format as defined in the </w:t>
      </w:r>
      <w:r w:rsidRPr="00D83AC8">
        <w:rPr>
          <w:rFonts w:cstheme="majorHAnsi"/>
          <w:i/>
          <w:lang w:eastAsia="zh-CN"/>
        </w:rPr>
        <w:t>Call for MPEG-I Visual Test Materials on 6DoF</w:t>
      </w:r>
      <w:r w:rsidRPr="00D83AC8">
        <w:rPr>
          <w:rFonts w:cstheme="majorHAnsi"/>
          <w:lang w:eastAsia="zh-CN"/>
        </w:rPr>
        <w:t xml:space="preserve"> </w:t>
      </w:r>
      <w:r w:rsidRPr="00047EF0">
        <w:rPr>
          <w:rFonts w:cstheme="majorHAnsi"/>
          <w:lang w:eastAsia="zh-CN"/>
        </w:rPr>
        <w:fldChar w:fldCharType="begin"/>
      </w:r>
      <w:r w:rsidRPr="00D83AC8">
        <w:rPr>
          <w:rFonts w:cstheme="majorHAnsi"/>
          <w:lang w:eastAsia="zh-CN"/>
        </w:rPr>
        <w:instrText xml:space="preserve"> REF CfTM_6DoF \h </w:instrText>
      </w:r>
      <w:r w:rsidR="00D83AC8">
        <w:rPr>
          <w:rFonts w:cstheme="majorHAnsi"/>
          <w:lang w:eastAsia="zh-CN"/>
        </w:rPr>
        <w:instrText xml:space="preserve"> \* MERGEFORMAT </w:instrText>
      </w:r>
      <w:r w:rsidRPr="00047EF0">
        <w:rPr>
          <w:rFonts w:cstheme="majorHAnsi"/>
          <w:lang w:eastAsia="zh-CN"/>
        </w:rPr>
      </w:r>
      <w:r w:rsidRPr="00047EF0">
        <w:rPr>
          <w:rFonts w:cstheme="majorHAnsi"/>
          <w:lang w:eastAsia="zh-CN"/>
        </w:rPr>
        <w:fldChar w:fldCharType="separate"/>
      </w:r>
      <w:r w:rsidR="000349F7" w:rsidRPr="00AD28EB">
        <w:rPr>
          <w:rFonts w:cstheme="majorHAnsi"/>
        </w:rPr>
        <w:t>[</w:t>
      </w:r>
      <w:r w:rsidR="000349F7">
        <w:rPr>
          <w:rFonts w:cstheme="majorHAnsi"/>
          <w:noProof/>
        </w:rPr>
        <w:t>2</w:t>
      </w:r>
      <w:r w:rsidR="000349F7" w:rsidRPr="00047EF0">
        <w:rPr>
          <w:rFonts w:cstheme="majorHAnsi"/>
        </w:rPr>
        <w:t>]</w:t>
      </w:r>
      <w:r w:rsidRPr="00047EF0">
        <w:rPr>
          <w:rFonts w:cstheme="majorHAnsi"/>
          <w:lang w:eastAsia="zh-CN"/>
        </w:rPr>
        <w:fldChar w:fldCharType="end"/>
      </w:r>
      <w:r w:rsidRPr="00D83AC8">
        <w:rPr>
          <w:rFonts w:cstheme="majorHAnsi"/>
          <w:lang w:eastAsia="zh-CN"/>
        </w:rPr>
        <w:t xml:space="preserve"> determining texture and depth representations.</w:t>
      </w:r>
      <w:r w:rsidR="00812EA8">
        <w:rPr>
          <w:rFonts w:cstheme="majorHAnsi"/>
          <w:lang w:eastAsia="zh-CN"/>
        </w:rPr>
        <w:t xml:space="preserve"> </w:t>
      </w:r>
    </w:p>
    <w:p w14:paraId="726B2106" w14:textId="0860C3E1" w:rsidR="00B9320A" w:rsidRPr="00047EF0" w:rsidRDefault="009110B9" w:rsidP="005B6CD9">
      <w:pPr>
        <w:pStyle w:val="Heading3"/>
        <w:rPr>
          <w:rFonts w:cstheme="majorHAnsi"/>
        </w:rPr>
      </w:pPr>
      <w:proofErr w:type="spellStart"/>
      <w:r w:rsidRPr="00A60434">
        <w:rPr>
          <w:rFonts w:cstheme="majorHAnsi"/>
        </w:rPr>
        <w:t>TechnicolorPainter</w:t>
      </w:r>
      <w:proofErr w:type="spellEnd"/>
    </w:p>
    <w:p w14:paraId="12DECD48" w14:textId="6F7212F7" w:rsidR="009110B9" w:rsidRPr="00D83AC8" w:rsidRDefault="00BB463B" w:rsidP="001F1B6A">
      <w:pPr>
        <w:rPr>
          <w:rFonts w:cstheme="majorHAnsi"/>
        </w:rPr>
      </w:pPr>
      <w:r w:rsidRPr="00D83AC8">
        <w:rPr>
          <w:rFonts w:cstheme="majorHAnsi"/>
          <w:lang w:eastAsia="zh-CN"/>
        </w:rPr>
        <w:t xml:space="preserve">The general characteristics of the </w:t>
      </w:r>
      <w:proofErr w:type="spellStart"/>
      <w:r w:rsidRPr="00D83AC8">
        <w:rPr>
          <w:rFonts w:cstheme="majorHAnsi"/>
          <w:lang w:eastAsia="zh-CN"/>
        </w:rPr>
        <w:t>TechnicolorPainter</w:t>
      </w:r>
      <w:proofErr w:type="spellEnd"/>
      <w:r w:rsidRPr="00D83AC8">
        <w:rPr>
          <w:rFonts w:cstheme="majorHAnsi"/>
          <w:lang w:eastAsia="zh-CN"/>
        </w:rPr>
        <w:t xml:space="preserve"> sequence are summarized in</w:t>
      </w:r>
      <w:r w:rsidR="007B1CCC" w:rsidRPr="00D83AC8">
        <w:rPr>
          <w:rFonts w:cstheme="majorHAnsi"/>
          <w:lang w:eastAsia="zh-CN"/>
        </w:rPr>
        <w:t xml:space="preserve"> </w:t>
      </w:r>
      <w:r w:rsidR="007E2FBA" w:rsidRPr="00047EF0">
        <w:rPr>
          <w:rFonts w:cstheme="majorHAnsi"/>
          <w:lang w:eastAsia="zh-CN"/>
        </w:rPr>
        <w:fldChar w:fldCharType="begin"/>
      </w:r>
      <w:r w:rsidR="007B1CCC" w:rsidRPr="00D83AC8">
        <w:rPr>
          <w:rFonts w:cstheme="majorHAnsi"/>
          <w:lang w:eastAsia="zh-CN"/>
        </w:rPr>
        <w:instrText xml:space="preserve"> REF _Ref513466224 \h </w:instrText>
      </w:r>
      <w:r w:rsidR="00D83AC8">
        <w:rPr>
          <w:rFonts w:cstheme="majorHAnsi"/>
          <w:lang w:eastAsia="zh-CN"/>
        </w:rPr>
        <w:instrText xml:space="preserve"> \* MERGEFORMAT </w:instrText>
      </w:r>
      <w:r w:rsidR="007E2FBA" w:rsidRPr="00047EF0">
        <w:rPr>
          <w:rFonts w:cstheme="majorHAnsi"/>
          <w:lang w:eastAsia="zh-CN"/>
        </w:rPr>
      </w:r>
      <w:r w:rsidR="007E2FBA" w:rsidRPr="00047EF0">
        <w:rPr>
          <w:rFonts w:cstheme="majorHAnsi"/>
          <w:lang w:eastAsia="zh-CN"/>
        </w:rPr>
        <w:fldChar w:fldCharType="separate"/>
      </w:r>
      <w:r w:rsidR="000349F7" w:rsidRPr="00A60434">
        <w:rPr>
          <w:rFonts w:cstheme="majorHAnsi"/>
        </w:rPr>
        <w:t xml:space="preserve">Table </w:t>
      </w:r>
      <w:r w:rsidR="000349F7">
        <w:rPr>
          <w:rFonts w:cstheme="majorHAnsi"/>
          <w:noProof/>
        </w:rPr>
        <w:t>4</w:t>
      </w:r>
      <w:r w:rsidR="007E2FBA" w:rsidRPr="00047EF0">
        <w:rPr>
          <w:rFonts w:cstheme="majorHAnsi"/>
          <w:lang w:eastAsia="zh-CN"/>
        </w:rPr>
        <w:fldChar w:fldCharType="end"/>
      </w:r>
      <w:r w:rsidR="007B1CCC" w:rsidRPr="00D83AC8">
        <w:rPr>
          <w:rFonts w:cstheme="majorHAnsi"/>
          <w:lang w:eastAsia="zh-CN"/>
        </w:rPr>
        <w:t xml:space="preserve"> and</w:t>
      </w:r>
      <w:r w:rsidRPr="00D83AC8">
        <w:rPr>
          <w:rFonts w:cstheme="majorHAnsi"/>
          <w:lang w:eastAsia="zh-CN"/>
        </w:rPr>
        <w:t xml:space="preserve"> source view </w:t>
      </w:r>
      <w:r w:rsidR="00563A53">
        <w:rPr>
          <w:rFonts w:cstheme="majorHAnsi"/>
          <w:lang w:eastAsia="zh-CN"/>
        </w:rPr>
        <w:t>naming</w:t>
      </w:r>
      <w:r w:rsidR="00563A53" w:rsidRPr="00D83AC8">
        <w:rPr>
          <w:rFonts w:cstheme="majorHAnsi"/>
          <w:lang w:eastAsia="zh-CN"/>
        </w:rPr>
        <w:t xml:space="preserve"> </w:t>
      </w:r>
      <w:r w:rsidRPr="00D83AC8">
        <w:rPr>
          <w:rFonts w:cstheme="majorHAnsi"/>
          <w:lang w:eastAsia="zh-CN"/>
        </w:rPr>
        <w:t>in</w:t>
      </w:r>
      <w:r w:rsidR="00124ED5" w:rsidRPr="00A60434">
        <w:rPr>
          <w:rFonts w:cstheme="majorHAnsi"/>
        </w:rPr>
        <w:t xml:space="preserve"> </w:t>
      </w:r>
      <w:r w:rsidR="00563A53">
        <w:rPr>
          <w:rFonts w:cstheme="majorHAnsi"/>
        </w:rPr>
        <w:fldChar w:fldCharType="begin"/>
      </w:r>
      <w:r w:rsidR="00563A53">
        <w:rPr>
          <w:rFonts w:cstheme="majorHAnsi"/>
        </w:rPr>
        <w:instrText xml:space="preserve"> REF _Ref529386218 \h </w:instrText>
      </w:r>
      <w:r w:rsidR="00563A53">
        <w:rPr>
          <w:rFonts w:cstheme="majorHAnsi"/>
        </w:rPr>
      </w:r>
      <w:r w:rsidR="00563A53">
        <w:rPr>
          <w:rFonts w:cstheme="majorHAnsi"/>
        </w:rPr>
        <w:fldChar w:fldCharType="separate"/>
      </w:r>
      <w:r w:rsidR="000349F7" w:rsidRPr="00047EF0">
        <w:rPr>
          <w:rFonts w:cstheme="majorHAnsi"/>
        </w:rPr>
        <w:t xml:space="preserve">Table </w:t>
      </w:r>
      <w:r w:rsidR="000349F7">
        <w:rPr>
          <w:rFonts w:cstheme="majorHAnsi"/>
          <w:noProof/>
        </w:rPr>
        <w:t>26</w:t>
      </w:r>
      <w:r w:rsidR="00563A53">
        <w:rPr>
          <w:rFonts w:cstheme="majorHAnsi"/>
        </w:rPr>
        <w:fldChar w:fldCharType="end"/>
      </w:r>
      <w:r w:rsidR="00563A53">
        <w:rPr>
          <w:rFonts w:cstheme="majorHAnsi"/>
        </w:rPr>
        <w:t xml:space="preserve"> </w:t>
      </w:r>
      <w:r w:rsidR="009110B9" w:rsidRPr="00D83AC8">
        <w:rPr>
          <w:rFonts w:cstheme="majorHAnsi"/>
        </w:rPr>
        <w:t xml:space="preserve">form a 4x4 </w:t>
      </w:r>
      <w:r w:rsidR="00621F89" w:rsidRPr="00D83AC8">
        <w:rPr>
          <w:rFonts w:cstheme="majorHAnsi"/>
        </w:rPr>
        <w:t xml:space="preserve">planar </w:t>
      </w:r>
      <w:r w:rsidR="009110B9" w:rsidRPr="00D83AC8">
        <w:rPr>
          <w:rFonts w:cstheme="majorHAnsi"/>
        </w:rPr>
        <w:t xml:space="preserve">array and are </w:t>
      </w:r>
      <w:r w:rsidR="0052776B" w:rsidRPr="00D83AC8">
        <w:rPr>
          <w:rFonts w:cstheme="majorHAnsi"/>
        </w:rPr>
        <w:t>numbered</w:t>
      </w:r>
      <w:r w:rsidR="009110B9" w:rsidRPr="00D83AC8">
        <w:rPr>
          <w:rFonts w:cstheme="majorHAnsi"/>
        </w:rPr>
        <w:t xml:space="preserve"> </w:t>
      </w:r>
      <w:r w:rsidR="0013685E" w:rsidRPr="00D83AC8">
        <w:rPr>
          <w:rFonts w:cstheme="majorHAnsi"/>
        </w:rPr>
        <w:t>v</w:t>
      </w:r>
      <w:r w:rsidR="009110B9" w:rsidRPr="00D83AC8">
        <w:rPr>
          <w:rFonts w:cstheme="majorHAnsi"/>
        </w:rPr>
        <w:t>0</w:t>
      </w:r>
      <w:r w:rsidR="00144B7B" w:rsidRPr="00D83AC8">
        <w:rPr>
          <w:rFonts w:cstheme="majorHAnsi"/>
        </w:rPr>
        <w:t>-</w:t>
      </w:r>
      <w:r w:rsidR="009110B9" w:rsidRPr="00D83AC8">
        <w:rPr>
          <w:rFonts w:cstheme="majorHAnsi"/>
        </w:rPr>
        <w:t xml:space="preserve">0 to </w:t>
      </w:r>
      <w:r w:rsidR="0013685E" w:rsidRPr="00D83AC8">
        <w:rPr>
          <w:rFonts w:cstheme="majorHAnsi"/>
        </w:rPr>
        <w:t>v</w:t>
      </w:r>
      <w:r w:rsidR="00144B7B" w:rsidRPr="00D83AC8">
        <w:rPr>
          <w:rFonts w:cstheme="majorHAnsi"/>
        </w:rPr>
        <w:t>3-3</w:t>
      </w:r>
      <w:r w:rsidR="009110B9" w:rsidRPr="00D83AC8">
        <w:rPr>
          <w:rFonts w:cstheme="majorHAnsi"/>
        </w:rPr>
        <w:t xml:space="preserve"> following left to right and top to bottom scan order</w:t>
      </w:r>
      <w:r w:rsidR="00366C40" w:rsidRPr="00D83AC8">
        <w:rPr>
          <w:rFonts w:cstheme="majorHAnsi"/>
        </w:rPr>
        <w:t xml:space="preserve">, as shown in </w:t>
      </w:r>
      <w:r w:rsidR="00FC5B99" w:rsidRPr="00047EF0">
        <w:rPr>
          <w:rFonts w:cstheme="majorHAnsi"/>
        </w:rPr>
        <w:fldChar w:fldCharType="begin"/>
      </w:r>
      <w:r w:rsidR="00FC5B99" w:rsidRPr="00AD28EB">
        <w:rPr>
          <w:rFonts w:cstheme="majorHAnsi"/>
        </w:rPr>
        <w:instrText xml:space="preserve"> REF _Ref512848704 \h  \* MERGEFORMAT </w:instrText>
      </w:r>
      <w:r w:rsidR="00FC5B99" w:rsidRPr="00047EF0">
        <w:rPr>
          <w:rFonts w:cstheme="majorHAnsi"/>
        </w:rPr>
      </w:r>
      <w:r w:rsidR="00FC5B99" w:rsidRPr="00047EF0">
        <w:rPr>
          <w:rFonts w:cstheme="majorHAnsi"/>
        </w:rPr>
        <w:fldChar w:fldCharType="separate"/>
      </w:r>
      <w:r w:rsidR="000349F7" w:rsidRPr="00047EF0">
        <w:rPr>
          <w:rFonts w:cstheme="majorHAnsi"/>
        </w:rPr>
        <w:t xml:space="preserve">Table </w:t>
      </w:r>
      <w:r w:rsidR="000349F7">
        <w:rPr>
          <w:rFonts w:cstheme="majorHAnsi"/>
          <w:noProof/>
        </w:rPr>
        <w:t>5</w:t>
      </w:r>
      <w:r w:rsidR="00FC5B99" w:rsidRPr="00047EF0">
        <w:rPr>
          <w:rFonts w:cstheme="majorHAnsi"/>
        </w:rPr>
        <w:fldChar w:fldCharType="end"/>
      </w:r>
      <w:r w:rsidR="009110B9" w:rsidRPr="00D83AC8">
        <w:rPr>
          <w:rFonts w:cstheme="majorHAnsi"/>
        </w:rPr>
        <w:t>.</w:t>
      </w:r>
    </w:p>
    <w:p w14:paraId="0875FE6E" w14:textId="2DA8BD9B" w:rsidR="00BB463B" w:rsidRPr="00047EF0" w:rsidRDefault="00BB463B" w:rsidP="00D025B2">
      <w:pPr>
        <w:pStyle w:val="TableCaption"/>
        <w:rPr>
          <w:rFonts w:cstheme="majorHAnsi"/>
        </w:rPr>
      </w:pPr>
      <w:bookmarkStart w:id="8" w:name="_Ref513466224"/>
      <w:bookmarkStart w:id="9" w:name="_Ref511946477"/>
      <w:r w:rsidRPr="00A60434">
        <w:rPr>
          <w:rFonts w:cstheme="majorHAnsi"/>
        </w:rPr>
        <w:t xml:space="preserve">Table </w:t>
      </w:r>
      <w:r w:rsidR="007E2FBA" w:rsidRPr="00047EF0">
        <w:rPr>
          <w:rFonts w:cstheme="majorHAnsi"/>
          <w:noProof/>
        </w:rPr>
        <w:fldChar w:fldCharType="begin"/>
      </w:r>
      <w:r w:rsidR="00D85419" w:rsidRPr="00AD28EB">
        <w:rPr>
          <w:rFonts w:cstheme="majorHAnsi"/>
          <w:noProof/>
        </w:rPr>
        <w:instrText xml:space="preserve"> SEQ Table \* ARABIC </w:instrText>
      </w:r>
      <w:r w:rsidR="007E2FBA" w:rsidRPr="00047EF0">
        <w:rPr>
          <w:rFonts w:cstheme="majorHAnsi"/>
          <w:noProof/>
        </w:rPr>
        <w:fldChar w:fldCharType="separate"/>
      </w:r>
      <w:r w:rsidR="000349F7">
        <w:rPr>
          <w:rFonts w:cstheme="majorHAnsi"/>
          <w:noProof/>
        </w:rPr>
        <w:t>4</w:t>
      </w:r>
      <w:r w:rsidR="007E2FBA" w:rsidRPr="00047EF0">
        <w:rPr>
          <w:rFonts w:cstheme="majorHAnsi"/>
          <w:noProof/>
        </w:rPr>
        <w:fldChar w:fldCharType="end"/>
      </w:r>
      <w:bookmarkEnd w:id="8"/>
      <w:r w:rsidRPr="00A60434">
        <w:rPr>
          <w:rFonts w:cstheme="majorHAnsi"/>
        </w:rPr>
        <w:t xml:space="preserve">: Summary of the </w:t>
      </w:r>
      <w:proofErr w:type="spellStart"/>
      <w:r w:rsidRPr="00A60434">
        <w:rPr>
          <w:rFonts w:cstheme="majorHAnsi"/>
        </w:rPr>
        <w:t>TechnicolorPainter</w:t>
      </w:r>
      <w:proofErr w:type="spellEnd"/>
      <w:r w:rsidRPr="00A60434">
        <w:rPr>
          <w:rFonts w:cstheme="majorHAnsi"/>
        </w:rPr>
        <w:t xml:space="preserve"> sequence</w:t>
      </w:r>
    </w:p>
    <w:tbl>
      <w:tblPr>
        <w:tblStyle w:val="TableGrid"/>
        <w:tblW w:w="0" w:type="auto"/>
        <w:jc w:val="center"/>
        <w:tblLook w:val="04A0" w:firstRow="1" w:lastRow="0" w:firstColumn="1" w:lastColumn="0" w:noHBand="0" w:noVBand="1"/>
      </w:tblPr>
      <w:tblGrid>
        <w:gridCol w:w="2263"/>
        <w:gridCol w:w="6799"/>
      </w:tblGrid>
      <w:tr w:rsidR="00BB463B" w:rsidRPr="00D83AC8" w14:paraId="5FB031DA" w14:textId="77777777" w:rsidTr="004E0EF8">
        <w:trPr>
          <w:jc w:val="center"/>
        </w:trPr>
        <w:tc>
          <w:tcPr>
            <w:tcW w:w="2263" w:type="dxa"/>
          </w:tcPr>
          <w:p w14:paraId="31AE6913" w14:textId="77777777" w:rsidR="00BB463B" w:rsidRPr="00D83AC8" w:rsidRDefault="00BB463B" w:rsidP="00E33510">
            <w:pPr>
              <w:rPr>
                <w:rFonts w:cstheme="majorHAnsi"/>
                <w:lang w:eastAsia="zh-CN"/>
              </w:rPr>
            </w:pPr>
            <w:r w:rsidRPr="00D83AC8">
              <w:rPr>
                <w:rFonts w:cstheme="majorHAnsi"/>
                <w:b/>
                <w:sz w:val="20"/>
                <w:szCs w:val="20"/>
                <w:lang w:eastAsia="zh-CN"/>
              </w:rPr>
              <w:t>Input contribution</w:t>
            </w:r>
            <w:r w:rsidR="009B4955" w:rsidRPr="00D83AC8">
              <w:rPr>
                <w:rFonts w:cstheme="majorHAnsi"/>
                <w:b/>
                <w:sz w:val="20"/>
                <w:szCs w:val="20"/>
                <w:lang w:eastAsia="zh-CN"/>
              </w:rPr>
              <w:t>s</w:t>
            </w:r>
          </w:p>
        </w:tc>
        <w:tc>
          <w:tcPr>
            <w:tcW w:w="6799" w:type="dxa"/>
          </w:tcPr>
          <w:p w14:paraId="0B01D0B4" w14:textId="6852E555" w:rsidR="00BB463B" w:rsidRPr="00047EF0" w:rsidRDefault="00A1070A" w:rsidP="00125416">
            <w:pPr>
              <w:rPr>
                <w:rFonts w:cstheme="majorHAnsi"/>
              </w:rPr>
            </w:pPr>
            <w:r w:rsidRPr="00B20599">
              <w:rPr>
                <w:rFonts w:cstheme="majorHAnsi"/>
                <w:lang w:eastAsia="zh-CN"/>
              </w:rPr>
              <w:t>m40010</w:t>
            </w:r>
            <w:r w:rsidR="00125416">
              <w:rPr>
                <w:rFonts w:cstheme="majorHAnsi"/>
                <w:lang w:eastAsia="zh-CN"/>
              </w:rPr>
              <w:t>,</w:t>
            </w:r>
            <w:r w:rsidR="00125416" w:rsidRPr="00A60434">
              <w:rPr>
                <w:rFonts w:cstheme="majorHAnsi"/>
                <w:lang w:eastAsia="zh-CN"/>
              </w:rPr>
              <w:t xml:space="preserve"> </w:t>
            </w:r>
            <w:r w:rsidRPr="00846033">
              <w:rPr>
                <w:rFonts w:cstheme="majorHAnsi"/>
              </w:rPr>
              <w:t xml:space="preserve">m40011 </w:t>
            </w:r>
            <w:r w:rsidRPr="00A60434">
              <w:rPr>
                <w:rFonts w:cstheme="majorHAnsi"/>
                <w:lang w:eastAsia="zh-CN"/>
              </w:rPr>
              <w:t>and m43366</w:t>
            </w:r>
          </w:p>
        </w:tc>
      </w:tr>
      <w:tr w:rsidR="00BB463B" w:rsidRPr="00D83AC8" w14:paraId="1253CE22" w14:textId="77777777" w:rsidTr="004E0EF8">
        <w:trPr>
          <w:jc w:val="center"/>
        </w:trPr>
        <w:tc>
          <w:tcPr>
            <w:tcW w:w="2263" w:type="dxa"/>
          </w:tcPr>
          <w:p w14:paraId="05755556" w14:textId="269A41AA" w:rsidR="00BB463B" w:rsidRPr="00D83AC8" w:rsidRDefault="00BB463B" w:rsidP="00E33510">
            <w:pPr>
              <w:rPr>
                <w:rFonts w:cstheme="majorHAnsi"/>
                <w:lang w:eastAsia="zh-CN"/>
              </w:rPr>
            </w:pPr>
            <w:r w:rsidRPr="00D83AC8">
              <w:rPr>
                <w:rFonts w:cstheme="majorHAnsi"/>
                <w:b/>
                <w:sz w:val="20"/>
                <w:szCs w:val="20"/>
                <w:lang w:eastAsia="zh-CN"/>
              </w:rPr>
              <w:t>Length &amp; frame rate</w:t>
            </w:r>
          </w:p>
        </w:tc>
        <w:tc>
          <w:tcPr>
            <w:tcW w:w="6799" w:type="dxa"/>
          </w:tcPr>
          <w:p w14:paraId="01576F41" w14:textId="4F34E8D6" w:rsidR="00BB463B" w:rsidRPr="00D83AC8" w:rsidRDefault="00F92EFB" w:rsidP="00E33510">
            <w:pPr>
              <w:rPr>
                <w:rFonts w:cstheme="majorHAnsi"/>
              </w:rPr>
            </w:pPr>
            <w:r>
              <w:rPr>
                <w:rFonts w:cstheme="majorHAnsi"/>
              </w:rPr>
              <w:t>300</w:t>
            </w:r>
            <w:r w:rsidR="00BB463B" w:rsidRPr="00D83AC8">
              <w:rPr>
                <w:rFonts w:cstheme="majorHAnsi"/>
              </w:rPr>
              <w:t xml:space="preserve"> frames (30 fps)</w:t>
            </w:r>
          </w:p>
        </w:tc>
      </w:tr>
      <w:tr w:rsidR="00BB463B" w:rsidRPr="00D83AC8" w14:paraId="11A23F5F" w14:textId="77777777" w:rsidTr="004E0EF8">
        <w:trPr>
          <w:jc w:val="center"/>
        </w:trPr>
        <w:tc>
          <w:tcPr>
            <w:tcW w:w="2263" w:type="dxa"/>
          </w:tcPr>
          <w:p w14:paraId="3417A6B3" w14:textId="77777777" w:rsidR="00BB463B" w:rsidRPr="00D83AC8" w:rsidRDefault="00BB463B" w:rsidP="00E33510">
            <w:pPr>
              <w:rPr>
                <w:rFonts w:cstheme="majorHAnsi"/>
                <w:lang w:eastAsia="zh-CN"/>
              </w:rPr>
            </w:pPr>
            <w:r w:rsidRPr="00D83AC8">
              <w:rPr>
                <w:rFonts w:cstheme="majorHAnsi"/>
                <w:b/>
                <w:sz w:val="20"/>
                <w:szCs w:val="20"/>
                <w:lang w:eastAsia="zh-CN"/>
              </w:rPr>
              <w:t>Number of source views</w:t>
            </w:r>
          </w:p>
        </w:tc>
        <w:tc>
          <w:tcPr>
            <w:tcW w:w="6799" w:type="dxa"/>
          </w:tcPr>
          <w:p w14:paraId="0A62F6C9" w14:textId="63A2731D" w:rsidR="00BB463B" w:rsidRPr="00D83AC8" w:rsidRDefault="00BB463B" w:rsidP="00E33510">
            <w:pPr>
              <w:rPr>
                <w:rFonts w:cstheme="majorHAnsi"/>
              </w:rPr>
            </w:pPr>
            <w:r w:rsidRPr="00D83AC8">
              <w:rPr>
                <w:rFonts w:cstheme="majorHAnsi"/>
              </w:rPr>
              <w:t>16</w:t>
            </w:r>
            <w:r w:rsidR="003A0829" w:rsidRPr="00D83AC8">
              <w:rPr>
                <w:rFonts w:cstheme="majorHAnsi"/>
              </w:rPr>
              <w:t xml:space="preserve"> (4x4)</w:t>
            </w:r>
          </w:p>
        </w:tc>
      </w:tr>
      <w:tr w:rsidR="00BB463B" w:rsidRPr="00D83AC8" w14:paraId="1F949655" w14:textId="77777777" w:rsidTr="004E0EF8">
        <w:trPr>
          <w:jc w:val="center"/>
        </w:trPr>
        <w:tc>
          <w:tcPr>
            <w:tcW w:w="2263" w:type="dxa"/>
          </w:tcPr>
          <w:p w14:paraId="1865E024" w14:textId="77777777" w:rsidR="00BB463B" w:rsidRPr="00D83AC8" w:rsidRDefault="00BB463B" w:rsidP="00E33510">
            <w:pPr>
              <w:rPr>
                <w:rFonts w:cstheme="majorHAnsi"/>
                <w:lang w:eastAsia="zh-CN"/>
              </w:rPr>
            </w:pPr>
            <w:r w:rsidRPr="00D83AC8">
              <w:rPr>
                <w:rFonts w:cstheme="majorHAnsi"/>
                <w:b/>
                <w:sz w:val="20"/>
                <w:szCs w:val="20"/>
                <w:lang w:eastAsia="zh-CN"/>
              </w:rPr>
              <w:t>Source view resolution</w:t>
            </w:r>
          </w:p>
        </w:tc>
        <w:tc>
          <w:tcPr>
            <w:tcW w:w="6799" w:type="dxa"/>
          </w:tcPr>
          <w:p w14:paraId="17547EE3" w14:textId="77777777" w:rsidR="00BB463B" w:rsidRPr="00D83AC8" w:rsidRDefault="00BB463B" w:rsidP="00E33510">
            <w:pPr>
              <w:rPr>
                <w:rFonts w:cstheme="majorHAnsi"/>
              </w:rPr>
            </w:pPr>
            <w:r w:rsidRPr="00D83AC8">
              <w:rPr>
                <w:rFonts w:cstheme="majorHAnsi"/>
              </w:rPr>
              <w:t>2048 × 1088</w:t>
            </w:r>
          </w:p>
        </w:tc>
      </w:tr>
      <w:tr w:rsidR="00376942" w:rsidRPr="00D83AC8" w14:paraId="7F259B29" w14:textId="77777777" w:rsidTr="00130F7F">
        <w:trPr>
          <w:jc w:val="center"/>
        </w:trPr>
        <w:tc>
          <w:tcPr>
            <w:tcW w:w="2263" w:type="dxa"/>
          </w:tcPr>
          <w:p w14:paraId="2257FE21" w14:textId="77777777" w:rsidR="00376942" w:rsidRPr="00D83AC8" w:rsidRDefault="00376942" w:rsidP="00E33510">
            <w:pPr>
              <w:rPr>
                <w:rFonts w:cstheme="majorHAnsi"/>
                <w:b/>
                <w:sz w:val="20"/>
                <w:szCs w:val="20"/>
                <w:lang w:eastAsia="zh-CN"/>
              </w:rPr>
            </w:pPr>
            <w:r w:rsidRPr="00D83AC8">
              <w:rPr>
                <w:rFonts w:cstheme="majorHAnsi"/>
                <w:b/>
                <w:sz w:val="20"/>
                <w:szCs w:val="20"/>
                <w:lang w:eastAsia="zh-CN"/>
              </w:rPr>
              <w:t>Download</w:t>
            </w:r>
          </w:p>
        </w:tc>
        <w:tc>
          <w:tcPr>
            <w:tcW w:w="6799" w:type="dxa"/>
          </w:tcPr>
          <w:p w14:paraId="24BCFF82" w14:textId="24D1430F" w:rsidR="009B4955" w:rsidRPr="00846033" w:rsidRDefault="004E0EF8" w:rsidP="00E33510">
            <w:pPr>
              <w:rPr>
                <w:rFonts w:cstheme="majorHAnsi"/>
              </w:rPr>
            </w:pPr>
            <w:hyperlink r:id="rId18" w:history="1">
              <w:r w:rsidR="004B3F15" w:rsidRPr="00700176">
                <w:rPr>
                  <w:rStyle w:val="Hyperlink"/>
                  <w:rFonts w:cstheme="majorHAnsi"/>
                </w:rPr>
                <w:t>http://mpegfs.int-evry.fr/mpegcontent/</w:t>
              </w:r>
              <w:r w:rsidR="004B3F15" w:rsidRPr="00D83AC8">
                <w:rPr>
                  <w:rStyle w:val="Hyperlink"/>
                  <w:rFonts w:cstheme="majorHAnsi"/>
                </w:rPr>
                <w:t>ws-mpegcontent/MPEG-I/Technicolor/TechnicolorPainter/pseudo-rectified</w:t>
              </w:r>
            </w:hyperlink>
            <w:r w:rsidR="007E2FBA" w:rsidRPr="00846033">
              <w:rPr>
                <w:rFonts w:cstheme="majorHAnsi"/>
              </w:rPr>
              <w:t xml:space="preserve"> </w:t>
            </w:r>
          </w:p>
          <w:p w14:paraId="01A2F350" w14:textId="59927EB7" w:rsidR="009B4955" w:rsidRPr="00846033" w:rsidRDefault="007E2FBA" w:rsidP="00E33510">
            <w:pPr>
              <w:rPr>
                <w:rFonts w:cstheme="majorHAnsi"/>
                <w:lang w:val="fr-FR"/>
              </w:rPr>
            </w:pPr>
            <w:r w:rsidRPr="00846033">
              <w:rPr>
                <w:rFonts w:cstheme="majorHAnsi"/>
                <w:lang w:val="fr-FR"/>
              </w:rPr>
              <w:t xml:space="preserve">Texture </w:t>
            </w:r>
            <w:proofErr w:type="spellStart"/>
            <w:proofErr w:type="gramStart"/>
            <w:r w:rsidRPr="00846033">
              <w:rPr>
                <w:rFonts w:cstheme="majorHAnsi"/>
                <w:lang w:val="fr-FR"/>
              </w:rPr>
              <w:t>maps</w:t>
            </w:r>
            <w:proofErr w:type="spellEnd"/>
            <w:r w:rsidRPr="00846033">
              <w:rPr>
                <w:rFonts w:cstheme="majorHAnsi"/>
                <w:lang w:val="fr-FR"/>
              </w:rPr>
              <w:t>:</w:t>
            </w:r>
            <w:proofErr w:type="gramEnd"/>
            <w:r w:rsidRPr="00846033">
              <w:rPr>
                <w:rFonts w:cstheme="majorHAnsi"/>
                <w:lang w:val="fr-FR"/>
              </w:rPr>
              <w:t xml:space="preserve"> </w:t>
            </w:r>
            <w:r w:rsidR="004B3F15" w:rsidRPr="00846033">
              <w:rPr>
                <w:rFonts w:cstheme="majorHAnsi"/>
                <w:lang w:val="fr-FR"/>
              </w:rPr>
              <w:t>source_TechnicolorPainter_pr2_yuv.zip</w:t>
            </w:r>
          </w:p>
          <w:p w14:paraId="3DF734DF" w14:textId="10219A37" w:rsidR="00644B83" w:rsidRDefault="00C25827" w:rsidP="00644B83">
            <w:pPr>
              <w:rPr>
                <w:rFonts w:ascii="Calibri" w:hAnsi="Calibri"/>
                <w:lang w:val="fr-FR"/>
              </w:rPr>
            </w:pPr>
            <w:proofErr w:type="spellStart"/>
            <w:r>
              <w:rPr>
                <w:lang w:val="fr-FR"/>
              </w:rPr>
              <w:t>Depth</w:t>
            </w:r>
            <w:proofErr w:type="spellEnd"/>
            <w:r>
              <w:rPr>
                <w:lang w:val="fr-FR"/>
              </w:rPr>
              <w:t xml:space="preserve"> </w:t>
            </w:r>
            <w:proofErr w:type="spellStart"/>
            <w:r>
              <w:rPr>
                <w:lang w:val="fr-FR"/>
              </w:rPr>
              <w:t>maps</w:t>
            </w:r>
            <w:proofErr w:type="spellEnd"/>
            <w:proofErr w:type="gramStart"/>
            <w:r>
              <w:rPr>
                <w:lang w:val="fr-FR"/>
              </w:rPr>
              <w:t> :</w:t>
            </w:r>
            <w:r w:rsidR="00644B83">
              <w:rPr>
                <w:lang w:val="fr-FR"/>
              </w:rPr>
              <w:t>DERS7_Technicolorpainter_depth_pr2_TE1_420.zip</w:t>
            </w:r>
            <w:proofErr w:type="gramEnd"/>
          </w:p>
          <w:p w14:paraId="635CEE0F" w14:textId="0B38A145" w:rsidR="008072A1" w:rsidRPr="004E0EF8" w:rsidRDefault="008072A1" w:rsidP="008072A1">
            <w:pPr>
              <w:rPr>
                <w:rFonts w:cstheme="majorHAnsi"/>
              </w:rPr>
            </w:pPr>
            <w:r w:rsidRPr="004E0EF8">
              <w:rPr>
                <w:rFonts w:cstheme="majorHAnsi"/>
              </w:rPr>
              <w:t xml:space="preserve">Metadata file: </w:t>
            </w:r>
            <w:proofErr w:type="spellStart"/>
            <w:r w:rsidR="00130F7F">
              <w:rPr>
                <w:rFonts w:cstheme="majorHAnsi"/>
              </w:rPr>
              <w:t>TechnicolorPainter</w:t>
            </w:r>
            <w:r w:rsidR="00EE3849">
              <w:rPr>
                <w:rFonts w:cstheme="majorHAnsi"/>
              </w:rPr>
              <w:t>.json</w:t>
            </w:r>
            <w:proofErr w:type="spellEnd"/>
            <w:r w:rsidRPr="004E0EF8">
              <w:rPr>
                <w:rFonts w:cstheme="majorHAnsi"/>
              </w:rPr>
              <w:t xml:space="preserve"> </w:t>
            </w:r>
            <w:r w:rsidR="00D57AAC">
              <w:rPr>
                <w:rFonts w:cstheme="majorHAnsi"/>
              </w:rPr>
              <w:fldChar w:fldCharType="begin"/>
            </w:r>
            <w:r w:rsidR="00D57AAC">
              <w:rPr>
                <w:rFonts w:cstheme="majorHAnsi"/>
              </w:rPr>
              <w:instrText xml:space="preserve"> REF camparam_3DoF \h </w:instrText>
            </w:r>
            <w:r w:rsidR="00D57AAC">
              <w:rPr>
                <w:rFonts w:cstheme="majorHAnsi"/>
              </w:rPr>
            </w:r>
            <w:r w:rsidR="00D57AAC">
              <w:rPr>
                <w:rFonts w:cstheme="majorHAnsi"/>
              </w:rPr>
              <w:fldChar w:fldCharType="separate"/>
            </w:r>
            <w:r w:rsidR="000349F7" w:rsidRPr="00047EF0">
              <w:rPr>
                <w:rFonts w:cstheme="majorHAnsi"/>
              </w:rPr>
              <w:t>[A</w:t>
            </w:r>
            <w:r w:rsidR="000349F7">
              <w:rPr>
                <w:rFonts w:cstheme="majorHAnsi"/>
                <w:noProof/>
              </w:rPr>
              <w:t>13</w:t>
            </w:r>
            <w:r w:rsidR="000349F7" w:rsidRPr="00047EF0">
              <w:rPr>
                <w:rFonts w:cstheme="majorHAnsi"/>
              </w:rPr>
              <w:t>]</w:t>
            </w:r>
            <w:r w:rsidR="00D57AAC">
              <w:rPr>
                <w:rFonts w:cstheme="majorHAnsi"/>
              </w:rPr>
              <w:fldChar w:fldCharType="end"/>
            </w:r>
          </w:p>
        </w:tc>
      </w:tr>
    </w:tbl>
    <w:p w14:paraId="07A37BCC" w14:textId="5AF1D573" w:rsidR="00BB463B" w:rsidRPr="00047EF0" w:rsidRDefault="00BB463B" w:rsidP="00D025B2">
      <w:pPr>
        <w:pStyle w:val="TableCaption"/>
        <w:rPr>
          <w:rFonts w:cstheme="majorHAnsi"/>
        </w:rPr>
      </w:pPr>
      <w:bookmarkStart w:id="10" w:name="_Ref512848704"/>
      <w:bookmarkStart w:id="11" w:name="_Ref520804710"/>
      <w:bookmarkEnd w:id="9"/>
      <w:r w:rsidRPr="00047EF0">
        <w:rPr>
          <w:rFonts w:cstheme="majorHAnsi"/>
        </w:rPr>
        <w:t xml:space="preserve">Table </w:t>
      </w:r>
      <w:r w:rsidR="007E2FBA" w:rsidRPr="00047EF0">
        <w:rPr>
          <w:rFonts w:cstheme="majorHAnsi"/>
          <w:noProof/>
        </w:rPr>
        <w:fldChar w:fldCharType="begin"/>
      </w:r>
      <w:r w:rsidR="00D85419" w:rsidRPr="00AD28EB">
        <w:rPr>
          <w:rFonts w:cstheme="majorHAnsi"/>
          <w:noProof/>
        </w:rPr>
        <w:instrText xml:space="preserve"> SEQ Table \* ARABIC </w:instrText>
      </w:r>
      <w:r w:rsidR="007E2FBA" w:rsidRPr="00047EF0">
        <w:rPr>
          <w:rFonts w:cstheme="majorHAnsi"/>
          <w:noProof/>
        </w:rPr>
        <w:fldChar w:fldCharType="separate"/>
      </w:r>
      <w:r w:rsidR="000349F7">
        <w:rPr>
          <w:rFonts w:cstheme="majorHAnsi"/>
          <w:noProof/>
        </w:rPr>
        <w:t>5</w:t>
      </w:r>
      <w:r w:rsidR="007E2FBA" w:rsidRPr="00047EF0">
        <w:rPr>
          <w:rFonts w:cstheme="majorHAnsi"/>
          <w:noProof/>
        </w:rPr>
        <w:fldChar w:fldCharType="end"/>
      </w:r>
      <w:bookmarkEnd w:id="10"/>
      <w:r w:rsidRPr="00047EF0">
        <w:rPr>
          <w:rFonts w:cstheme="majorHAnsi"/>
        </w:rPr>
        <w:t xml:space="preserve">: View numbering of the </w:t>
      </w:r>
      <w:proofErr w:type="spellStart"/>
      <w:r w:rsidRPr="00047EF0">
        <w:rPr>
          <w:rFonts w:cstheme="majorHAnsi"/>
        </w:rPr>
        <w:t>TechnicolorPainter</w:t>
      </w:r>
      <w:proofErr w:type="spellEnd"/>
      <w:r w:rsidRPr="00047EF0">
        <w:rPr>
          <w:rFonts w:cstheme="majorHAnsi"/>
          <w:noProof/>
        </w:rPr>
        <w:t xml:space="preserve"> camera array</w:t>
      </w:r>
      <w:bookmarkEnd w:id="11"/>
    </w:p>
    <w:tbl>
      <w:tblPr>
        <w:tblStyle w:val="TableGrid"/>
        <w:tblW w:w="0" w:type="auto"/>
        <w:jc w:val="center"/>
        <w:tblLayout w:type="fixed"/>
        <w:tblLook w:val="04A0" w:firstRow="1" w:lastRow="0" w:firstColumn="1" w:lastColumn="0" w:noHBand="0" w:noVBand="1"/>
      </w:tblPr>
      <w:tblGrid>
        <w:gridCol w:w="625"/>
        <w:gridCol w:w="630"/>
        <w:gridCol w:w="630"/>
        <w:gridCol w:w="630"/>
      </w:tblGrid>
      <w:tr w:rsidR="0013685E" w:rsidRPr="00D83AC8" w14:paraId="64628C7F" w14:textId="77777777" w:rsidTr="00846033">
        <w:trPr>
          <w:cantSplit/>
          <w:jc w:val="center"/>
        </w:trPr>
        <w:tc>
          <w:tcPr>
            <w:tcW w:w="625" w:type="dxa"/>
            <w:vAlign w:val="center"/>
          </w:tcPr>
          <w:p w14:paraId="25D0FE67" w14:textId="77777777" w:rsidR="0013685E" w:rsidRPr="00D83AC8" w:rsidRDefault="0013685E" w:rsidP="0013685E">
            <w:pPr>
              <w:rPr>
                <w:rFonts w:cstheme="majorHAnsi"/>
              </w:rPr>
            </w:pPr>
            <w:r w:rsidRPr="00D83AC8">
              <w:rPr>
                <w:rFonts w:cstheme="majorHAnsi"/>
              </w:rPr>
              <w:t>v0-0</w:t>
            </w:r>
          </w:p>
        </w:tc>
        <w:tc>
          <w:tcPr>
            <w:tcW w:w="630" w:type="dxa"/>
            <w:vAlign w:val="center"/>
          </w:tcPr>
          <w:p w14:paraId="5DBC7F39" w14:textId="77777777" w:rsidR="0013685E" w:rsidRPr="00D83AC8" w:rsidRDefault="0013685E" w:rsidP="0013685E">
            <w:pPr>
              <w:rPr>
                <w:rFonts w:cstheme="majorHAnsi"/>
              </w:rPr>
            </w:pPr>
            <w:r w:rsidRPr="00D83AC8">
              <w:rPr>
                <w:rFonts w:cstheme="majorHAnsi"/>
              </w:rPr>
              <w:t>v1-0</w:t>
            </w:r>
          </w:p>
        </w:tc>
        <w:tc>
          <w:tcPr>
            <w:tcW w:w="630" w:type="dxa"/>
            <w:vAlign w:val="center"/>
          </w:tcPr>
          <w:p w14:paraId="23698454" w14:textId="77777777" w:rsidR="0013685E" w:rsidRPr="00D83AC8" w:rsidRDefault="0013685E" w:rsidP="0013685E">
            <w:pPr>
              <w:rPr>
                <w:rFonts w:cstheme="majorHAnsi"/>
              </w:rPr>
            </w:pPr>
            <w:r w:rsidRPr="00D83AC8">
              <w:rPr>
                <w:rFonts w:cstheme="majorHAnsi"/>
              </w:rPr>
              <w:t>v2-0</w:t>
            </w:r>
          </w:p>
        </w:tc>
        <w:tc>
          <w:tcPr>
            <w:tcW w:w="630" w:type="dxa"/>
            <w:vAlign w:val="center"/>
          </w:tcPr>
          <w:p w14:paraId="22063D18" w14:textId="77777777" w:rsidR="0013685E" w:rsidRPr="00D83AC8" w:rsidRDefault="0013685E" w:rsidP="0013685E">
            <w:pPr>
              <w:rPr>
                <w:rFonts w:cstheme="majorHAnsi"/>
              </w:rPr>
            </w:pPr>
            <w:r w:rsidRPr="00D83AC8">
              <w:rPr>
                <w:rFonts w:cstheme="majorHAnsi"/>
              </w:rPr>
              <w:t>v3-0</w:t>
            </w:r>
          </w:p>
        </w:tc>
      </w:tr>
      <w:tr w:rsidR="0013685E" w:rsidRPr="00D83AC8" w14:paraId="68CA7432" w14:textId="77777777" w:rsidTr="00846033">
        <w:trPr>
          <w:cantSplit/>
          <w:jc w:val="center"/>
        </w:trPr>
        <w:tc>
          <w:tcPr>
            <w:tcW w:w="625" w:type="dxa"/>
            <w:vAlign w:val="center"/>
          </w:tcPr>
          <w:p w14:paraId="33B4C89E" w14:textId="77777777" w:rsidR="0013685E" w:rsidRPr="00D83AC8" w:rsidRDefault="0013685E" w:rsidP="0013685E">
            <w:pPr>
              <w:rPr>
                <w:rFonts w:cstheme="majorHAnsi"/>
              </w:rPr>
            </w:pPr>
            <w:r w:rsidRPr="00D83AC8">
              <w:rPr>
                <w:rFonts w:cstheme="majorHAnsi"/>
              </w:rPr>
              <w:t>v0-1</w:t>
            </w:r>
          </w:p>
        </w:tc>
        <w:tc>
          <w:tcPr>
            <w:tcW w:w="630" w:type="dxa"/>
            <w:vAlign w:val="center"/>
          </w:tcPr>
          <w:p w14:paraId="39811F21" w14:textId="77777777" w:rsidR="0013685E" w:rsidRPr="00D83AC8" w:rsidRDefault="0013685E" w:rsidP="0013685E">
            <w:pPr>
              <w:rPr>
                <w:rFonts w:cstheme="majorHAnsi"/>
              </w:rPr>
            </w:pPr>
            <w:r w:rsidRPr="00D83AC8">
              <w:rPr>
                <w:rFonts w:cstheme="majorHAnsi"/>
              </w:rPr>
              <w:t>v1-1</w:t>
            </w:r>
          </w:p>
        </w:tc>
        <w:tc>
          <w:tcPr>
            <w:tcW w:w="630" w:type="dxa"/>
            <w:vAlign w:val="center"/>
          </w:tcPr>
          <w:p w14:paraId="299404A4" w14:textId="77777777" w:rsidR="0013685E" w:rsidRPr="00D83AC8" w:rsidRDefault="0013685E" w:rsidP="0013685E">
            <w:pPr>
              <w:rPr>
                <w:rFonts w:cstheme="majorHAnsi"/>
              </w:rPr>
            </w:pPr>
            <w:r w:rsidRPr="00D83AC8">
              <w:rPr>
                <w:rFonts w:cstheme="majorHAnsi"/>
              </w:rPr>
              <w:t>v2-1</w:t>
            </w:r>
          </w:p>
        </w:tc>
        <w:tc>
          <w:tcPr>
            <w:tcW w:w="630" w:type="dxa"/>
            <w:vAlign w:val="center"/>
          </w:tcPr>
          <w:p w14:paraId="2E82BE47" w14:textId="77777777" w:rsidR="0013685E" w:rsidRPr="00D83AC8" w:rsidRDefault="0013685E" w:rsidP="0013685E">
            <w:pPr>
              <w:rPr>
                <w:rFonts w:cstheme="majorHAnsi"/>
              </w:rPr>
            </w:pPr>
            <w:r w:rsidRPr="00D83AC8">
              <w:rPr>
                <w:rFonts w:cstheme="majorHAnsi"/>
              </w:rPr>
              <w:t>v3-1</w:t>
            </w:r>
          </w:p>
        </w:tc>
      </w:tr>
      <w:tr w:rsidR="0013685E" w:rsidRPr="00D83AC8" w14:paraId="7154F340" w14:textId="77777777" w:rsidTr="00846033">
        <w:trPr>
          <w:cantSplit/>
          <w:jc w:val="center"/>
        </w:trPr>
        <w:tc>
          <w:tcPr>
            <w:tcW w:w="625" w:type="dxa"/>
            <w:vAlign w:val="center"/>
          </w:tcPr>
          <w:p w14:paraId="39D88A2A" w14:textId="77777777" w:rsidR="0013685E" w:rsidRPr="00D83AC8" w:rsidRDefault="0013685E" w:rsidP="0013685E">
            <w:pPr>
              <w:rPr>
                <w:rFonts w:cstheme="majorHAnsi"/>
              </w:rPr>
            </w:pPr>
            <w:r w:rsidRPr="00D83AC8">
              <w:rPr>
                <w:rFonts w:cstheme="majorHAnsi"/>
              </w:rPr>
              <w:t>v0-2</w:t>
            </w:r>
          </w:p>
        </w:tc>
        <w:tc>
          <w:tcPr>
            <w:tcW w:w="630" w:type="dxa"/>
            <w:vAlign w:val="center"/>
          </w:tcPr>
          <w:p w14:paraId="43394B98" w14:textId="77777777" w:rsidR="0013685E" w:rsidRPr="00D83AC8" w:rsidRDefault="0013685E" w:rsidP="0013685E">
            <w:pPr>
              <w:rPr>
                <w:rFonts w:cstheme="majorHAnsi"/>
              </w:rPr>
            </w:pPr>
            <w:r w:rsidRPr="00D83AC8">
              <w:rPr>
                <w:rFonts w:cstheme="majorHAnsi"/>
              </w:rPr>
              <w:t>v1-2</w:t>
            </w:r>
          </w:p>
        </w:tc>
        <w:tc>
          <w:tcPr>
            <w:tcW w:w="630" w:type="dxa"/>
            <w:vAlign w:val="center"/>
          </w:tcPr>
          <w:p w14:paraId="0815D400" w14:textId="77777777" w:rsidR="0013685E" w:rsidRPr="00D83AC8" w:rsidRDefault="0013685E" w:rsidP="0013685E">
            <w:pPr>
              <w:rPr>
                <w:rFonts w:cstheme="majorHAnsi"/>
              </w:rPr>
            </w:pPr>
            <w:r w:rsidRPr="00D83AC8">
              <w:rPr>
                <w:rFonts w:cstheme="majorHAnsi"/>
              </w:rPr>
              <w:t>v2-2</w:t>
            </w:r>
          </w:p>
        </w:tc>
        <w:tc>
          <w:tcPr>
            <w:tcW w:w="630" w:type="dxa"/>
            <w:vAlign w:val="center"/>
          </w:tcPr>
          <w:p w14:paraId="4872A5F1" w14:textId="77777777" w:rsidR="0013685E" w:rsidRPr="00D83AC8" w:rsidRDefault="0013685E" w:rsidP="0013685E">
            <w:pPr>
              <w:rPr>
                <w:rFonts w:cstheme="majorHAnsi"/>
              </w:rPr>
            </w:pPr>
            <w:r w:rsidRPr="00D83AC8">
              <w:rPr>
                <w:rFonts w:cstheme="majorHAnsi"/>
              </w:rPr>
              <w:t>v3-2</w:t>
            </w:r>
          </w:p>
        </w:tc>
      </w:tr>
      <w:tr w:rsidR="0013685E" w:rsidRPr="00D83AC8" w14:paraId="00D0BF4C" w14:textId="77777777" w:rsidTr="00846033">
        <w:trPr>
          <w:cantSplit/>
          <w:jc w:val="center"/>
        </w:trPr>
        <w:tc>
          <w:tcPr>
            <w:tcW w:w="625" w:type="dxa"/>
            <w:vAlign w:val="center"/>
          </w:tcPr>
          <w:p w14:paraId="6304E33F" w14:textId="77777777" w:rsidR="0013685E" w:rsidRPr="00D83AC8" w:rsidRDefault="0013685E" w:rsidP="0013685E">
            <w:pPr>
              <w:rPr>
                <w:rFonts w:cstheme="majorHAnsi"/>
              </w:rPr>
            </w:pPr>
            <w:r w:rsidRPr="00D83AC8">
              <w:rPr>
                <w:rFonts w:cstheme="majorHAnsi"/>
              </w:rPr>
              <w:t>v0-3</w:t>
            </w:r>
          </w:p>
        </w:tc>
        <w:tc>
          <w:tcPr>
            <w:tcW w:w="630" w:type="dxa"/>
            <w:vAlign w:val="center"/>
          </w:tcPr>
          <w:p w14:paraId="4D8ED19C" w14:textId="77777777" w:rsidR="0013685E" w:rsidRPr="00D83AC8" w:rsidRDefault="0013685E" w:rsidP="0013685E">
            <w:pPr>
              <w:rPr>
                <w:rFonts w:cstheme="majorHAnsi"/>
              </w:rPr>
            </w:pPr>
            <w:r w:rsidRPr="00D83AC8">
              <w:rPr>
                <w:rFonts w:cstheme="majorHAnsi"/>
              </w:rPr>
              <w:t>v1-3</w:t>
            </w:r>
          </w:p>
        </w:tc>
        <w:tc>
          <w:tcPr>
            <w:tcW w:w="630" w:type="dxa"/>
            <w:vAlign w:val="center"/>
          </w:tcPr>
          <w:p w14:paraId="7B0C32D2" w14:textId="77777777" w:rsidR="0013685E" w:rsidRPr="00D83AC8" w:rsidRDefault="0013685E" w:rsidP="0013685E">
            <w:pPr>
              <w:rPr>
                <w:rFonts w:cstheme="majorHAnsi"/>
              </w:rPr>
            </w:pPr>
            <w:r w:rsidRPr="00D83AC8">
              <w:rPr>
                <w:rFonts w:cstheme="majorHAnsi"/>
              </w:rPr>
              <w:t>v2-3</w:t>
            </w:r>
          </w:p>
        </w:tc>
        <w:tc>
          <w:tcPr>
            <w:tcW w:w="630" w:type="dxa"/>
            <w:vAlign w:val="center"/>
          </w:tcPr>
          <w:p w14:paraId="1E06AABC" w14:textId="77777777" w:rsidR="0013685E" w:rsidRPr="00D83AC8" w:rsidRDefault="0013685E" w:rsidP="0013685E">
            <w:pPr>
              <w:rPr>
                <w:rFonts w:cstheme="majorHAnsi"/>
              </w:rPr>
            </w:pPr>
            <w:r w:rsidRPr="00D83AC8">
              <w:rPr>
                <w:rFonts w:cstheme="majorHAnsi"/>
              </w:rPr>
              <w:t>v3-3</w:t>
            </w:r>
          </w:p>
        </w:tc>
      </w:tr>
    </w:tbl>
    <w:p w14:paraId="634787A5" w14:textId="77777777" w:rsidR="00B9320A" w:rsidRPr="00047EF0" w:rsidRDefault="00417817" w:rsidP="005B6CD9">
      <w:pPr>
        <w:pStyle w:val="Heading3"/>
        <w:rPr>
          <w:rFonts w:cstheme="majorHAnsi"/>
        </w:rPr>
      </w:pPr>
      <w:proofErr w:type="spellStart"/>
      <w:r w:rsidRPr="00047EF0">
        <w:rPr>
          <w:rFonts w:cstheme="majorHAnsi"/>
        </w:rPr>
        <w:t>ULBUnicorn</w:t>
      </w:r>
      <w:proofErr w:type="spellEnd"/>
      <w:r w:rsidR="00D55AE3" w:rsidRPr="00047EF0">
        <w:rPr>
          <w:rFonts w:cstheme="majorHAnsi"/>
        </w:rPr>
        <w:t xml:space="preserve"> </w:t>
      </w:r>
      <w:r w:rsidR="00020C97" w:rsidRPr="00047EF0">
        <w:rPr>
          <w:rFonts w:cstheme="majorHAnsi"/>
        </w:rPr>
        <w:t>P</w:t>
      </w:r>
      <w:r w:rsidR="00DB7A03" w:rsidRPr="00047EF0">
        <w:rPr>
          <w:rFonts w:cstheme="majorHAnsi"/>
        </w:rPr>
        <w:t>lane A'</w:t>
      </w:r>
    </w:p>
    <w:p w14:paraId="6AD3D79A" w14:textId="6C388987" w:rsidR="00C50F9F" w:rsidRDefault="00C50F9F" w:rsidP="009F10F1">
      <w:pPr>
        <w:rPr>
          <w:rFonts w:cstheme="majorHAnsi"/>
          <w:lang w:eastAsia="zh-CN"/>
        </w:rPr>
      </w:pPr>
      <w:bookmarkStart w:id="12" w:name="_Ref512849714"/>
      <w:r>
        <w:rPr>
          <w:rFonts w:cstheme="majorHAnsi"/>
          <w:lang w:eastAsia="zh-CN"/>
        </w:rPr>
        <w:t xml:space="preserve">ULB Unicorn content is made of two planes (A’ and B’). </w:t>
      </w:r>
    </w:p>
    <w:p w14:paraId="4A2BB842" w14:textId="40DA5C36" w:rsidR="009F10F1" w:rsidRPr="00D83AC8" w:rsidRDefault="009F10F1" w:rsidP="001F1B6A">
      <w:pPr>
        <w:rPr>
          <w:rFonts w:cstheme="majorHAnsi"/>
        </w:rPr>
      </w:pPr>
      <w:r w:rsidRPr="00D83AC8">
        <w:rPr>
          <w:rFonts w:cstheme="majorHAnsi"/>
          <w:lang w:eastAsia="zh-CN"/>
        </w:rPr>
        <w:lastRenderedPageBreak/>
        <w:t xml:space="preserve">The general characteristics of the ULB Unicorn </w:t>
      </w:r>
      <w:r w:rsidR="00020C97" w:rsidRPr="00D83AC8">
        <w:rPr>
          <w:rFonts w:cstheme="majorHAnsi"/>
          <w:lang w:eastAsia="zh-CN"/>
        </w:rPr>
        <w:t>P</w:t>
      </w:r>
      <w:r w:rsidRPr="00D83AC8">
        <w:rPr>
          <w:rFonts w:cstheme="majorHAnsi"/>
          <w:lang w:eastAsia="zh-CN"/>
        </w:rPr>
        <w:t xml:space="preserve">lane </w:t>
      </w:r>
      <w:r w:rsidR="00020C97" w:rsidRPr="00D83AC8">
        <w:rPr>
          <w:rFonts w:cstheme="majorHAnsi"/>
        </w:rPr>
        <w:t>A'</w:t>
      </w:r>
      <w:r w:rsidRPr="00D83AC8">
        <w:rPr>
          <w:rFonts w:cstheme="majorHAnsi"/>
          <w:lang w:eastAsia="zh-CN"/>
        </w:rPr>
        <w:t xml:space="preserve"> sequence are summarized in </w:t>
      </w:r>
      <w:r w:rsidR="007E2FBA" w:rsidRPr="00047EF0">
        <w:rPr>
          <w:rFonts w:cstheme="majorHAnsi"/>
        </w:rPr>
        <w:fldChar w:fldCharType="begin"/>
      </w:r>
      <w:r w:rsidR="007E4ECD" w:rsidRPr="00AD28EB">
        <w:rPr>
          <w:rFonts w:cstheme="majorHAnsi"/>
        </w:rPr>
        <w:instrText xml:space="preserve"> REF _Ref513764051 \h </w:instrText>
      </w:r>
      <w:r w:rsidR="00D83AC8">
        <w:rPr>
          <w:rFonts w:cstheme="majorHAnsi"/>
        </w:rPr>
        <w:instrText xml:space="preserve"> \* MERGEFORMAT </w:instrText>
      </w:r>
      <w:r w:rsidR="007E2FBA" w:rsidRPr="00047EF0">
        <w:rPr>
          <w:rFonts w:cstheme="majorHAnsi"/>
        </w:rPr>
      </w:r>
      <w:r w:rsidR="007E2FBA" w:rsidRPr="00047EF0">
        <w:rPr>
          <w:rFonts w:cstheme="majorHAnsi"/>
        </w:rPr>
        <w:fldChar w:fldCharType="separate"/>
      </w:r>
      <w:r w:rsidR="000349F7" w:rsidRPr="00047EF0">
        <w:rPr>
          <w:rFonts w:cstheme="majorHAnsi"/>
        </w:rPr>
        <w:t xml:space="preserve">Table </w:t>
      </w:r>
      <w:r w:rsidR="000349F7">
        <w:rPr>
          <w:rFonts w:cstheme="majorHAnsi"/>
          <w:noProof/>
        </w:rPr>
        <w:t>6</w:t>
      </w:r>
      <w:r w:rsidR="007E2FBA" w:rsidRPr="00047EF0">
        <w:rPr>
          <w:rFonts w:cstheme="majorHAnsi"/>
        </w:rPr>
        <w:fldChar w:fldCharType="end"/>
      </w:r>
      <w:r w:rsidRPr="00D83AC8">
        <w:rPr>
          <w:rFonts w:cstheme="majorHAnsi"/>
        </w:rPr>
        <w:t xml:space="preserve">. The captured views form a </w:t>
      </w:r>
      <w:r w:rsidR="00144B7B" w:rsidRPr="00D83AC8">
        <w:rPr>
          <w:rFonts w:cstheme="majorHAnsi"/>
        </w:rPr>
        <w:t>9</w:t>
      </w:r>
      <w:r w:rsidRPr="00D83AC8">
        <w:rPr>
          <w:rFonts w:cstheme="majorHAnsi"/>
        </w:rPr>
        <w:t>×</w:t>
      </w:r>
      <w:r w:rsidR="00144B7B" w:rsidRPr="00D83AC8">
        <w:rPr>
          <w:rFonts w:cstheme="majorHAnsi"/>
        </w:rPr>
        <w:t>9</w:t>
      </w:r>
      <w:r w:rsidRPr="00D83AC8">
        <w:rPr>
          <w:rFonts w:cstheme="majorHAnsi"/>
        </w:rPr>
        <w:t xml:space="preserve"> planar array and are numbered </w:t>
      </w:r>
      <w:r w:rsidR="00144B7B" w:rsidRPr="00D83AC8">
        <w:rPr>
          <w:rFonts w:cstheme="majorHAnsi"/>
        </w:rPr>
        <w:t>v</w:t>
      </w:r>
      <w:r w:rsidRPr="00D83AC8">
        <w:rPr>
          <w:rFonts w:cstheme="majorHAnsi"/>
        </w:rPr>
        <w:t>0</w:t>
      </w:r>
      <w:r w:rsidR="00144B7B" w:rsidRPr="00D83AC8">
        <w:rPr>
          <w:rFonts w:cstheme="majorHAnsi"/>
        </w:rPr>
        <w:t>-</w:t>
      </w:r>
      <w:r w:rsidRPr="00D83AC8">
        <w:rPr>
          <w:rFonts w:cstheme="majorHAnsi"/>
        </w:rPr>
        <w:t xml:space="preserve">0 to </w:t>
      </w:r>
      <w:r w:rsidR="00144B7B" w:rsidRPr="00D83AC8">
        <w:rPr>
          <w:rFonts w:cstheme="majorHAnsi"/>
        </w:rPr>
        <w:t>v8-8</w:t>
      </w:r>
      <w:r w:rsidRPr="00D83AC8">
        <w:rPr>
          <w:rFonts w:cstheme="majorHAnsi"/>
        </w:rPr>
        <w:t xml:space="preserve"> following left to right and top to bottom scan order, </w:t>
      </w:r>
      <w:r w:rsidR="00144B7B" w:rsidRPr="00D83AC8">
        <w:rPr>
          <w:rFonts w:cstheme="majorHAnsi"/>
        </w:rPr>
        <w:t xml:space="preserve">in a similar way as </w:t>
      </w:r>
      <w:r w:rsidRPr="00D83AC8">
        <w:rPr>
          <w:rFonts w:cstheme="majorHAnsi"/>
        </w:rPr>
        <w:t>shown in</w:t>
      </w:r>
      <w:r w:rsidR="00144B7B" w:rsidRPr="00D83AC8">
        <w:rPr>
          <w:rFonts w:cstheme="majorHAnsi"/>
        </w:rPr>
        <w:t xml:space="preserve"> </w:t>
      </w:r>
      <w:r w:rsidR="00144B7B" w:rsidRPr="00047EF0">
        <w:rPr>
          <w:rFonts w:cstheme="majorHAnsi"/>
        </w:rPr>
        <w:fldChar w:fldCharType="begin"/>
      </w:r>
      <w:r w:rsidR="00144B7B" w:rsidRPr="00D83AC8">
        <w:rPr>
          <w:rFonts w:cstheme="majorHAnsi"/>
        </w:rPr>
        <w:instrText xml:space="preserve"> REF _Ref512848704 \h </w:instrText>
      </w:r>
      <w:r w:rsidR="00D83AC8">
        <w:rPr>
          <w:rFonts w:cstheme="majorHAnsi"/>
        </w:rPr>
        <w:instrText xml:space="preserve"> \* MERGEFORMAT </w:instrText>
      </w:r>
      <w:r w:rsidR="00144B7B" w:rsidRPr="00047EF0">
        <w:rPr>
          <w:rFonts w:cstheme="majorHAnsi"/>
        </w:rPr>
      </w:r>
      <w:r w:rsidR="00144B7B" w:rsidRPr="00047EF0">
        <w:rPr>
          <w:rFonts w:cstheme="majorHAnsi"/>
        </w:rPr>
        <w:fldChar w:fldCharType="separate"/>
      </w:r>
      <w:r w:rsidR="000349F7" w:rsidRPr="00047EF0">
        <w:rPr>
          <w:rFonts w:cstheme="majorHAnsi"/>
        </w:rPr>
        <w:t xml:space="preserve">Table </w:t>
      </w:r>
      <w:r w:rsidR="000349F7">
        <w:rPr>
          <w:rFonts w:cstheme="majorHAnsi"/>
          <w:noProof/>
        </w:rPr>
        <w:t>5</w:t>
      </w:r>
      <w:r w:rsidR="00144B7B" w:rsidRPr="00047EF0">
        <w:rPr>
          <w:rFonts w:cstheme="majorHAnsi"/>
        </w:rPr>
        <w:fldChar w:fldCharType="end"/>
      </w:r>
      <w:r w:rsidR="00144B7B" w:rsidRPr="00D83AC8">
        <w:rPr>
          <w:rFonts w:cstheme="majorHAnsi"/>
        </w:rPr>
        <w:t xml:space="preserve"> for </w:t>
      </w:r>
      <w:proofErr w:type="spellStart"/>
      <w:r w:rsidR="00144B7B" w:rsidRPr="00D83AC8">
        <w:rPr>
          <w:rFonts w:cstheme="majorHAnsi"/>
        </w:rPr>
        <w:t>TechnicolorPainter</w:t>
      </w:r>
      <w:proofErr w:type="spellEnd"/>
      <w:r w:rsidRPr="00D83AC8">
        <w:rPr>
          <w:rFonts w:cstheme="majorHAnsi"/>
        </w:rPr>
        <w:t>.</w:t>
      </w:r>
    </w:p>
    <w:p w14:paraId="0A488FD3" w14:textId="5DB5E9E6" w:rsidR="00D55AE3" w:rsidRPr="00047EF0" w:rsidRDefault="00D55AE3" w:rsidP="007E4ECD">
      <w:pPr>
        <w:pStyle w:val="TableCaption"/>
        <w:rPr>
          <w:rFonts w:cstheme="majorHAnsi"/>
        </w:rPr>
      </w:pPr>
      <w:bookmarkStart w:id="13" w:name="_Ref513764051"/>
      <w:r w:rsidRPr="00047EF0">
        <w:rPr>
          <w:rFonts w:cstheme="majorHAnsi"/>
        </w:rPr>
        <w:t xml:space="preserve">Table </w:t>
      </w:r>
      <w:r w:rsidR="007E2FBA" w:rsidRPr="00047EF0">
        <w:rPr>
          <w:rFonts w:cstheme="majorHAnsi"/>
          <w:noProof/>
        </w:rPr>
        <w:fldChar w:fldCharType="begin"/>
      </w:r>
      <w:r w:rsidR="00D85419" w:rsidRPr="00AD28EB">
        <w:rPr>
          <w:rFonts w:cstheme="majorHAnsi"/>
          <w:noProof/>
        </w:rPr>
        <w:instrText xml:space="preserve"> SEQ Table \* ARABIC </w:instrText>
      </w:r>
      <w:r w:rsidR="007E2FBA" w:rsidRPr="00047EF0">
        <w:rPr>
          <w:rFonts w:cstheme="majorHAnsi"/>
          <w:noProof/>
        </w:rPr>
        <w:fldChar w:fldCharType="separate"/>
      </w:r>
      <w:r w:rsidR="000349F7">
        <w:rPr>
          <w:rFonts w:cstheme="majorHAnsi"/>
          <w:noProof/>
        </w:rPr>
        <w:t>6</w:t>
      </w:r>
      <w:r w:rsidR="007E2FBA" w:rsidRPr="00047EF0">
        <w:rPr>
          <w:rFonts w:cstheme="majorHAnsi"/>
          <w:noProof/>
        </w:rPr>
        <w:fldChar w:fldCharType="end"/>
      </w:r>
      <w:bookmarkEnd w:id="12"/>
      <w:bookmarkEnd w:id="13"/>
      <w:r w:rsidRPr="00047EF0">
        <w:rPr>
          <w:rFonts w:cstheme="majorHAnsi"/>
        </w:rPr>
        <w:t xml:space="preserve">: Summary of the </w:t>
      </w:r>
      <w:proofErr w:type="spellStart"/>
      <w:r w:rsidR="00417817" w:rsidRPr="00047EF0">
        <w:rPr>
          <w:rFonts w:cstheme="majorHAnsi"/>
        </w:rPr>
        <w:t>ULBUnicorn</w:t>
      </w:r>
      <w:proofErr w:type="spellEnd"/>
      <w:r w:rsidR="00C80C21" w:rsidRPr="00047EF0">
        <w:rPr>
          <w:rFonts w:cstheme="majorHAnsi"/>
        </w:rPr>
        <w:t xml:space="preserve"> Plane </w:t>
      </w:r>
      <w:r w:rsidR="00020C97" w:rsidRPr="00D83AC8">
        <w:rPr>
          <w:rFonts w:cstheme="majorHAnsi"/>
        </w:rPr>
        <w:t>A'</w:t>
      </w:r>
      <w:r w:rsidRPr="00047EF0">
        <w:rPr>
          <w:rFonts w:cstheme="majorHAnsi"/>
        </w:rPr>
        <w:t xml:space="preserve"> sequence</w:t>
      </w:r>
    </w:p>
    <w:tbl>
      <w:tblPr>
        <w:tblStyle w:val="TableGrid"/>
        <w:tblW w:w="0" w:type="auto"/>
        <w:jc w:val="center"/>
        <w:tblLook w:val="04A0" w:firstRow="1" w:lastRow="0" w:firstColumn="1" w:lastColumn="0" w:noHBand="0" w:noVBand="1"/>
      </w:tblPr>
      <w:tblGrid>
        <w:gridCol w:w="2166"/>
        <w:gridCol w:w="5767"/>
      </w:tblGrid>
      <w:tr w:rsidR="00D55AE3" w:rsidRPr="00D83AC8" w14:paraId="7E0D6075" w14:textId="77777777" w:rsidTr="00935AB8">
        <w:trPr>
          <w:jc w:val="center"/>
        </w:trPr>
        <w:tc>
          <w:tcPr>
            <w:tcW w:w="0" w:type="auto"/>
          </w:tcPr>
          <w:p w14:paraId="1CC24EF2" w14:textId="77777777" w:rsidR="00D55AE3" w:rsidRPr="00D83AC8" w:rsidRDefault="00D55AE3" w:rsidP="00E33510">
            <w:pPr>
              <w:rPr>
                <w:rFonts w:cstheme="majorHAnsi"/>
                <w:lang w:eastAsia="zh-CN"/>
              </w:rPr>
            </w:pPr>
            <w:r w:rsidRPr="00D83AC8">
              <w:rPr>
                <w:rFonts w:cstheme="majorHAnsi"/>
                <w:b/>
                <w:sz w:val="20"/>
                <w:szCs w:val="20"/>
                <w:lang w:eastAsia="zh-CN"/>
              </w:rPr>
              <w:t>Input contribution</w:t>
            </w:r>
          </w:p>
        </w:tc>
        <w:tc>
          <w:tcPr>
            <w:tcW w:w="5767" w:type="dxa"/>
          </w:tcPr>
          <w:p w14:paraId="655B63B7" w14:textId="51F4B3F8" w:rsidR="00D55AE3" w:rsidRPr="00047EF0" w:rsidRDefault="002F1DDF" w:rsidP="000F683F">
            <w:pPr>
              <w:rPr>
                <w:rFonts w:cstheme="majorHAnsi"/>
                <w:highlight w:val="yellow"/>
              </w:rPr>
            </w:pPr>
            <w:hyperlink r:id="rId19" w:history="1">
              <w:r w:rsidR="000F683F" w:rsidRPr="00047EF0">
                <w:rPr>
                  <w:rStyle w:val="Hyperlink"/>
                  <w:rFonts w:cstheme="majorHAnsi"/>
                </w:rPr>
                <w:t>m41083</w:t>
              </w:r>
            </w:hyperlink>
          </w:p>
        </w:tc>
      </w:tr>
      <w:tr w:rsidR="00D55AE3" w:rsidRPr="00D83AC8" w14:paraId="11BF4D2C" w14:textId="77777777" w:rsidTr="00935AB8">
        <w:trPr>
          <w:jc w:val="center"/>
        </w:trPr>
        <w:tc>
          <w:tcPr>
            <w:tcW w:w="0" w:type="auto"/>
          </w:tcPr>
          <w:p w14:paraId="623A67CE" w14:textId="77777777" w:rsidR="00D55AE3" w:rsidRPr="00D83AC8" w:rsidRDefault="00D55AE3" w:rsidP="00E33510">
            <w:pPr>
              <w:rPr>
                <w:rFonts w:cstheme="majorHAnsi"/>
                <w:lang w:eastAsia="zh-CN"/>
              </w:rPr>
            </w:pPr>
            <w:r w:rsidRPr="00D83AC8">
              <w:rPr>
                <w:rFonts w:cstheme="majorHAnsi"/>
                <w:b/>
                <w:sz w:val="20"/>
                <w:szCs w:val="20"/>
                <w:lang w:eastAsia="zh-CN"/>
              </w:rPr>
              <w:t>Length &amp; frame rate</w:t>
            </w:r>
          </w:p>
        </w:tc>
        <w:tc>
          <w:tcPr>
            <w:tcW w:w="5767" w:type="dxa"/>
          </w:tcPr>
          <w:p w14:paraId="75AD3B0D" w14:textId="77777777" w:rsidR="00D55AE3" w:rsidRPr="00047EF0" w:rsidRDefault="00B66B07" w:rsidP="000F683F">
            <w:pPr>
              <w:rPr>
                <w:rFonts w:cstheme="majorHAnsi"/>
                <w:highlight w:val="yellow"/>
              </w:rPr>
            </w:pPr>
            <w:r w:rsidRPr="00047EF0">
              <w:rPr>
                <w:rFonts w:cstheme="majorHAnsi"/>
              </w:rPr>
              <w:t>1 frame</w:t>
            </w:r>
          </w:p>
        </w:tc>
      </w:tr>
      <w:tr w:rsidR="00D55AE3" w:rsidRPr="00D83AC8" w14:paraId="50BC58FE" w14:textId="77777777" w:rsidTr="00935AB8">
        <w:trPr>
          <w:jc w:val="center"/>
        </w:trPr>
        <w:tc>
          <w:tcPr>
            <w:tcW w:w="0" w:type="auto"/>
          </w:tcPr>
          <w:p w14:paraId="730056BD" w14:textId="77777777" w:rsidR="00D55AE3" w:rsidRPr="00D83AC8" w:rsidRDefault="00D55AE3" w:rsidP="00E33510">
            <w:pPr>
              <w:rPr>
                <w:rFonts w:cstheme="majorHAnsi"/>
                <w:lang w:eastAsia="zh-CN"/>
              </w:rPr>
            </w:pPr>
            <w:r w:rsidRPr="00D83AC8">
              <w:rPr>
                <w:rFonts w:cstheme="majorHAnsi"/>
                <w:b/>
                <w:sz w:val="20"/>
                <w:szCs w:val="20"/>
                <w:lang w:eastAsia="zh-CN"/>
              </w:rPr>
              <w:t>Number of source views</w:t>
            </w:r>
          </w:p>
        </w:tc>
        <w:tc>
          <w:tcPr>
            <w:tcW w:w="5767" w:type="dxa"/>
          </w:tcPr>
          <w:p w14:paraId="6F0C94FB" w14:textId="331D90B0" w:rsidR="00D55AE3" w:rsidRPr="00AD28EB" w:rsidRDefault="00144B7B" w:rsidP="000F683F">
            <w:pPr>
              <w:rPr>
                <w:rFonts w:cstheme="majorHAnsi"/>
                <w:highlight w:val="yellow"/>
              </w:rPr>
            </w:pPr>
            <w:r w:rsidRPr="00047EF0">
              <w:rPr>
                <w:rFonts w:cstheme="majorHAnsi"/>
              </w:rPr>
              <w:t>81</w:t>
            </w:r>
            <w:r w:rsidR="003A0829" w:rsidRPr="00047EF0">
              <w:rPr>
                <w:rFonts w:cstheme="majorHAnsi"/>
              </w:rPr>
              <w:t xml:space="preserve"> (9x9)</w:t>
            </w:r>
          </w:p>
        </w:tc>
      </w:tr>
      <w:tr w:rsidR="00D55AE3" w:rsidRPr="00D83AC8" w14:paraId="7B6CCDB6" w14:textId="77777777" w:rsidTr="00935AB8">
        <w:trPr>
          <w:jc w:val="center"/>
        </w:trPr>
        <w:tc>
          <w:tcPr>
            <w:tcW w:w="0" w:type="auto"/>
          </w:tcPr>
          <w:p w14:paraId="64AEF332" w14:textId="77777777" w:rsidR="00D55AE3" w:rsidRPr="00D83AC8" w:rsidRDefault="00D55AE3" w:rsidP="00E33510">
            <w:pPr>
              <w:rPr>
                <w:rFonts w:cstheme="majorHAnsi"/>
                <w:lang w:eastAsia="zh-CN"/>
              </w:rPr>
            </w:pPr>
            <w:r w:rsidRPr="00D83AC8">
              <w:rPr>
                <w:rFonts w:cstheme="majorHAnsi"/>
                <w:b/>
                <w:sz w:val="20"/>
                <w:szCs w:val="20"/>
                <w:lang w:eastAsia="zh-CN"/>
              </w:rPr>
              <w:t>Source view resolution</w:t>
            </w:r>
          </w:p>
        </w:tc>
        <w:tc>
          <w:tcPr>
            <w:tcW w:w="5767" w:type="dxa"/>
          </w:tcPr>
          <w:p w14:paraId="26B4A6B9" w14:textId="77777777" w:rsidR="00D55AE3" w:rsidRPr="00047EF0" w:rsidRDefault="00B66B07" w:rsidP="000F683F">
            <w:pPr>
              <w:rPr>
                <w:rFonts w:cstheme="majorHAnsi"/>
              </w:rPr>
            </w:pPr>
            <w:r w:rsidRPr="00047EF0">
              <w:rPr>
                <w:rFonts w:cstheme="majorHAnsi"/>
              </w:rPr>
              <w:t>1920</w:t>
            </w:r>
            <w:r w:rsidR="00D025B2" w:rsidRPr="00047EF0">
              <w:rPr>
                <w:rFonts w:cstheme="majorHAnsi"/>
              </w:rPr>
              <w:t xml:space="preserve"> × </w:t>
            </w:r>
            <w:r w:rsidRPr="00047EF0">
              <w:rPr>
                <w:rFonts w:cstheme="majorHAnsi"/>
              </w:rPr>
              <w:t>1080</w:t>
            </w:r>
          </w:p>
        </w:tc>
      </w:tr>
      <w:tr w:rsidR="00376942" w:rsidRPr="00D83AC8" w14:paraId="20A11A92" w14:textId="77777777" w:rsidTr="00935AB8">
        <w:trPr>
          <w:jc w:val="center"/>
        </w:trPr>
        <w:tc>
          <w:tcPr>
            <w:tcW w:w="0" w:type="auto"/>
          </w:tcPr>
          <w:p w14:paraId="181CBC66" w14:textId="77777777" w:rsidR="00376942" w:rsidRPr="00D83AC8" w:rsidRDefault="00376942" w:rsidP="00376942">
            <w:pPr>
              <w:rPr>
                <w:rFonts w:cstheme="majorHAnsi"/>
                <w:b/>
                <w:sz w:val="20"/>
                <w:szCs w:val="20"/>
                <w:lang w:eastAsia="zh-CN"/>
              </w:rPr>
            </w:pPr>
            <w:r w:rsidRPr="00D83AC8">
              <w:rPr>
                <w:rFonts w:cstheme="majorHAnsi"/>
                <w:b/>
                <w:sz w:val="20"/>
                <w:szCs w:val="20"/>
                <w:lang w:eastAsia="zh-CN"/>
              </w:rPr>
              <w:t>Download</w:t>
            </w:r>
          </w:p>
        </w:tc>
        <w:tc>
          <w:tcPr>
            <w:tcW w:w="5767" w:type="dxa"/>
          </w:tcPr>
          <w:p w14:paraId="21746382" w14:textId="33A9029E" w:rsidR="009F10F1" w:rsidRPr="00935AB8" w:rsidRDefault="004E0EF8" w:rsidP="009F10F1">
            <w:pPr>
              <w:rPr>
                <w:rFonts w:cstheme="majorHAnsi"/>
              </w:rPr>
            </w:pPr>
            <w:hyperlink r:id="rId20" w:history="1">
              <w:r w:rsidR="003C22FC" w:rsidRPr="00935AB8">
                <w:rPr>
                  <w:rStyle w:val="Hyperlink"/>
                  <w:rFonts w:cstheme="majorHAnsi"/>
                </w:rPr>
                <w:t>http://mpegfs.int-evry.fr/mpegcontent/ws-mpegcontent/MPEG-I/ULB/ULB_Unicorn/</w:t>
              </w:r>
              <w:r w:rsidR="003C22FC" w:rsidRPr="003C22FC">
                <w:rPr>
                  <w:rStyle w:val="Hyperlink"/>
                  <w:rFonts w:cstheme="majorHAnsi"/>
                </w:rPr>
                <w:t>PLANES/Data_2018-08</w:t>
              </w:r>
            </w:hyperlink>
          </w:p>
          <w:p w14:paraId="091A2C86" w14:textId="023BFCDE" w:rsidR="009F10F1" w:rsidRPr="00935AB8" w:rsidRDefault="009F10F1" w:rsidP="009F10F1">
            <w:pPr>
              <w:rPr>
                <w:rFonts w:cstheme="majorHAnsi"/>
              </w:rPr>
            </w:pPr>
            <w:r w:rsidRPr="00935AB8">
              <w:rPr>
                <w:rFonts w:cstheme="majorHAnsi"/>
              </w:rPr>
              <w:t>Texture maps: Plane_A'_Texture</w:t>
            </w:r>
            <w:r w:rsidR="003C22FC" w:rsidRPr="00935AB8">
              <w:rPr>
                <w:rFonts w:cstheme="majorHAnsi"/>
              </w:rPr>
              <w:t>_w_Midpoints_2018-08</w:t>
            </w:r>
            <w:r w:rsidRPr="00935AB8">
              <w:rPr>
                <w:rFonts w:cstheme="majorHAnsi"/>
              </w:rPr>
              <w:t>.zip</w:t>
            </w:r>
          </w:p>
          <w:p w14:paraId="4C2AD04B" w14:textId="288639A4" w:rsidR="009F10F1" w:rsidRPr="00935AB8" w:rsidRDefault="009F10F1" w:rsidP="009F10F1">
            <w:pPr>
              <w:rPr>
                <w:rFonts w:cstheme="majorHAnsi"/>
              </w:rPr>
            </w:pPr>
            <w:r w:rsidRPr="00935AB8">
              <w:rPr>
                <w:rFonts w:cstheme="majorHAnsi"/>
              </w:rPr>
              <w:t>Depth maps: Plane_A'_Depth_</w:t>
            </w:r>
            <w:r w:rsidR="003C22FC" w:rsidRPr="00935AB8">
              <w:rPr>
                <w:rFonts w:cstheme="majorHAnsi"/>
              </w:rPr>
              <w:t>eDERS_</w:t>
            </w:r>
            <w:r w:rsidRPr="00935AB8">
              <w:rPr>
                <w:rFonts w:cstheme="majorHAnsi"/>
              </w:rPr>
              <w:t>2018-0</w:t>
            </w:r>
            <w:r w:rsidR="003C22FC" w:rsidRPr="00935AB8">
              <w:rPr>
                <w:rFonts w:cstheme="majorHAnsi"/>
              </w:rPr>
              <w:t>8</w:t>
            </w:r>
            <w:r w:rsidRPr="00935AB8">
              <w:rPr>
                <w:rFonts w:cstheme="majorHAnsi"/>
              </w:rPr>
              <w:t>.zip</w:t>
            </w:r>
          </w:p>
          <w:p w14:paraId="2185AF41" w14:textId="405E02A6" w:rsidR="00376942" w:rsidRPr="00047EF0" w:rsidDel="00B66B07" w:rsidRDefault="009F10F1" w:rsidP="009F10F1">
            <w:pPr>
              <w:rPr>
                <w:rFonts w:cstheme="majorHAnsi"/>
              </w:rPr>
            </w:pPr>
            <w:r w:rsidRPr="00935AB8">
              <w:rPr>
                <w:rFonts w:cstheme="majorHAnsi"/>
              </w:rPr>
              <w:t>Metadata file(s): cams_</w:t>
            </w:r>
            <w:r w:rsidR="003C22FC" w:rsidRPr="00935AB8">
              <w:rPr>
                <w:rFonts w:cstheme="majorHAnsi"/>
              </w:rPr>
              <w:t>unicorn_vsrs.txt</w:t>
            </w:r>
          </w:p>
        </w:tc>
      </w:tr>
    </w:tbl>
    <w:p w14:paraId="533D7460" w14:textId="77777777" w:rsidR="00B9320A" w:rsidRPr="00047EF0" w:rsidRDefault="002B6E8E" w:rsidP="005B6CD9">
      <w:pPr>
        <w:pStyle w:val="Heading3"/>
        <w:rPr>
          <w:rFonts w:cstheme="majorHAnsi"/>
        </w:rPr>
      </w:pPr>
      <w:proofErr w:type="spellStart"/>
      <w:r w:rsidRPr="00047EF0">
        <w:rPr>
          <w:rFonts w:cstheme="majorHAnsi"/>
        </w:rPr>
        <w:t>ULBUnicorn</w:t>
      </w:r>
      <w:proofErr w:type="spellEnd"/>
      <w:r w:rsidRPr="00047EF0">
        <w:rPr>
          <w:rFonts w:cstheme="majorHAnsi"/>
        </w:rPr>
        <w:t xml:space="preserve"> Plane B'</w:t>
      </w:r>
    </w:p>
    <w:p w14:paraId="77A6740B" w14:textId="5C07C7EE" w:rsidR="002B6E8E" w:rsidRPr="00846033" w:rsidRDefault="007E2FBA" w:rsidP="002B6E8E">
      <w:pPr>
        <w:rPr>
          <w:rFonts w:cstheme="majorHAnsi"/>
        </w:rPr>
      </w:pPr>
      <w:r w:rsidRPr="00846033">
        <w:rPr>
          <w:rFonts w:cstheme="majorHAnsi"/>
          <w:lang w:eastAsia="zh-CN"/>
        </w:rPr>
        <w:t xml:space="preserve">The general characteristics of the ULB Unicorn Plane </w:t>
      </w:r>
      <w:r w:rsidR="00917A91" w:rsidRPr="00846033">
        <w:rPr>
          <w:rFonts w:cstheme="majorHAnsi"/>
        </w:rPr>
        <w:t>B</w:t>
      </w:r>
      <w:r w:rsidRPr="00846033">
        <w:rPr>
          <w:rFonts w:cstheme="majorHAnsi"/>
        </w:rPr>
        <w:t>'</w:t>
      </w:r>
      <w:r w:rsidRPr="00846033">
        <w:rPr>
          <w:rFonts w:cstheme="majorHAnsi"/>
          <w:lang w:eastAsia="zh-CN"/>
        </w:rPr>
        <w:t xml:space="preserve"> sequence are summarized in </w:t>
      </w:r>
      <w:r w:rsidR="00917A91" w:rsidRPr="00700176">
        <w:rPr>
          <w:rFonts w:cstheme="majorHAnsi"/>
          <w:lang w:eastAsia="zh-CN"/>
        </w:rPr>
        <w:fldChar w:fldCharType="begin"/>
      </w:r>
      <w:r w:rsidR="00917A91" w:rsidRPr="00700176">
        <w:rPr>
          <w:rFonts w:cstheme="majorHAnsi"/>
          <w:lang w:eastAsia="zh-CN"/>
        </w:rPr>
        <w:instrText xml:space="preserve"> REF _Ref520804912 \h </w:instrText>
      </w:r>
      <w:r w:rsidR="00917A91" w:rsidRPr="00D83AC8">
        <w:rPr>
          <w:rFonts w:cstheme="majorHAnsi"/>
          <w:lang w:eastAsia="zh-CN"/>
        </w:rPr>
        <w:instrText xml:space="preserve"> \* MERGEFORMAT </w:instrText>
      </w:r>
      <w:r w:rsidR="00917A91" w:rsidRPr="00700176">
        <w:rPr>
          <w:rFonts w:cstheme="majorHAnsi"/>
          <w:lang w:eastAsia="zh-CN"/>
        </w:rPr>
      </w:r>
      <w:r w:rsidR="00917A91" w:rsidRPr="00700176">
        <w:rPr>
          <w:rFonts w:cstheme="majorHAnsi"/>
          <w:lang w:eastAsia="zh-CN"/>
        </w:rPr>
        <w:fldChar w:fldCharType="separate"/>
      </w:r>
      <w:r w:rsidR="000349F7" w:rsidRPr="00846033">
        <w:rPr>
          <w:rFonts w:cstheme="majorHAnsi"/>
        </w:rPr>
        <w:t xml:space="preserve">Table </w:t>
      </w:r>
      <w:r w:rsidR="000349F7">
        <w:rPr>
          <w:rFonts w:cstheme="majorHAnsi"/>
          <w:noProof/>
        </w:rPr>
        <w:t>7</w:t>
      </w:r>
      <w:r w:rsidR="00917A91" w:rsidRPr="00700176">
        <w:rPr>
          <w:rFonts w:cstheme="majorHAnsi"/>
          <w:lang w:eastAsia="zh-CN"/>
        </w:rPr>
        <w:fldChar w:fldCharType="end"/>
      </w:r>
      <w:r w:rsidR="00E05685" w:rsidRPr="00846033">
        <w:rPr>
          <w:rFonts w:cstheme="majorHAnsi"/>
        </w:rPr>
        <w:t xml:space="preserve">. </w:t>
      </w:r>
      <w:r w:rsidRPr="00846033">
        <w:rPr>
          <w:rFonts w:cstheme="majorHAnsi"/>
        </w:rPr>
        <w:t xml:space="preserve">The captured views form a </w:t>
      </w:r>
      <w:r w:rsidR="003A0829" w:rsidRPr="00D83AC8">
        <w:rPr>
          <w:rFonts w:cstheme="majorHAnsi"/>
        </w:rPr>
        <w:t>9</w:t>
      </w:r>
      <w:r w:rsidRPr="00846033">
        <w:rPr>
          <w:rFonts w:cstheme="majorHAnsi"/>
        </w:rPr>
        <w:t xml:space="preserve">×5 planar array and are numbered </w:t>
      </w:r>
      <w:r w:rsidR="003A0829" w:rsidRPr="00D83AC8">
        <w:rPr>
          <w:rFonts w:cstheme="majorHAnsi"/>
        </w:rPr>
        <w:t>v</w:t>
      </w:r>
      <w:r w:rsidRPr="00846033">
        <w:rPr>
          <w:rFonts w:cstheme="majorHAnsi"/>
        </w:rPr>
        <w:t>0</w:t>
      </w:r>
      <w:r w:rsidR="003A0829" w:rsidRPr="00D83AC8">
        <w:rPr>
          <w:rFonts w:cstheme="majorHAnsi"/>
        </w:rPr>
        <w:t>-</w:t>
      </w:r>
      <w:r w:rsidRPr="00846033">
        <w:rPr>
          <w:rFonts w:cstheme="majorHAnsi"/>
        </w:rPr>
        <w:t xml:space="preserve">0 to </w:t>
      </w:r>
      <w:r w:rsidR="003A0829" w:rsidRPr="00D83AC8">
        <w:rPr>
          <w:rFonts w:cstheme="majorHAnsi"/>
        </w:rPr>
        <w:t>v9-5</w:t>
      </w:r>
      <w:r w:rsidRPr="00846033">
        <w:rPr>
          <w:rFonts w:cstheme="majorHAnsi"/>
        </w:rPr>
        <w:t xml:space="preserve"> following left to right and top to bottom scan order.</w:t>
      </w:r>
    </w:p>
    <w:p w14:paraId="47BEBCC9" w14:textId="70E29BE5" w:rsidR="002B6E8E" w:rsidRPr="00846033" w:rsidRDefault="007E2FBA" w:rsidP="002B6E8E">
      <w:pPr>
        <w:pStyle w:val="TableCaption"/>
        <w:rPr>
          <w:rFonts w:cstheme="majorHAnsi"/>
        </w:rPr>
      </w:pPr>
      <w:bookmarkStart w:id="14" w:name="_Ref520804912"/>
      <w:r w:rsidRPr="00846033">
        <w:rPr>
          <w:rFonts w:cstheme="majorHAnsi"/>
        </w:rPr>
        <w:t xml:space="preserve">Table </w:t>
      </w:r>
      <w:r w:rsidRPr="00700176">
        <w:rPr>
          <w:rFonts w:cstheme="majorHAnsi"/>
          <w:noProof/>
        </w:rPr>
        <w:fldChar w:fldCharType="begin"/>
      </w:r>
      <w:r w:rsidRPr="00700176">
        <w:rPr>
          <w:rFonts w:cstheme="majorHAnsi"/>
          <w:noProof/>
        </w:rPr>
        <w:instrText xml:space="preserve"> SEQ Table \* ARABIC </w:instrText>
      </w:r>
      <w:r w:rsidRPr="00700176">
        <w:rPr>
          <w:rFonts w:cstheme="majorHAnsi"/>
          <w:noProof/>
        </w:rPr>
        <w:fldChar w:fldCharType="separate"/>
      </w:r>
      <w:r w:rsidR="000349F7">
        <w:rPr>
          <w:rFonts w:cstheme="majorHAnsi"/>
          <w:noProof/>
        </w:rPr>
        <w:t>7</w:t>
      </w:r>
      <w:r w:rsidRPr="00700176">
        <w:rPr>
          <w:rFonts w:cstheme="majorHAnsi"/>
          <w:noProof/>
        </w:rPr>
        <w:fldChar w:fldCharType="end"/>
      </w:r>
      <w:bookmarkEnd w:id="14"/>
      <w:r w:rsidRPr="00846033">
        <w:rPr>
          <w:rFonts w:cstheme="majorHAnsi"/>
        </w:rPr>
        <w:t xml:space="preserve">: Summary of the </w:t>
      </w:r>
      <w:proofErr w:type="spellStart"/>
      <w:r w:rsidRPr="00846033">
        <w:rPr>
          <w:rFonts w:cstheme="majorHAnsi"/>
        </w:rPr>
        <w:t>ULBUnicorn</w:t>
      </w:r>
      <w:proofErr w:type="spellEnd"/>
      <w:r w:rsidRPr="00846033">
        <w:rPr>
          <w:rFonts w:cstheme="majorHAnsi"/>
        </w:rPr>
        <w:t xml:space="preserve"> Plane </w:t>
      </w:r>
      <w:r w:rsidR="00917A91" w:rsidRPr="00846033">
        <w:rPr>
          <w:rFonts w:cstheme="majorHAnsi"/>
        </w:rPr>
        <w:t>B</w:t>
      </w:r>
      <w:r w:rsidRPr="00846033">
        <w:rPr>
          <w:rFonts w:cstheme="majorHAnsi"/>
        </w:rPr>
        <w:t>' sequence</w:t>
      </w:r>
    </w:p>
    <w:tbl>
      <w:tblPr>
        <w:tblStyle w:val="TableGrid"/>
        <w:tblW w:w="0" w:type="auto"/>
        <w:jc w:val="center"/>
        <w:tblLook w:val="04A0" w:firstRow="1" w:lastRow="0" w:firstColumn="1" w:lastColumn="0" w:noHBand="0" w:noVBand="1"/>
      </w:tblPr>
      <w:tblGrid>
        <w:gridCol w:w="2166"/>
        <w:gridCol w:w="5626"/>
      </w:tblGrid>
      <w:tr w:rsidR="002B6E8E" w:rsidRPr="00D83AC8" w14:paraId="088BF274" w14:textId="77777777" w:rsidTr="00935AB8">
        <w:trPr>
          <w:jc w:val="center"/>
        </w:trPr>
        <w:tc>
          <w:tcPr>
            <w:tcW w:w="0" w:type="auto"/>
          </w:tcPr>
          <w:p w14:paraId="7B5D4F58" w14:textId="77777777" w:rsidR="002B6E8E" w:rsidRPr="00846033" w:rsidRDefault="007E2FBA" w:rsidP="00F73B65">
            <w:pPr>
              <w:rPr>
                <w:rFonts w:cstheme="majorHAnsi"/>
                <w:lang w:eastAsia="zh-CN"/>
              </w:rPr>
            </w:pPr>
            <w:r w:rsidRPr="00846033">
              <w:rPr>
                <w:rFonts w:cstheme="majorHAnsi"/>
                <w:b/>
                <w:sz w:val="20"/>
                <w:szCs w:val="20"/>
                <w:lang w:eastAsia="zh-CN"/>
              </w:rPr>
              <w:t>Input contribution</w:t>
            </w:r>
          </w:p>
        </w:tc>
        <w:tc>
          <w:tcPr>
            <w:tcW w:w="5626" w:type="dxa"/>
          </w:tcPr>
          <w:p w14:paraId="45B9EB7D" w14:textId="00DE2A2E" w:rsidR="002B6E8E" w:rsidRPr="00846033" w:rsidRDefault="002F1DDF" w:rsidP="00F73B65">
            <w:pPr>
              <w:rPr>
                <w:rFonts w:cstheme="majorHAnsi"/>
              </w:rPr>
            </w:pPr>
            <w:hyperlink r:id="rId21" w:history="1">
              <w:r w:rsidR="007E2FBA" w:rsidRPr="00700176">
                <w:rPr>
                  <w:rStyle w:val="Hyperlink"/>
                  <w:rFonts w:cstheme="majorHAnsi"/>
                </w:rPr>
                <w:t>m41083</w:t>
              </w:r>
            </w:hyperlink>
          </w:p>
        </w:tc>
      </w:tr>
      <w:tr w:rsidR="002B6E8E" w:rsidRPr="00D83AC8" w14:paraId="59537C0F" w14:textId="77777777" w:rsidTr="00935AB8">
        <w:trPr>
          <w:jc w:val="center"/>
        </w:trPr>
        <w:tc>
          <w:tcPr>
            <w:tcW w:w="0" w:type="auto"/>
          </w:tcPr>
          <w:p w14:paraId="7BE11006" w14:textId="77777777" w:rsidR="002B6E8E" w:rsidRPr="00846033" w:rsidRDefault="007E2FBA" w:rsidP="00F73B65">
            <w:pPr>
              <w:rPr>
                <w:rFonts w:cstheme="majorHAnsi"/>
                <w:lang w:eastAsia="zh-CN"/>
              </w:rPr>
            </w:pPr>
            <w:r w:rsidRPr="00846033">
              <w:rPr>
                <w:rFonts w:cstheme="majorHAnsi"/>
                <w:b/>
                <w:sz w:val="20"/>
                <w:szCs w:val="20"/>
                <w:lang w:eastAsia="zh-CN"/>
              </w:rPr>
              <w:t>Length &amp; frame rate</w:t>
            </w:r>
          </w:p>
        </w:tc>
        <w:tc>
          <w:tcPr>
            <w:tcW w:w="5626" w:type="dxa"/>
          </w:tcPr>
          <w:p w14:paraId="0430A5C0" w14:textId="77777777" w:rsidR="002B6E8E" w:rsidRPr="00846033" w:rsidRDefault="007E2FBA" w:rsidP="00F73B65">
            <w:pPr>
              <w:rPr>
                <w:rFonts w:cstheme="majorHAnsi"/>
              </w:rPr>
            </w:pPr>
            <w:r w:rsidRPr="00846033">
              <w:rPr>
                <w:rFonts w:cstheme="majorHAnsi"/>
              </w:rPr>
              <w:t>1 frame</w:t>
            </w:r>
          </w:p>
        </w:tc>
      </w:tr>
      <w:tr w:rsidR="002B6E8E" w:rsidRPr="00D83AC8" w14:paraId="168C2F12" w14:textId="77777777" w:rsidTr="00935AB8">
        <w:trPr>
          <w:jc w:val="center"/>
        </w:trPr>
        <w:tc>
          <w:tcPr>
            <w:tcW w:w="0" w:type="auto"/>
          </w:tcPr>
          <w:p w14:paraId="72CB25F6" w14:textId="77777777" w:rsidR="002B6E8E" w:rsidRPr="00846033" w:rsidRDefault="007E2FBA" w:rsidP="00F73B65">
            <w:pPr>
              <w:rPr>
                <w:rFonts w:cstheme="majorHAnsi"/>
                <w:lang w:eastAsia="zh-CN"/>
              </w:rPr>
            </w:pPr>
            <w:r w:rsidRPr="00846033">
              <w:rPr>
                <w:rFonts w:cstheme="majorHAnsi"/>
                <w:b/>
                <w:sz w:val="20"/>
                <w:szCs w:val="20"/>
                <w:lang w:eastAsia="zh-CN"/>
              </w:rPr>
              <w:t>Number of source views</w:t>
            </w:r>
          </w:p>
        </w:tc>
        <w:tc>
          <w:tcPr>
            <w:tcW w:w="5626" w:type="dxa"/>
          </w:tcPr>
          <w:p w14:paraId="767C3863" w14:textId="20D8910C" w:rsidR="002B6E8E" w:rsidRPr="00846033" w:rsidRDefault="003A0829" w:rsidP="00F73B65">
            <w:pPr>
              <w:rPr>
                <w:rFonts w:cstheme="majorHAnsi"/>
              </w:rPr>
            </w:pPr>
            <w:r w:rsidRPr="00846033">
              <w:rPr>
                <w:rFonts w:cstheme="majorHAnsi"/>
              </w:rPr>
              <w:t>45 (9x5)</w:t>
            </w:r>
          </w:p>
        </w:tc>
      </w:tr>
      <w:tr w:rsidR="002B6E8E" w:rsidRPr="00D83AC8" w14:paraId="7246E6C3" w14:textId="77777777" w:rsidTr="00935AB8">
        <w:trPr>
          <w:jc w:val="center"/>
        </w:trPr>
        <w:tc>
          <w:tcPr>
            <w:tcW w:w="0" w:type="auto"/>
          </w:tcPr>
          <w:p w14:paraId="1AF677D2" w14:textId="77777777" w:rsidR="002B6E8E" w:rsidRPr="00846033" w:rsidRDefault="007E2FBA" w:rsidP="00F73B65">
            <w:pPr>
              <w:rPr>
                <w:rFonts w:cstheme="majorHAnsi"/>
                <w:lang w:eastAsia="zh-CN"/>
              </w:rPr>
            </w:pPr>
            <w:r w:rsidRPr="00846033">
              <w:rPr>
                <w:rFonts w:cstheme="majorHAnsi"/>
                <w:b/>
                <w:sz w:val="20"/>
                <w:szCs w:val="20"/>
                <w:lang w:eastAsia="zh-CN"/>
              </w:rPr>
              <w:t>Source view resolution</w:t>
            </w:r>
          </w:p>
        </w:tc>
        <w:tc>
          <w:tcPr>
            <w:tcW w:w="5626" w:type="dxa"/>
          </w:tcPr>
          <w:p w14:paraId="7C5F6231" w14:textId="77777777" w:rsidR="002B6E8E" w:rsidRPr="00846033" w:rsidRDefault="007E2FBA" w:rsidP="00F73B65">
            <w:pPr>
              <w:rPr>
                <w:rFonts w:cstheme="majorHAnsi"/>
              </w:rPr>
            </w:pPr>
            <w:r w:rsidRPr="00846033">
              <w:rPr>
                <w:rFonts w:cstheme="majorHAnsi"/>
              </w:rPr>
              <w:t>1920 × 1080</w:t>
            </w:r>
          </w:p>
        </w:tc>
      </w:tr>
      <w:tr w:rsidR="002B6E8E" w:rsidRPr="00D83AC8" w14:paraId="30C508EA" w14:textId="77777777" w:rsidTr="00935AB8">
        <w:trPr>
          <w:jc w:val="center"/>
        </w:trPr>
        <w:tc>
          <w:tcPr>
            <w:tcW w:w="0" w:type="auto"/>
          </w:tcPr>
          <w:p w14:paraId="250FB583" w14:textId="77777777" w:rsidR="002B6E8E" w:rsidRPr="00846033" w:rsidRDefault="007E2FBA" w:rsidP="00F73B65">
            <w:pPr>
              <w:rPr>
                <w:rFonts w:cstheme="majorHAnsi"/>
                <w:b/>
                <w:sz w:val="20"/>
                <w:szCs w:val="20"/>
                <w:lang w:eastAsia="zh-CN"/>
              </w:rPr>
            </w:pPr>
            <w:r w:rsidRPr="00846033">
              <w:rPr>
                <w:rFonts w:cstheme="majorHAnsi"/>
                <w:b/>
                <w:sz w:val="20"/>
                <w:szCs w:val="20"/>
                <w:lang w:eastAsia="zh-CN"/>
              </w:rPr>
              <w:t>Download</w:t>
            </w:r>
          </w:p>
        </w:tc>
        <w:tc>
          <w:tcPr>
            <w:tcW w:w="5626" w:type="dxa"/>
          </w:tcPr>
          <w:p w14:paraId="1A7FE8FA" w14:textId="6604E1D4" w:rsidR="00707130" w:rsidRPr="00E930A4" w:rsidRDefault="004E0EF8" w:rsidP="00707130">
            <w:pPr>
              <w:rPr>
                <w:rFonts w:cstheme="majorHAnsi"/>
              </w:rPr>
            </w:pPr>
            <w:hyperlink r:id="rId22" w:history="1">
              <w:r w:rsidR="00707130" w:rsidRPr="00E930A4">
                <w:rPr>
                  <w:rStyle w:val="Hyperlink"/>
                  <w:rFonts w:cstheme="majorHAnsi"/>
                </w:rPr>
                <w:t>http://mpegfs.int-evry.fr/mpegcontent/ws-mpegcontent/MPEG-I/ULB/ULB_Unicorn/PLANES/Data_2018-08</w:t>
              </w:r>
            </w:hyperlink>
          </w:p>
          <w:p w14:paraId="38198E78" w14:textId="60E5D1C6" w:rsidR="00707130" w:rsidRPr="00E930A4" w:rsidRDefault="00707130" w:rsidP="00707130">
            <w:pPr>
              <w:rPr>
                <w:rFonts w:cstheme="majorHAnsi"/>
              </w:rPr>
            </w:pPr>
            <w:r w:rsidRPr="00E930A4">
              <w:rPr>
                <w:rFonts w:cstheme="majorHAnsi"/>
              </w:rPr>
              <w:t>Texture maps: Plane_</w:t>
            </w:r>
            <w:r>
              <w:rPr>
                <w:rFonts w:cstheme="majorHAnsi"/>
              </w:rPr>
              <w:t>B</w:t>
            </w:r>
            <w:r w:rsidRPr="00E930A4">
              <w:rPr>
                <w:rFonts w:cstheme="majorHAnsi"/>
              </w:rPr>
              <w:t>'_Texture_w_Midpoints_2018-08.zip</w:t>
            </w:r>
          </w:p>
          <w:p w14:paraId="477B6EA8" w14:textId="7C2F1229" w:rsidR="00707130" w:rsidRPr="00E930A4" w:rsidRDefault="00707130" w:rsidP="00707130">
            <w:pPr>
              <w:rPr>
                <w:rFonts w:cstheme="majorHAnsi"/>
              </w:rPr>
            </w:pPr>
            <w:r w:rsidRPr="00E930A4">
              <w:rPr>
                <w:rFonts w:cstheme="majorHAnsi"/>
              </w:rPr>
              <w:t>Depth maps: Plane_</w:t>
            </w:r>
            <w:r>
              <w:rPr>
                <w:rFonts w:cstheme="majorHAnsi"/>
              </w:rPr>
              <w:t>B</w:t>
            </w:r>
            <w:r w:rsidRPr="00E930A4">
              <w:rPr>
                <w:rFonts w:cstheme="majorHAnsi"/>
              </w:rPr>
              <w:t>'_Depth_eDERS_2018-08.zip</w:t>
            </w:r>
          </w:p>
          <w:p w14:paraId="1E72AF8A" w14:textId="209E8996" w:rsidR="002B6E8E" w:rsidRPr="00AD28EB" w:rsidDel="00B66B07" w:rsidRDefault="00707130" w:rsidP="00F73B65">
            <w:pPr>
              <w:rPr>
                <w:rFonts w:cstheme="majorHAnsi"/>
              </w:rPr>
            </w:pPr>
            <w:r w:rsidRPr="00E930A4">
              <w:rPr>
                <w:rFonts w:cstheme="majorHAnsi"/>
              </w:rPr>
              <w:t>Metadata file(s): cams_unicorn_vsrs.txt</w:t>
            </w:r>
          </w:p>
        </w:tc>
      </w:tr>
    </w:tbl>
    <w:p w14:paraId="53411C33" w14:textId="7D11058C" w:rsidR="00B9320A" w:rsidRPr="00047EF0" w:rsidRDefault="00D15D14" w:rsidP="00C37952">
      <w:pPr>
        <w:pStyle w:val="Heading3"/>
        <w:rPr>
          <w:rFonts w:cstheme="majorHAnsi"/>
        </w:rPr>
      </w:pPr>
      <w:proofErr w:type="spellStart"/>
      <w:r w:rsidRPr="00047EF0">
        <w:rPr>
          <w:rFonts w:cstheme="majorHAnsi"/>
        </w:rPr>
        <w:t>OrangeShaman</w:t>
      </w:r>
      <w:proofErr w:type="spellEnd"/>
    </w:p>
    <w:p w14:paraId="14ED3092" w14:textId="318DDCCA" w:rsidR="00124ED5" w:rsidRPr="00D83AC8" w:rsidRDefault="00132208" w:rsidP="00124ED5">
      <w:pPr>
        <w:rPr>
          <w:rFonts w:cstheme="majorHAnsi"/>
        </w:rPr>
      </w:pPr>
      <w:r w:rsidRPr="00D83AC8">
        <w:rPr>
          <w:rFonts w:cstheme="majorHAnsi"/>
          <w:lang w:eastAsia="zh-CN"/>
        </w:rPr>
        <w:t xml:space="preserve">The general characteristics of the </w:t>
      </w:r>
      <w:proofErr w:type="spellStart"/>
      <w:r w:rsidRPr="00D83AC8">
        <w:rPr>
          <w:rFonts w:cstheme="majorHAnsi"/>
          <w:lang w:eastAsia="zh-CN"/>
        </w:rPr>
        <w:t>OrangeShaman</w:t>
      </w:r>
      <w:proofErr w:type="spellEnd"/>
      <w:r w:rsidRPr="00D83AC8">
        <w:rPr>
          <w:rFonts w:cstheme="majorHAnsi"/>
          <w:lang w:eastAsia="zh-CN"/>
        </w:rPr>
        <w:t xml:space="preserve"> sequence are summarized in </w:t>
      </w:r>
      <w:r w:rsidRPr="00047EF0">
        <w:rPr>
          <w:rFonts w:cstheme="majorHAnsi"/>
          <w:lang w:eastAsia="zh-CN"/>
        </w:rPr>
        <w:fldChar w:fldCharType="begin"/>
      </w:r>
      <w:r w:rsidRPr="00D83AC8">
        <w:rPr>
          <w:rFonts w:cstheme="majorHAnsi"/>
          <w:lang w:eastAsia="zh-CN"/>
        </w:rPr>
        <w:instrText xml:space="preserve"> REF _Ref520805270 \h </w:instrText>
      </w:r>
      <w:r w:rsidR="00D83AC8">
        <w:rPr>
          <w:rFonts w:cstheme="majorHAnsi"/>
          <w:lang w:eastAsia="zh-CN"/>
        </w:rPr>
        <w:instrText xml:space="preserve"> \* MERGEFORMAT </w:instrText>
      </w:r>
      <w:r w:rsidRPr="00047EF0">
        <w:rPr>
          <w:rFonts w:cstheme="majorHAnsi"/>
          <w:lang w:eastAsia="zh-CN"/>
        </w:rPr>
      </w:r>
      <w:r w:rsidRPr="00047EF0">
        <w:rPr>
          <w:rFonts w:cstheme="majorHAnsi"/>
          <w:lang w:eastAsia="zh-CN"/>
        </w:rPr>
        <w:fldChar w:fldCharType="separate"/>
      </w:r>
      <w:r w:rsidR="000349F7" w:rsidRPr="00047EF0">
        <w:rPr>
          <w:rFonts w:cstheme="majorHAnsi"/>
        </w:rPr>
        <w:t xml:space="preserve">Table </w:t>
      </w:r>
      <w:r w:rsidR="000349F7">
        <w:rPr>
          <w:rFonts w:cstheme="majorHAnsi"/>
          <w:noProof/>
        </w:rPr>
        <w:t>8</w:t>
      </w:r>
      <w:r w:rsidRPr="00047EF0">
        <w:rPr>
          <w:rFonts w:cstheme="majorHAnsi"/>
          <w:lang w:eastAsia="zh-CN"/>
        </w:rPr>
        <w:fldChar w:fldCharType="end"/>
      </w:r>
      <w:r w:rsidRPr="00D83AC8">
        <w:rPr>
          <w:rFonts w:cstheme="majorHAnsi"/>
          <w:lang w:eastAsia="zh-CN"/>
        </w:rPr>
        <w:t xml:space="preserve"> and source view </w:t>
      </w:r>
      <w:r w:rsidR="00563A53">
        <w:rPr>
          <w:rFonts w:cstheme="majorHAnsi"/>
          <w:lang w:eastAsia="zh-CN"/>
        </w:rPr>
        <w:t>naming</w:t>
      </w:r>
      <w:r w:rsidR="00563A53" w:rsidRPr="00D83AC8">
        <w:rPr>
          <w:rFonts w:cstheme="majorHAnsi"/>
          <w:lang w:eastAsia="zh-CN"/>
        </w:rPr>
        <w:t xml:space="preserve"> </w:t>
      </w:r>
      <w:r w:rsidRPr="00D83AC8">
        <w:rPr>
          <w:rFonts w:cstheme="majorHAnsi"/>
          <w:lang w:eastAsia="zh-CN"/>
        </w:rPr>
        <w:t xml:space="preserve">in </w:t>
      </w:r>
      <w:r w:rsidR="00563A53">
        <w:rPr>
          <w:rFonts w:cstheme="majorHAnsi"/>
          <w:lang w:eastAsia="zh-CN"/>
        </w:rPr>
        <w:fldChar w:fldCharType="begin"/>
      </w:r>
      <w:r w:rsidR="00563A53">
        <w:rPr>
          <w:rFonts w:cstheme="majorHAnsi"/>
          <w:lang w:eastAsia="zh-CN"/>
        </w:rPr>
        <w:instrText xml:space="preserve"> REF _Ref529386400 \h </w:instrText>
      </w:r>
      <w:r w:rsidR="00563A53">
        <w:rPr>
          <w:rFonts w:cstheme="majorHAnsi"/>
          <w:lang w:eastAsia="zh-CN"/>
        </w:rPr>
      </w:r>
      <w:r w:rsidR="00563A53">
        <w:rPr>
          <w:rFonts w:cstheme="majorHAnsi"/>
          <w:lang w:eastAsia="zh-CN"/>
        </w:rPr>
        <w:fldChar w:fldCharType="separate"/>
      </w:r>
      <w:r w:rsidR="000349F7" w:rsidRPr="00047EF0">
        <w:t xml:space="preserve">Table </w:t>
      </w:r>
      <w:r w:rsidR="000349F7">
        <w:rPr>
          <w:noProof/>
        </w:rPr>
        <w:t>27</w:t>
      </w:r>
      <w:r w:rsidR="00563A53">
        <w:rPr>
          <w:rFonts w:cstheme="majorHAnsi"/>
          <w:lang w:eastAsia="zh-CN"/>
        </w:rPr>
        <w:fldChar w:fldCharType="end"/>
      </w:r>
      <w:r w:rsidR="00E05685" w:rsidRPr="00846033">
        <w:rPr>
          <w:rFonts w:cstheme="majorHAnsi"/>
          <w:lang w:eastAsia="zh-CN"/>
        </w:rPr>
        <w:t xml:space="preserve">. </w:t>
      </w:r>
      <w:r w:rsidRPr="00D83AC8">
        <w:rPr>
          <w:rFonts w:cstheme="majorHAnsi"/>
        </w:rPr>
        <w:t>The captured views form a 5×5 planar array and are numbered v0-0 to v4-4 following left to right and top to bottom scan order.</w:t>
      </w:r>
    </w:p>
    <w:p w14:paraId="762DFAC8" w14:textId="2D79A3DF" w:rsidR="00CC5C6F" w:rsidRPr="00047EF0" w:rsidRDefault="00CC5C6F" w:rsidP="00CC5C6F">
      <w:pPr>
        <w:pStyle w:val="TableCaption"/>
        <w:rPr>
          <w:rFonts w:cstheme="majorHAnsi"/>
        </w:rPr>
      </w:pPr>
      <w:bookmarkStart w:id="15" w:name="_Ref520805270"/>
      <w:r w:rsidRPr="00047EF0">
        <w:rPr>
          <w:rFonts w:cstheme="majorHAnsi"/>
        </w:rPr>
        <w:t xml:space="preserve">Table </w:t>
      </w:r>
      <w:r w:rsidR="004D1743" w:rsidRPr="00047EF0">
        <w:rPr>
          <w:rFonts w:cstheme="majorHAnsi"/>
          <w:noProof/>
        </w:rPr>
        <w:fldChar w:fldCharType="begin"/>
      </w:r>
      <w:r w:rsidR="004D1743" w:rsidRPr="00AD28EB">
        <w:rPr>
          <w:rFonts w:cstheme="majorHAnsi"/>
          <w:noProof/>
        </w:rPr>
        <w:instrText xml:space="preserve"> SEQ Table \* ARABIC </w:instrText>
      </w:r>
      <w:r w:rsidR="004D1743" w:rsidRPr="00047EF0">
        <w:rPr>
          <w:rFonts w:cstheme="majorHAnsi"/>
          <w:noProof/>
        </w:rPr>
        <w:fldChar w:fldCharType="separate"/>
      </w:r>
      <w:r w:rsidR="000349F7">
        <w:rPr>
          <w:rFonts w:cstheme="majorHAnsi"/>
          <w:noProof/>
        </w:rPr>
        <w:t>8</w:t>
      </w:r>
      <w:r w:rsidR="004D1743" w:rsidRPr="00047EF0">
        <w:rPr>
          <w:rFonts w:cstheme="majorHAnsi"/>
          <w:noProof/>
        </w:rPr>
        <w:fldChar w:fldCharType="end"/>
      </w:r>
      <w:bookmarkEnd w:id="15"/>
      <w:r w:rsidRPr="00047EF0">
        <w:rPr>
          <w:rFonts w:cstheme="majorHAnsi"/>
        </w:rPr>
        <w:t xml:space="preserve">: Characteristics of the </w:t>
      </w:r>
      <w:proofErr w:type="spellStart"/>
      <w:r w:rsidRPr="00047EF0">
        <w:rPr>
          <w:rFonts w:cstheme="majorHAnsi"/>
        </w:rPr>
        <w:t>OrangeShaman</w:t>
      </w:r>
      <w:proofErr w:type="spellEnd"/>
      <w:r w:rsidRPr="00047EF0">
        <w:rPr>
          <w:rFonts w:cstheme="majorHAnsi"/>
        </w:rPr>
        <w:t xml:space="preserve"> sequence</w:t>
      </w:r>
    </w:p>
    <w:tbl>
      <w:tblPr>
        <w:tblStyle w:val="TableGrid"/>
        <w:tblW w:w="0" w:type="auto"/>
        <w:jc w:val="center"/>
        <w:tblLook w:val="04A0" w:firstRow="1" w:lastRow="0" w:firstColumn="1" w:lastColumn="0" w:noHBand="0" w:noVBand="1"/>
      </w:tblPr>
      <w:tblGrid>
        <w:gridCol w:w="2689"/>
        <w:gridCol w:w="6373"/>
      </w:tblGrid>
      <w:tr w:rsidR="00D15D14" w:rsidRPr="00D83AC8" w14:paraId="7DC1D987" w14:textId="77777777" w:rsidTr="00935AB8">
        <w:trPr>
          <w:jc w:val="center"/>
        </w:trPr>
        <w:tc>
          <w:tcPr>
            <w:tcW w:w="2689" w:type="dxa"/>
          </w:tcPr>
          <w:p w14:paraId="03E3BB9B" w14:textId="77777777" w:rsidR="00D15D14" w:rsidRPr="00D83AC8" w:rsidRDefault="00D15D14" w:rsidP="00CC5C6F">
            <w:pPr>
              <w:rPr>
                <w:rFonts w:cstheme="majorHAnsi"/>
                <w:lang w:eastAsia="zh-CN"/>
              </w:rPr>
            </w:pPr>
            <w:r w:rsidRPr="00D83AC8">
              <w:rPr>
                <w:rFonts w:cstheme="majorHAnsi"/>
                <w:b/>
                <w:lang w:eastAsia="zh-CN"/>
              </w:rPr>
              <w:t>Input contribution</w:t>
            </w:r>
          </w:p>
        </w:tc>
        <w:tc>
          <w:tcPr>
            <w:tcW w:w="6373" w:type="dxa"/>
          </w:tcPr>
          <w:p w14:paraId="52A0CC13" w14:textId="77777777" w:rsidR="00D15D14" w:rsidRPr="00D83AC8" w:rsidRDefault="00D15D14" w:rsidP="00CC5C6F">
            <w:pPr>
              <w:rPr>
                <w:rFonts w:cstheme="majorHAnsi"/>
              </w:rPr>
            </w:pPr>
            <w:r w:rsidRPr="00D83AC8">
              <w:rPr>
                <w:rFonts w:cstheme="majorHAnsi"/>
              </w:rPr>
              <w:t>m43318</w:t>
            </w:r>
          </w:p>
        </w:tc>
      </w:tr>
      <w:tr w:rsidR="00D15D14" w:rsidRPr="00D83AC8" w14:paraId="5E079240" w14:textId="77777777" w:rsidTr="00935AB8">
        <w:trPr>
          <w:jc w:val="center"/>
        </w:trPr>
        <w:tc>
          <w:tcPr>
            <w:tcW w:w="2689" w:type="dxa"/>
          </w:tcPr>
          <w:p w14:paraId="10C30E13" w14:textId="77777777" w:rsidR="00D15D14" w:rsidRPr="00D83AC8" w:rsidRDefault="00D15D14" w:rsidP="00CC5C6F">
            <w:pPr>
              <w:rPr>
                <w:rFonts w:cstheme="majorHAnsi"/>
                <w:lang w:eastAsia="zh-CN"/>
              </w:rPr>
            </w:pPr>
            <w:r w:rsidRPr="00D83AC8">
              <w:rPr>
                <w:rFonts w:cstheme="majorHAnsi"/>
                <w:b/>
                <w:lang w:eastAsia="zh-CN"/>
              </w:rPr>
              <w:t>Length &amp; frame rate</w:t>
            </w:r>
          </w:p>
        </w:tc>
        <w:tc>
          <w:tcPr>
            <w:tcW w:w="6373" w:type="dxa"/>
          </w:tcPr>
          <w:p w14:paraId="25FFB676" w14:textId="0A2D7301" w:rsidR="00D15D14" w:rsidRPr="00D83AC8" w:rsidRDefault="005E51D5" w:rsidP="00CC5C6F">
            <w:pPr>
              <w:rPr>
                <w:rFonts w:cstheme="majorHAnsi"/>
              </w:rPr>
            </w:pPr>
            <w:r w:rsidRPr="00935AB8">
              <w:rPr>
                <w:rFonts w:cstheme="majorHAnsi"/>
              </w:rPr>
              <w:t xml:space="preserve">300 </w:t>
            </w:r>
            <w:r w:rsidR="007E2FBA" w:rsidRPr="00935AB8">
              <w:rPr>
                <w:rFonts w:cstheme="majorHAnsi"/>
              </w:rPr>
              <w:t>frames</w:t>
            </w:r>
            <w:r w:rsidR="00D15D14" w:rsidRPr="00344CC4">
              <w:rPr>
                <w:rFonts w:cstheme="majorHAnsi"/>
              </w:rPr>
              <w:t xml:space="preserve"> (30 fps)</w:t>
            </w:r>
          </w:p>
        </w:tc>
      </w:tr>
      <w:tr w:rsidR="00D15D14" w:rsidRPr="00D83AC8" w14:paraId="055E5DC9" w14:textId="77777777" w:rsidTr="00935AB8">
        <w:trPr>
          <w:jc w:val="center"/>
        </w:trPr>
        <w:tc>
          <w:tcPr>
            <w:tcW w:w="2689" w:type="dxa"/>
          </w:tcPr>
          <w:p w14:paraId="638282BB" w14:textId="77777777" w:rsidR="00D15D14" w:rsidRPr="00D83AC8" w:rsidRDefault="00D15D14" w:rsidP="00CC5C6F">
            <w:pPr>
              <w:rPr>
                <w:rFonts w:cstheme="majorHAnsi"/>
                <w:lang w:eastAsia="zh-CN"/>
              </w:rPr>
            </w:pPr>
            <w:r w:rsidRPr="00D83AC8">
              <w:rPr>
                <w:rFonts w:cstheme="majorHAnsi"/>
                <w:b/>
                <w:lang w:eastAsia="zh-CN"/>
              </w:rPr>
              <w:lastRenderedPageBreak/>
              <w:t>Number of source views</w:t>
            </w:r>
          </w:p>
        </w:tc>
        <w:tc>
          <w:tcPr>
            <w:tcW w:w="6373" w:type="dxa"/>
          </w:tcPr>
          <w:p w14:paraId="20DE25D7" w14:textId="77777777" w:rsidR="00D15D14" w:rsidRPr="00D83AC8" w:rsidRDefault="00D15D14" w:rsidP="00CC5C6F">
            <w:pPr>
              <w:rPr>
                <w:rFonts w:cstheme="majorHAnsi"/>
              </w:rPr>
            </w:pPr>
            <w:r w:rsidRPr="00D83AC8">
              <w:rPr>
                <w:rFonts w:cstheme="majorHAnsi"/>
              </w:rPr>
              <w:t>25 (5x5)</w:t>
            </w:r>
          </w:p>
        </w:tc>
      </w:tr>
      <w:tr w:rsidR="00D15D14" w:rsidRPr="00D83AC8" w14:paraId="28ED75C2" w14:textId="77777777" w:rsidTr="00935AB8">
        <w:trPr>
          <w:jc w:val="center"/>
        </w:trPr>
        <w:tc>
          <w:tcPr>
            <w:tcW w:w="2689" w:type="dxa"/>
          </w:tcPr>
          <w:p w14:paraId="10408FBC" w14:textId="77777777" w:rsidR="00D15D14" w:rsidRPr="00D83AC8" w:rsidRDefault="00D15D14" w:rsidP="00CC5C6F">
            <w:pPr>
              <w:rPr>
                <w:rFonts w:cstheme="majorHAnsi"/>
                <w:lang w:eastAsia="zh-CN"/>
              </w:rPr>
            </w:pPr>
            <w:r w:rsidRPr="00D83AC8">
              <w:rPr>
                <w:rFonts w:cstheme="majorHAnsi"/>
                <w:b/>
                <w:lang w:eastAsia="zh-CN"/>
              </w:rPr>
              <w:t>Source view resolution</w:t>
            </w:r>
          </w:p>
        </w:tc>
        <w:tc>
          <w:tcPr>
            <w:tcW w:w="6373" w:type="dxa"/>
            <w:shd w:val="clear" w:color="auto" w:fill="auto"/>
          </w:tcPr>
          <w:p w14:paraId="17D6DD1E" w14:textId="77777777" w:rsidR="00D15D14" w:rsidRPr="00D83AC8" w:rsidRDefault="00D15D14" w:rsidP="00CC5C6F">
            <w:pPr>
              <w:rPr>
                <w:rFonts w:cstheme="majorHAnsi"/>
              </w:rPr>
            </w:pPr>
            <w:r w:rsidRPr="00D83AC8">
              <w:rPr>
                <w:rFonts w:cstheme="majorHAnsi"/>
              </w:rPr>
              <w:t>1920x1080</w:t>
            </w:r>
          </w:p>
        </w:tc>
      </w:tr>
      <w:tr w:rsidR="00D15D14" w:rsidRPr="00D83AC8" w14:paraId="63F82544" w14:textId="77777777" w:rsidTr="00935AB8">
        <w:trPr>
          <w:jc w:val="center"/>
        </w:trPr>
        <w:tc>
          <w:tcPr>
            <w:tcW w:w="2689" w:type="dxa"/>
          </w:tcPr>
          <w:p w14:paraId="38CB4D3F" w14:textId="77777777" w:rsidR="00D15D14" w:rsidRPr="00D83AC8" w:rsidRDefault="00D15D14" w:rsidP="00CC5C6F">
            <w:pPr>
              <w:rPr>
                <w:rFonts w:cstheme="majorHAnsi"/>
                <w:b/>
                <w:lang w:eastAsia="zh-CN"/>
              </w:rPr>
            </w:pPr>
            <w:r w:rsidRPr="00D83AC8">
              <w:rPr>
                <w:rFonts w:cstheme="majorHAnsi"/>
                <w:b/>
                <w:lang w:eastAsia="zh-CN"/>
              </w:rPr>
              <w:t xml:space="preserve">View </w:t>
            </w:r>
            <w:proofErr w:type="spellStart"/>
            <w:r w:rsidRPr="00D83AC8">
              <w:rPr>
                <w:rFonts w:cstheme="majorHAnsi"/>
                <w:b/>
                <w:lang w:eastAsia="zh-CN"/>
              </w:rPr>
              <w:t>FoV</w:t>
            </w:r>
            <w:proofErr w:type="spellEnd"/>
            <w:r w:rsidRPr="00D83AC8">
              <w:rPr>
                <w:rFonts w:cstheme="majorHAnsi"/>
                <w:b/>
                <w:lang w:eastAsia="zh-CN"/>
              </w:rPr>
              <w:t xml:space="preserve"> &amp; mapping</w:t>
            </w:r>
          </w:p>
        </w:tc>
        <w:tc>
          <w:tcPr>
            <w:tcW w:w="6373" w:type="dxa"/>
          </w:tcPr>
          <w:p w14:paraId="6A5F4572" w14:textId="77777777" w:rsidR="00D15D14" w:rsidRPr="00D83AC8" w:rsidRDefault="00D15D14" w:rsidP="00CC5C6F">
            <w:pPr>
              <w:rPr>
                <w:rFonts w:cstheme="majorHAnsi"/>
              </w:rPr>
            </w:pPr>
            <w:r w:rsidRPr="00D83AC8">
              <w:rPr>
                <w:rFonts w:cstheme="majorHAnsi"/>
              </w:rPr>
              <w:t>77.3° × 48.5° Rectilinear</w:t>
            </w:r>
          </w:p>
        </w:tc>
      </w:tr>
      <w:tr w:rsidR="00D15D14" w:rsidRPr="00D83AC8" w14:paraId="290DC90A" w14:textId="77777777" w:rsidTr="00935AB8">
        <w:trPr>
          <w:jc w:val="center"/>
        </w:trPr>
        <w:tc>
          <w:tcPr>
            <w:tcW w:w="2689" w:type="dxa"/>
          </w:tcPr>
          <w:p w14:paraId="41BA8F66" w14:textId="77777777" w:rsidR="00D15D14" w:rsidRPr="00D83AC8" w:rsidRDefault="00D15D14" w:rsidP="00CC5C6F">
            <w:pPr>
              <w:rPr>
                <w:rFonts w:cstheme="majorHAnsi"/>
                <w:b/>
                <w:lang w:eastAsia="zh-CN"/>
              </w:rPr>
            </w:pPr>
            <w:r w:rsidRPr="00D83AC8">
              <w:rPr>
                <w:rFonts w:cstheme="majorHAnsi"/>
                <w:b/>
                <w:lang w:eastAsia="zh-CN"/>
              </w:rPr>
              <w:t>Lens</w:t>
            </w:r>
          </w:p>
        </w:tc>
        <w:tc>
          <w:tcPr>
            <w:tcW w:w="6373" w:type="dxa"/>
          </w:tcPr>
          <w:p w14:paraId="2D1C12E6" w14:textId="77777777" w:rsidR="00D15D14" w:rsidRPr="00D83AC8" w:rsidDel="00013811" w:rsidRDefault="00D15D14" w:rsidP="00CC5C6F">
            <w:pPr>
              <w:rPr>
                <w:rFonts w:cstheme="majorHAnsi"/>
              </w:rPr>
            </w:pPr>
            <w:r w:rsidRPr="00D83AC8">
              <w:rPr>
                <w:rFonts w:cstheme="majorHAnsi"/>
              </w:rPr>
              <w:t>20 mm</w:t>
            </w:r>
          </w:p>
        </w:tc>
      </w:tr>
      <w:tr w:rsidR="00D15D14" w:rsidRPr="00D83AC8" w14:paraId="5F0FAAE5" w14:textId="77777777" w:rsidTr="00935AB8">
        <w:trPr>
          <w:jc w:val="center"/>
        </w:trPr>
        <w:tc>
          <w:tcPr>
            <w:tcW w:w="2689" w:type="dxa"/>
          </w:tcPr>
          <w:p w14:paraId="10E6430D" w14:textId="77777777" w:rsidR="00D15D14" w:rsidRPr="00D83AC8" w:rsidRDefault="00D15D14" w:rsidP="00CC5C6F">
            <w:pPr>
              <w:rPr>
                <w:rFonts w:cstheme="majorHAnsi"/>
                <w:b/>
                <w:lang w:eastAsia="zh-CN"/>
              </w:rPr>
            </w:pPr>
            <w:r w:rsidRPr="00D83AC8">
              <w:rPr>
                <w:rFonts w:cstheme="majorHAnsi"/>
                <w:b/>
                <w:lang w:eastAsia="zh-CN"/>
              </w:rPr>
              <w:t>Camera spacing</w:t>
            </w:r>
          </w:p>
        </w:tc>
        <w:tc>
          <w:tcPr>
            <w:tcW w:w="6373" w:type="dxa"/>
          </w:tcPr>
          <w:p w14:paraId="6CA708F6" w14:textId="77777777" w:rsidR="00D15D14" w:rsidRPr="00D83AC8" w:rsidRDefault="00D15D14" w:rsidP="00CC5C6F">
            <w:pPr>
              <w:rPr>
                <w:rFonts w:cstheme="majorHAnsi"/>
              </w:rPr>
            </w:pPr>
            <w:r w:rsidRPr="00D83AC8">
              <w:rPr>
                <w:rFonts w:cstheme="majorHAnsi"/>
              </w:rPr>
              <w:t>10cm x 10cm</w:t>
            </w:r>
          </w:p>
        </w:tc>
      </w:tr>
      <w:tr w:rsidR="00D15D14" w:rsidRPr="00D83AC8" w14:paraId="0B530950" w14:textId="77777777" w:rsidTr="00935AB8">
        <w:trPr>
          <w:trHeight w:val="276"/>
          <w:jc w:val="center"/>
        </w:trPr>
        <w:tc>
          <w:tcPr>
            <w:tcW w:w="2689" w:type="dxa"/>
          </w:tcPr>
          <w:p w14:paraId="771BF1D3" w14:textId="77777777" w:rsidR="00D15D14" w:rsidRPr="00D83AC8" w:rsidRDefault="00D15D14" w:rsidP="00CC5C6F">
            <w:pPr>
              <w:rPr>
                <w:rFonts w:cstheme="majorHAnsi"/>
                <w:b/>
                <w:lang w:eastAsia="zh-CN"/>
              </w:rPr>
            </w:pPr>
            <w:proofErr w:type="spellStart"/>
            <w:r w:rsidRPr="00D83AC8">
              <w:rPr>
                <w:rFonts w:cstheme="majorHAnsi"/>
                <w:b/>
                <w:lang w:eastAsia="zh-CN"/>
              </w:rPr>
              <w:t>zNear</w:t>
            </w:r>
            <w:proofErr w:type="spellEnd"/>
          </w:p>
        </w:tc>
        <w:tc>
          <w:tcPr>
            <w:tcW w:w="6373" w:type="dxa"/>
          </w:tcPr>
          <w:p w14:paraId="0619154E" w14:textId="77777777" w:rsidR="00D15D14" w:rsidRPr="00D83AC8" w:rsidRDefault="00D15D14" w:rsidP="00CC5C6F">
            <w:pPr>
              <w:rPr>
                <w:rFonts w:cstheme="majorHAnsi"/>
              </w:rPr>
            </w:pPr>
            <w:r w:rsidRPr="00D83AC8">
              <w:rPr>
                <w:rFonts w:cstheme="majorHAnsi"/>
              </w:rPr>
              <w:t>0.4</w:t>
            </w:r>
          </w:p>
        </w:tc>
      </w:tr>
      <w:tr w:rsidR="00D15D14" w:rsidRPr="00D83AC8" w14:paraId="67E19FD4" w14:textId="77777777" w:rsidTr="00935AB8">
        <w:trPr>
          <w:trHeight w:val="276"/>
          <w:jc w:val="center"/>
        </w:trPr>
        <w:tc>
          <w:tcPr>
            <w:tcW w:w="2689" w:type="dxa"/>
          </w:tcPr>
          <w:p w14:paraId="0B98E97A" w14:textId="77777777" w:rsidR="00D15D14" w:rsidRPr="00D83AC8" w:rsidRDefault="00D15D14" w:rsidP="00CC5C6F">
            <w:pPr>
              <w:rPr>
                <w:rFonts w:cstheme="majorHAnsi"/>
                <w:b/>
                <w:lang w:eastAsia="zh-CN"/>
              </w:rPr>
            </w:pPr>
            <w:proofErr w:type="spellStart"/>
            <w:r w:rsidRPr="00D83AC8">
              <w:rPr>
                <w:rFonts w:cstheme="majorHAnsi"/>
                <w:b/>
                <w:lang w:eastAsia="zh-CN"/>
              </w:rPr>
              <w:t>zFar</w:t>
            </w:r>
            <w:proofErr w:type="spellEnd"/>
          </w:p>
        </w:tc>
        <w:tc>
          <w:tcPr>
            <w:tcW w:w="6373" w:type="dxa"/>
          </w:tcPr>
          <w:p w14:paraId="0441B5A1" w14:textId="77777777" w:rsidR="00D15D14" w:rsidRPr="00D83AC8" w:rsidRDefault="00D15D14" w:rsidP="00CC5C6F">
            <w:pPr>
              <w:rPr>
                <w:rFonts w:cstheme="majorHAnsi"/>
              </w:rPr>
            </w:pPr>
            <w:r w:rsidRPr="00D83AC8">
              <w:rPr>
                <w:rFonts w:cstheme="majorHAnsi"/>
              </w:rPr>
              <w:t>4.2</w:t>
            </w:r>
          </w:p>
        </w:tc>
      </w:tr>
      <w:tr w:rsidR="00D15D14" w:rsidRPr="00D83AC8" w14:paraId="53C489D3" w14:textId="77777777" w:rsidTr="00935AB8">
        <w:trPr>
          <w:trHeight w:val="276"/>
          <w:jc w:val="center"/>
        </w:trPr>
        <w:tc>
          <w:tcPr>
            <w:tcW w:w="2689" w:type="dxa"/>
          </w:tcPr>
          <w:p w14:paraId="55BD66A6" w14:textId="77777777" w:rsidR="00D15D14" w:rsidRPr="00D83AC8" w:rsidRDefault="00D15D14" w:rsidP="00CC5C6F">
            <w:pPr>
              <w:rPr>
                <w:rFonts w:cstheme="majorHAnsi"/>
                <w:lang w:eastAsia="zh-CN"/>
              </w:rPr>
            </w:pPr>
            <w:r w:rsidRPr="00D83AC8">
              <w:rPr>
                <w:rFonts w:cstheme="majorHAnsi"/>
                <w:b/>
                <w:lang w:eastAsia="zh-CN"/>
              </w:rPr>
              <w:t>Download</w:t>
            </w:r>
          </w:p>
        </w:tc>
        <w:tc>
          <w:tcPr>
            <w:tcW w:w="6373" w:type="dxa"/>
          </w:tcPr>
          <w:p w14:paraId="39EFF02C" w14:textId="77777777" w:rsidR="006F30D0" w:rsidRPr="00E930A4" w:rsidRDefault="006F30D0" w:rsidP="006F30D0">
            <w:r w:rsidRPr="00E930A4">
              <w:t>http://mpegfs.int-evry.fr/mpegcontent/ws-mpegcontent/MPEG-I/Orange/OrangeShaman</w:t>
            </w:r>
          </w:p>
          <w:p w14:paraId="44DD9C0E" w14:textId="77777777" w:rsidR="006F30D0" w:rsidRPr="00E930A4" w:rsidRDefault="006F30D0" w:rsidP="006F30D0">
            <w:pPr>
              <w:rPr>
                <w:rFonts w:cstheme="majorHAnsi"/>
                <w:lang w:val="fr-FR"/>
              </w:rPr>
            </w:pPr>
            <w:r w:rsidRPr="00E930A4">
              <w:rPr>
                <w:rFonts w:cstheme="majorHAnsi"/>
                <w:lang w:val="fr-FR"/>
              </w:rPr>
              <w:t xml:space="preserve">Texture </w:t>
            </w:r>
            <w:proofErr w:type="spellStart"/>
            <w:proofErr w:type="gramStart"/>
            <w:r w:rsidRPr="00E930A4">
              <w:rPr>
                <w:rFonts w:cstheme="majorHAnsi"/>
                <w:lang w:val="fr-FR"/>
              </w:rPr>
              <w:t>maps</w:t>
            </w:r>
            <w:proofErr w:type="spellEnd"/>
            <w:r w:rsidRPr="00E930A4">
              <w:rPr>
                <w:rFonts w:cstheme="majorHAnsi"/>
                <w:lang w:val="fr-FR"/>
              </w:rPr>
              <w:t>:</w:t>
            </w:r>
            <w:proofErr w:type="gramEnd"/>
            <w:r w:rsidRPr="00E930A4">
              <w:rPr>
                <w:rFonts w:cstheme="majorHAnsi"/>
                <w:lang w:val="fr-FR"/>
              </w:rPr>
              <w:t xml:space="preserve"> OrangeShaman_x**y**.zip</w:t>
            </w:r>
          </w:p>
          <w:p w14:paraId="5E17D7F4" w14:textId="4D10BA99" w:rsidR="00D15D14" w:rsidRPr="00846033" w:rsidRDefault="006F30D0" w:rsidP="00417DD3">
            <w:pPr>
              <w:rPr>
                <w:rFonts w:cstheme="majorHAnsi"/>
                <w:highlight w:val="yellow"/>
              </w:rPr>
            </w:pPr>
            <w:r w:rsidRPr="00BB27C1">
              <w:rPr>
                <w:rFonts w:cstheme="majorHAnsi"/>
              </w:rPr>
              <w:t xml:space="preserve">Depth maps: </w:t>
            </w:r>
            <w:r w:rsidRPr="00E930A4">
              <w:rPr>
                <w:rFonts w:cstheme="majorHAnsi"/>
                <w:lang w:val="fr-FR"/>
              </w:rPr>
              <w:t>OrangeShaman_d_x**y**.zip</w:t>
            </w:r>
          </w:p>
        </w:tc>
      </w:tr>
    </w:tbl>
    <w:p w14:paraId="2B66271C" w14:textId="55EF0CBD" w:rsidR="00B9320A" w:rsidRPr="00047EF0" w:rsidRDefault="00CC5C6F" w:rsidP="00CC5C6F">
      <w:pPr>
        <w:pStyle w:val="Heading3"/>
        <w:rPr>
          <w:rFonts w:cstheme="majorHAnsi"/>
        </w:rPr>
      </w:pPr>
      <w:proofErr w:type="spellStart"/>
      <w:r w:rsidRPr="00047EF0">
        <w:rPr>
          <w:rFonts w:cstheme="majorHAnsi"/>
        </w:rPr>
        <w:t>OrangeDancing</w:t>
      </w:r>
      <w:proofErr w:type="spellEnd"/>
    </w:p>
    <w:p w14:paraId="5F6D7948" w14:textId="2A5BF75E" w:rsidR="00132208" w:rsidRPr="00D83AC8" w:rsidRDefault="00132208" w:rsidP="00132208">
      <w:pPr>
        <w:rPr>
          <w:rFonts w:cstheme="majorHAnsi"/>
        </w:rPr>
      </w:pPr>
      <w:r w:rsidRPr="00D83AC8">
        <w:rPr>
          <w:rFonts w:cstheme="majorHAnsi"/>
          <w:lang w:eastAsia="zh-CN"/>
        </w:rPr>
        <w:t xml:space="preserve">The general characteristics of the </w:t>
      </w:r>
      <w:proofErr w:type="spellStart"/>
      <w:r w:rsidRPr="00D83AC8">
        <w:rPr>
          <w:rFonts w:cstheme="majorHAnsi"/>
          <w:lang w:eastAsia="zh-CN"/>
        </w:rPr>
        <w:t>OrangeDancing</w:t>
      </w:r>
      <w:proofErr w:type="spellEnd"/>
      <w:r w:rsidRPr="00D83AC8">
        <w:rPr>
          <w:rFonts w:cstheme="majorHAnsi"/>
          <w:lang w:eastAsia="zh-CN"/>
        </w:rPr>
        <w:t xml:space="preserve"> sequence are summarized in </w:t>
      </w:r>
      <w:r w:rsidRPr="00047EF0">
        <w:rPr>
          <w:rFonts w:cstheme="majorHAnsi"/>
          <w:lang w:eastAsia="zh-CN"/>
        </w:rPr>
        <w:fldChar w:fldCharType="begin"/>
      </w:r>
      <w:r w:rsidRPr="00D83AC8">
        <w:rPr>
          <w:rFonts w:cstheme="majorHAnsi"/>
          <w:lang w:eastAsia="zh-CN"/>
        </w:rPr>
        <w:instrText xml:space="preserve"> REF _Ref520805392 \h </w:instrText>
      </w:r>
      <w:r w:rsidR="00D83AC8">
        <w:rPr>
          <w:rFonts w:cstheme="majorHAnsi"/>
          <w:lang w:eastAsia="zh-CN"/>
        </w:rPr>
        <w:instrText xml:space="preserve"> \* MERGEFORMAT </w:instrText>
      </w:r>
      <w:r w:rsidRPr="00047EF0">
        <w:rPr>
          <w:rFonts w:cstheme="majorHAnsi"/>
          <w:lang w:eastAsia="zh-CN"/>
        </w:rPr>
      </w:r>
      <w:r w:rsidRPr="00047EF0">
        <w:rPr>
          <w:rFonts w:cstheme="majorHAnsi"/>
          <w:lang w:eastAsia="zh-CN"/>
        </w:rPr>
        <w:fldChar w:fldCharType="separate"/>
      </w:r>
      <w:r w:rsidR="000349F7" w:rsidRPr="00047EF0">
        <w:rPr>
          <w:rFonts w:cstheme="majorHAnsi"/>
        </w:rPr>
        <w:t xml:space="preserve">Table </w:t>
      </w:r>
      <w:r w:rsidR="000349F7">
        <w:rPr>
          <w:rFonts w:cstheme="majorHAnsi"/>
          <w:noProof/>
        </w:rPr>
        <w:t>9</w:t>
      </w:r>
      <w:r w:rsidRPr="00047EF0">
        <w:rPr>
          <w:rFonts w:cstheme="majorHAnsi"/>
          <w:lang w:eastAsia="zh-CN"/>
        </w:rPr>
        <w:fldChar w:fldCharType="end"/>
      </w:r>
      <w:r w:rsidR="00B45F66" w:rsidRPr="00846033">
        <w:rPr>
          <w:rFonts w:cstheme="majorHAnsi"/>
          <w:lang w:eastAsia="zh-CN"/>
        </w:rPr>
        <w:t xml:space="preserve">. </w:t>
      </w:r>
      <w:r w:rsidRPr="00D83AC8">
        <w:rPr>
          <w:rFonts w:cstheme="majorHAnsi"/>
        </w:rPr>
        <w:t xml:space="preserve">The captured views form a </w:t>
      </w:r>
      <w:r w:rsidR="00106791" w:rsidRPr="00D83AC8">
        <w:rPr>
          <w:rFonts w:cstheme="majorHAnsi"/>
        </w:rPr>
        <w:t>23</w:t>
      </w:r>
      <w:r w:rsidRPr="00D83AC8">
        <w:rPr>
          <w:rFonts w:cstheme="majorHAnsi"/>
        </w:rPr>
        <w:t>×</w:t>
      </w:r>
      <w:r w:rsidR="00106791" w:rsidRPr="00D83AC8">
        <w:rPr>
          <w:rFonts w:cstheme="majorHAnsi"/>
        </w:rPr>
        <w:t>3</w:t>
      </w:r>
      <w:r w:rsidRPr="00D83AC8">
        <w:rPr>
          <w:rFonts w:cstheme="majorHAnsi"/>
        </w:rPr>
        <w:t xml:space="preserve"> planar array and are numbered v0-0 to v</w:t>
      </w:r>
      <w:r w:rsidR="00106791" w:rsidRPr="00D83AC8">
        <w:rPr>
          <w:rFonts w:cstheme="majorHAnsi"/>
        </w:rPr>
        <w:t>22</w:t>
      </w:r>
      <w:r w:rsidRPr="00D83AC8">
        <w:rPr>
          <w:rFonts w:cstheme="majorHAnsi"/>
        </w:rPr>
        <w:t>-</w:t>
      </w:r>
      <w:r w:rsidR="00106791" w:rsidRPr="00D83AC8">
        <w:rPr>
          <w:rFonts w:cstheme="majorHAnsi"/>
        </w:rPr>
        <w:t>2</w:t>
      </w:r>
      <w:r w:rsidRPr="00D83AC8">
        <w:rPr>
          <w:rFonts w:cstheme="majorHAnsi"/>
        </w:rPr>
        <w:t xml:space="preserve"> following left to right and top to bottom scan order.</w:t>
      </w:r>
    </w:p>
    <w:p w14:paraId="3AD0109C" w14:textId="77D8F6C9" w:rsidR="00B73E96" w:rsidRPr="00047EF0" w:rsidRDefault="00B73E96" w:rsidP="00B73E96">
      <w:pPr>
        <w:pStyle w:val="TableCaption"/>
        <w:rPr>
          <w:rFonts w:cstheme="majorHAnsi"/>
        </w:rPr>
      </w:pPr>
      <w:bookmarkStart w:id="16" w:name="_Ref520805392"/>
      <w:r w:rsidRPr="00047EF0">
        <w:rPr>
          <w:rFonts w:cstheme="majorHAnsi"/>
        </w:rPr>
        <w:t xml:space="preserve">Table </w:t>
      </w:r>
      <w:r w:rsidR="004D1743" w:rsidRPr="00047EF0">
        <w:rPr>
          <w:rFonts w:cstheme="majorHAnsi"/>
          <w:noProof/>
        </w:rPr>
        <w:fldChar w:fldCharType="begin"/>
      </w:r>
      <w:r w:rsidR="004D1743" w:rsidRPr="00AD28EB">
        <w:rPr>
          <w:rFonts w:cstheme="majorHAnsi"/>
          <w:noProof/>
        </w:rPr>
        <w:instrText xml:space="preserve"> SEQ Table \* ARABIC </w:instrText>
      </w:r>
      <w:r w:rsidR="004D1743" w:rsidRPr="00047EF0">
        <w:rPr>
          <w:rFonts w:cstheme="majorHAnsi"/>
          <w:noProof/>
        </w:rPr>
        <w:fldChar w:fldCharType="separate"/>
      </w:r>
      <w:r w:rsidR="000349F7">
        <w:rPr>
          <w:rFonts w:cstheme="majorHAnsi"/>
          <w:noProof/>
        </w:rPr>
        <w:t>9</w:t>
      </w:r>
      <w:r w:rsidR="004D1743" w:rsidRPr="00047EF0">
        <w:rPr>
          <w:rFonts w:cstheme="majorHAnsi"/>
          <w:noProof/>
        </w:rPr>
        <w:fldChar w:fldCharType="end"/>
      </w:r>
      <w:bookmarkEnd w:id="16"/>
      <w:r w:rsidRPr="00047EF0">
        <w:rPr>
          <w:rFonts w:cstheme="majorHAnsi"/>
        </w:rPr>
        <w:t xml:space="preserve">: Characteristics of the </w:t>
      </w:r>
      <w:proofErr w:type="spellStart"/>
      <w:r w:rsidRPr="00047EF0">
        <w:rPr>
          <w:rFonts w:cstheme="majorHAnsi"/>
        </w:rPr>
        <w:t>OrangeDancing</w:t>
      </w:r>
      <w:proofErr w:type="spellEnd"/>
      <w:r w:rsidRPr="00047EF0">
        <w:rPr>
          <w:rFonts w:cstheme="majorHAnsi"/>
        </w:rPr>
        <w:t xml:space="preserve"> sequence</w:t>
      </w:r>
    </w:p>
    <w:tbl>
      <w:tblPr>
        <w:tblStyle w:val="TableGrid"/>
        <w:tblW w:w="0" w:type="auto"/>
        <w:jc w:val="center"/>
        <w:tblLook w:val="04A0" w:firstRow="1" w:lastRow="0" w:firstColumn="1" w:lastColumn="0" w:noHBand="0" w:noVBand="1"/>
      </w:tblPr>
      <w:tblGrid>
        <w:gridCol w:w="2405"/>
        <w:gridCol w:w="6657"/>
      </w:tblGrid>
      <w:tr w:rsidR="00D15D14" w:rsidRPr="00D83AC8" w14:paraId="18170474" w14:textId="77777777" w:rsidTr="00935AB8">
        <w:trPr>
          <w:jc w:val="center"/>
        </w:trPr>
        <w:tc>
          <w:tcPr>
            <w:tcW w:w="2405" w:type="dxa"/>
          </w:tcPr>
          <w:p w14:paraId="08F71AC4" w14:textId="77777777" w:rsidR="00D15D14" w:rsidRPr="00D83AC8" w:rsidRDefault="00D15D14" w:rsidP="00CC5C6F">
            <w:pPr>
              <w:rPr>
                <w:rFonts w:cstheme="majorHAnsi"/>
                <w:lang w:eastAsia="zh-CN"/>
              </w:rPr>
            </w:pPr>
            <w:r w:rsidRPr="00D83AC8">
              <w:rPr>
                <w:rFonts w:cstheme="majorHAnsi"/>
                <w:b/>
                <w:lang w:eastAsia="zh-CN"/>
              </w:rPr>
              <w:t>Input contribution</w:t>
            </w:r>
          </w:p>
        </w:tc>
        <w:tc>
          <w:tcPr>
            <w:tcW w:w="6657" w:type="dxa"/>
          </w:tcPr>
          <w:p w14:paraId="0ACA9085" w14:textId="77777777" w:rsidR="00D15D14" w:rsidRPr="00D83AC8" w:rsidRDefault="00D15D14" w:rsidP="00CC5C6F">
            <w:pPr>
              <w:rPr>
                <w:rFonts w:cstheme="majorHAnsi"/>
              </w:rPr>
            </w:pPr>
            <w:r w:rsidRPr="00D83AC8">
              <w:rPr>
                <w:rFonts w:cstheme="majorHAnsi"/>
              </w:rPr>
              <w:t>m43318</w:t>
            </w:r>
          </w:p>
        </w:tc>
      </w:tr>
      <w:tr w:rsidR="00D15D14" w:rsidRPr="00D83AC8" w14:paraId="3F118F0E" w14:textId="77777777" w:rsidTr="00935AB8">
        <w:trPr>
          <w:jc w:val="center"/>
        </w:trPr>
        <w:tc>
          <w:tcPr>
            <w:tcW w:w="2405" w:type="dxa"/>
          </w:tcPr>
          <w:p w14:paraId="46128A37" w14:textId="77777777" w:rsidR="00D15D14" w:rsidRPr="00D83AC8" w:rsidRDefault="00D15D14" w:rsidP="00CC5C6F">
            <w:pPr>
              <w:rPr>
                <w:rFonts w:cstheme="majorHAnsi"/>
                <w:lang w:eastAsia="zh-CN"/>
              </w:rPr>
            </w:pPr>
            <w:r w:rsidRPr="00D83AC8">
              <w:rPr>
                <w:rFonts w:cstheme="majorHAnsi"/>
                <w:b/>
                <w:lang w:eastAsia="zh-CN"/>
              </w:rPr>
              <w:t>Length &amp; frame rate</w:t>
            </w:r>
          </w:p>
        </w:tc>
        <w:tc>
          <w:tcPr>
            <w:tcW w:w="6657" w:type="dxa"/>
          </w:tcPr>
          <w:p w14:paraId="504D4309" w14:textId="453A089E" w:rsidR="00D15D14" w:rsidRPr="00D83AC8" w:rsidRDefault="006F30D0" w:rsidP="00CC5C6F">
            <w:pPr>
              <w:rPr>
                <w:rFonts w:cstheme="majorHAnsi"/>
              </w:rPr>
            </w:pPr>
            <w:r w:rsidRPr="00935AB8">
              <w:rPr>
                <w:rFonts w:cstheme="majorHAnsi"/>
              </w:rPr>
              <w:t>300</w:t>
            </w:r>
            <w:r w:rsidR="005E51D5" w:rsidRPr="00935AB8">
              <w:rPr>
                <w:rFonts w:cstheme="majorHAnsi"/>
              </w:rPr>
              <w:t xml:space="preserve"> </w:t>
            </w:r>
            <w:r w:rsidR="007E2FBA" w:rsidRPr="00935AB8">
              <w:rPr>
                <w:rFonts w:cstheme="majorHAnsi"/>
              </w:rPr>
              <w:t>frames</w:t>
            </w:r>
            <w:r w:rsidR="00D15D14" w:rsidRPr="006F30D0">
              <w:rPr>
                <w:rFonts w:cstheme="majorHAnsi"/>
              </w:rPr>
              <w:t xml:space="preserve"> (30 fps)</w:t>
            </w:r>
          </w:p>
        </w:tc>
      </w:tr>
      <w:tr w:rsidR="00D15D14" w:rsidRPr="00D83AC8" w14:paraId="442B7B88" w14:textId="77777777" w:rsidTr="00935AB8">
        <w:trPr>
          <w:jc w:val="center"/>
        </w:trPr>
        <w:tc>
          <w:tcPr>
            <w:tcW w:w="2405" w:type="dxa"/>
          </w:tcPr>
          <w:p w14:paraId="1FA9DD4F" w14:textId="77777777" w:rsidR="00D15D14" w:rsidRPr="00D83AC8" w:rsidRDefault="00D15D14" w:rsidP="00CC5C6F">
            <w:pPr>
              <w:rPr>
                <w:rFonts w:cstheme="majorHAnsi"/>
                <w:lang w:eastAsia="zh-CN"/>
              </w:rPr>
            </w:pPr>
            <w:r w:rsidRPr="00D83AC8">
              <w:rPr>
                <w:rFonts w:cstheme="majorHAnsi"/>
                <w:b/>
                <w:lang w:eastAsia="zh-CN"/>
              </w:rPr>
              <w:t>Number of source views</w:t>
            </w:r>
          </w:p>
        </w:tc>
        <w:tc>
          <w:tcPr>
            <w:tcW w:w="6657" w:type="dxa"/>
          </w:tcPr>
          <w:p w14:paraId="529BF5A4" w14:textId="6205D49A" w:rsidR="00D15D14" w:rsidRPr="00D83AC8" w:rsidRDefault="009761D1" w:rsidP="00CC5C6F">
            <w:pPr>
              <w:rPr>
                <w:rFonts w:cstheme="majorHAnsi"/>
              </w:rPr>
            </w:pPr>
            <w:r>
              <w:rPr>
                <w:rFonts w:cstheme="majorHAnsi"/>
                <w:lang w:eastAsia="zh-CN"/>
              </w:rPr>
              <w:t xml:space="preserve">42 </w:t>
            </w:r>
            <w:r w:rsidR="00BE1A50">
              <w:rPr>
                <w:rFonts w:cstheme="majorHAnsi"/>
                <w:lang w:eastAsia="zh-CN"/>
              </w:rPr>
              <w:t>(</w:t>
            </w:r>
            <w:r>
              <w:rPr>
                <w:rFonts w:cstheme="majorHAnsi"/>
                <w:lang w:eastAsia="zh-CN"/>
              </w:rPr>
              <w:t>14</w:t>
            </w:r>
            <w:r w:rsidR="00BE1A50">
              <w:rPr>
                <w:rFonts w:cstheme="majorHAnsi"/>
                <w:lang w:eastAsia="zh-CN"/>
              </w:rPr>
              <w:t xml:space="preserve"> x 3)</w:t>
            </w:r>
          </w:p>
        </w:tc>
      </w:tr>
      <w:tr w:rsidR="00D15D14" w:rsidRPr="00D83AC8" w14:paraId="60A5CF2C" w14:textId="77777777" w:rsidTr="00935AB8">
        <w:trPr>
          <w:jc w:val="center"/>
        </w:trPr>
        <w:tc>
          <w:tcPr>
            <w:tcW w:w="2405" w:type="dxa"/>
          </w:tcPr>
          <w:p w14:paraId="532ED9E9" w14:textId="77777777" w:rsidR="00D15D14" w:rsidRPr="00D83AC8" w:rsidRDefault="00D15D14" w:rsidP="00CC5C6F">
            <w:pPr>
              <w:rPr>
                <w:rFonts w:cstheme="majorHAnsi"/>
                <w:lang w:eastAsia="zh-CN"/>
              </w:rPr>
            </w:pPr>
            <w:r w:rsidRPr="00D83AC8">
              <w:rPr>
                <w:rFonts w:cstheme="majorHAnsi"/>
                <w:b/>
                <w:lang w:eastAsia="zh-CN"/>
              </w:rPr>
              <w:t>Source view resolution</w:t>
            </w:r>
          </w:p>
        </w:tc>
        <w:tc>
          <w:tcPr>
            <w:tcW w:w="6657" w:type="dxa"/>
          </w:tcPr>
          <w:p w14:paraId="476AA0C0" w14:textId="77777777" w:rsidR="00D15D14" w:rsidRPr="00D83AC8" w:rsidRDefault="00D15D14" w:rsidP="00CC5C6F">
            <w:pPr>
              <w:rPr>
                <w:rFonts w:cstheme="majorHAnsi"/>
              </w:rPr>
            </w:pPr>
            <w:r w:rsidRPr="00D83AC8">
              <w:rPr>
                <w:rFonts w:cstheme="majorHAnsi"/>
              </w:rPr>
              <w:t>1920x1080</w:t>
            </w:r>
          </w:p>
        </w:tc>
      </w:tr>
      <w:tr w:rsidR="00D15D14" w:rsidRPr="00D83AC8" w14:paraId="628E1BB9" w14:textId="77777777" w:rsidTr="00935AB8">
        <w:trPr>
          <w:jc w:val="center"/>
        </w:trPr>
        <w:tc>
          <w:tcPr>
            <w:tcW w:w="2405" w:type="dxa"/>
          </w:tcPr>
          <w:p w14:paraId="5409BAA0" w14:textId="77777777" w:rsidR="00D15D14" w:rsidRPr="00D83AC8" w:rsidRDefault="00D15D14" w:rsidP="00CC5C6F">
            <w:pPr>
              <w:rPr>
                <w:rFonts w:cstheme="majorHAnsi"/>
                <w:b/>
                <w:lang w:eastAsia="zh-CN"/>
              </w:rPr>
            </w:pPr>
            <w:r w:rsidRPr="00D83AC8">
              <w:rPr>
                <w:rFonts w:cstheme="majorHAnsi"/>
                <w:b/>
                <w:lang w:eastAsia="zh-CN"/>
              </w:rPr>
              <w:t xml:space="preserve">View </w:t>
            </w:r>
            <w:proofErr w:type="spellStart"/>
            <w:r w:rsidRPr="00D83AC8">
              <w:rPr>
                <w:rFonts w:cstheme="majorHAnsi"/>
                <w:b/>
                <w:lang w:eastAsia="zh-CN"/>
              </w:rPr>
              <w:t>FoV</w:t>
            </w:r>
            <w:proofErr w:type="spellEnd"/>
            <w:r w:rsidRPr="00D83AC8">
              <w:rPr>
                <w:rFonts w:cstheme="majorHAnsi"/>
                <w:b/>
                <w:lang w:eastAsia="zh-CN"/>
              </w:rPr>
              <w:t xml:space="preserve"> &amp; mapping</w:t>
            </w:r>
          </w:p>
        </w:tc>
        <w:tc>
          <w:tcPr>
            <w:tcW w:w="6657" w:type="dxa"/>
          </w:tcPr>
          <w:p w14:paraId="14497EB1" w14:textId="77777777" w:rsidR="00D15D14" w:rsidRPr="00D83AC8" w:rsidRDefault="00D15D14" w:rsidP="00CC5C6F">
            <w:pPr>
              <w:rPr>
                <w:rFonts w:cstheme="majorHAnsi"/>
              </w:rPr>
            </w:pPr>
            <w:r w:rsidRPr="00D83AC8">
              <w:rPr>
                <w:rFonts w:cstheme="majorHAnsi"/>
              </w:rPr>
              <w:t>90° × 58.7° Rectilinear</w:t>
            </w:r>
          </w:p>
        </w:tc>
      </w:tr>
      <w:tr w:rsidR="00D15D14" w:rsidRPr="00D83AC8" w14:paraId="25FC8E1F" w14:textId="77777777" w:rsidTr="00935AB8">
        <w:trPr>
          <w:jc w:val="center"/>
        </w:trPr>
        <w:tc>
          <w:tcPr>
            <w:tcW w:w="2405" w:type="dxa"/>
          </w:tcPr>
          <w:p w14:paraId="00CA76BB" w14:textId="77777777" w:rsidR="00D15D14" w:rsidRPr="00D83AC8" w:rsidRDefault="00D15D14" w:rsidP="00CC5C6F">
            <w:pPr>
              <w:rPr>
                <w:rFonts w:cstheme="majorHAnsi"/>
                <w:b/>
                <w:lang w:eastAsia="zh-CN"/>
              </w:rPr>
            </w:pPr>
            <w:r w:rsidRPr="00D83AC8">
              <w:rPr>
                <w:rFonts w:cstheme="majorHAnsi"/>
                <w:b/>
                <w:lang w:eastAsia="zh-CN"/>
              </w:rPr>
              <w:t>Lens</w:t>
            </w:r>
          </w:p>
        </w:tc>
        <w:tc>
          <w:tcPr>
            <w:tcW w:w="6657" w:type="dxa"/>
          </w:tcPr>
          <w:p w14:paraId="72399456" w14:textId="77777777" w:rsidR="00D15D14" w:rsidRPr="00D83AC8" w:rsidRDefault="00D15D14" w:rsidP="00CC5C6F">
            <w:pPr>
              <w:rPr>
                <w:rFonts w:cstheme="majorHAnsi"/>
              </w:rPr>
            </w:pPr>
            <w:r w:rsidRPr="00D83AC8">
              <w:rPr>
                <w:rFonts w:cstheme="majorHAnsi"/>
              </w:rPr>
              <w:t>16 mm</w:t>
            </w:r>
          </w:p>
        </w:tc>
      </w:tr>
      <w:tr w:rsidR="00D15D14" w:rsidRPr="00D83AC8" w14:paraId="3BC3C958" w14:textId="77777777" w:rsidTr="00935AB8">
        <w:trPr>
          <w:trHeight w:val="334"/>
          <w:jc w:val="center"/>
        </w:trPr>
        <w:tc>
          <w:tcPr>
            <w:tcW w:w="2405" w:type="dxa"/>
          </w:tcPr>
          <w:p w14:paraId="64E50969" w14:textId="77777777" w:rsidR="00D15D14" w:rsidRPr="00D83AC8" w:rsidRDefault="00D15D14" w:rsidP="00CC5C6F">
            <w:pPr>
              <w:rPr>
                <w:rFonts w:cstheme="majorHAnsi"/>
                <w:b/>
                <w:lang w:eastAsia="zh-CN"/>
              </w:rPr>
            </w:pPr>
            <w:r w:rsidRPr="00D83AC8">
              <w:rPr>
                <w:rFonts w:cstheme="majorHAnsi"/>
                <w:b/>
                <w:lang w:eastAsia="zh-CN"/>
              </w:rPr>
              <w:t>Camera spacing</w:t>
            </w:r>
          </w:p>
        </w:tc>
        <w:tc>
          <w:tcPr>
            <w:tcW w:w="6657" w:type="dxa"/>
          </w:tcPr>
          <w:p w14:paraId="41A6EC4B" w14:textId="77777777" w:rsidR="00D15D14" w:rsidRPr="00D83AC8" w:rsidRDefault="00D15D14" w:rsidP="00CC5C6F">
            <w:pPr>
              <w:rPr>
                <w:rFonts w:cstheme="majorHAnsi"/>
              </w:rPr>
            </w:pPr>
            <w:r w:rsidRPr="00D83AC8">
              <w:rPr>
                <w:rFonts w:cstheme="majorHAnsi"/>
              </w:rPr>
              <w:t xml:space="preserve">3.9° along ellipse with </w:t>
            </w:r>
            <w:proofErr w:type="spellStart"/>
            <w:r w:rsidRPr="00D83AC8">
              <w:rPr>
                <w:rFonts w:cstheme="majorHAnsi"/>
              </w:rPr>
              <w:t>rx</w:t>
            </w:r>
            <w:proofErr w:type="spellEnd"/>
            <w:r w:rsidRPr="00D83AC8">
              <w:rPr>
                <w:rFonts w:cstheme="majorHAnsi"/>
              </w:rPr>
              <w:t xml:space="preserve">=5 and </w:t>
            </w:r>
            <w:proofErr w:type="spellStart"/>
            <w:r w:rsidRPr="00D83AC8">
              <w:rPr>
                <w:rFonts w:cstheme="majorHAnsi"/>
              </w:rPr>
              <w:t>ry</w:t>
            </w:r>
            <w:proofErr w:type="spellEnd"/>
            <w:r w:rsidRPr="00D83AC8">
              <w:rPr>
                <w:rFonts w:cstheme="majorHAnsi"/>
              </w:rPr>
              <w:t>=4</w:t>
            </w:r>
          </w:p>
        </w:tc>
      </w:tr>
      <w:tr w:rsidR="00D15D14" w:rsidRPr="00D83AC8" w14:paraId="544AD0AB" w14:textId="77777777" w:rsidTr="00935AB8">
        <w:trPr>
          <w:trHeight w:val="334"/>
          <w:jc w:val="center"/>
        </w:trPr>
        <w:tc>
          <w:tcPr>
            <w:tcW w:w="2405" w:type="dxa"/>
          </w:tcPr>
          <w:p w14:paraId="6110157A" w14:textId="77777777" w:rsidR="00D15D14" w:rsidRPr="00D83AC8" w:rsidRDefault="00D15D14" w:rsidP="00CC5C6F">
            <w:pPr>
              <w:rPr>
                <w:rFonts w:cstheme="majorHAnsi"/>
                <w:b/>
                <w:lang w:eastAsia="zh-CN"/>
              </w:rPr>
            </w:pPr>
            <w:proofErr w:type="spellStart"/>
            <w:r w:rsidRPr="00D83AC8">
              <w:rPr>
                <w:rFonts w:cstheme="majorHAnsi"/>
                <w:b/>
                <w:lang w:eastAsia="zh-CN"/>
              </w:rPr>
              <w:t>zNear</w:t>
            </w:r>
            <w:proofErr w:type="spellEnd"/>
          </w:p>
        </w:tc>
        <w:tc>
          <w:tcPr>
            <w:tcW w:w="6657" w:type="dxa"/>
          </w:tcPr>
          <w:p w14:paraId="4114C15C" w14:textId="66C4A6C9" w:rsidR="00D15D14" w:rsidRPr="00D83AC8" w:rsidRDefault="00D15D14" w:rsidP="00CC5C6F">
            <w:pPr>
              <w:rPr>
                <w:rFonts w:cstheme="majorHAnsi"/>
              </w:rPr>
            </w:pPr>
            <w:r w:rsidRPr="00D83AC8">
              <w:rPr>
                <w:rFonts w:cstheme="majorHAnsi"/>
              </w:rPr>
              <w:t>1</w:t>
            </w:r>
            <w:r w:rsidR="009761D1">
              <w:rPr>
                <w:rFonts w:cstheme="majorHAnsi"/>
              </w:rPr>
              <w:t>.2</w:t>
            </w:r>
          </w:p>
        </w:tc>
      </w:tr>
      <w:tr w:rsidR="00D15D14" w:rsidRPr="00D83AC8" w14:paraId="4F58F150" w14:textId="77777777" w:rsidTr="00935AB8">
        <w:trPr>
          <w:trHeight w:val="334"/>
          <w:jc w:val="center"/>
        </w:trPr>
        <w:tc>
          <w:tcPr>
            <w:tcW w:w="2405" w:type="dxa"/>
          </w:tcPr>
          <w:p w14:paraId="55341FB0" w14:textId="77777777" w:rsidR="00D15D14" w:rsidRPr="00D83AC8" w:rsidRDefault="00D15D14" w:rsidP="00CC5C6F">
            <w:pPr>
              <w:rPr>
                <w:rFonts w:cstheme="majorHAnsi"/>
                <w:b/>
                <w:lang w:eastAsia="zh-CN"/>
              </w:rPr>
            </w:pPr>
            <w:proofErr w:type="spellStart"/>
            <w:r w:rsidRPr="00D83AC8">
              <w:rPr>
                <w:rFonts w:cstheme="majorHAnsi"/>
                <w:b/>
                <w:lang w:eastAsia="zh-CN"/>
              </w:rPr>
              <w:t>zFar</w:t>
            </w:r>
            <w:proofErr w:type="spellEnd"/>
          </w:p>
        </w:tc>
        <w:tc>
          <w:tcPr>
            <w:tcW w:w="6657" w:type="dxa"/>
          </w:tcPr>
          <w:p w14:paraId="4BB08E89" w14:textId="77777777" w:rsidR="00D15D14" w:rsidRPr="00D83AC8" w:rsidRDefault="00D15D14" w:rsidP="00CC5C6F">
            <w:pPr>
              <w:rPr>
                <w:rFonts w:cstheme="majorHAnsi"/>
              </w:rPr>
            </w:pPr>
            <w:r w:rsidRPr="00D83AC8">
              <w:rPr>
                <w:rFonts w:cstheme="majorHAnsi"/>
              </w:rPr>
              <w:t>14.2</w:t>
            </w:r>
          </w:p>
        </w:tc>
      </w:tr>
      <w:tr w:rsidR="00D15D14" w:rsidRPr="00D83AC8" w14:paraId="34E5A09E" w14:textId="77777777" w:rsidTr="00935AB8">
        <w:trPr>
          <w:trHeight w:val="334"/>
          <w:jc w:val="center"/>
        </w:trPr>
        <w:tc>
          <w:tcPr>
            <w:tcW w:w="2405" w:type="dxa"/>
          </w:tcPr>
          <w:p w14:paraId="222E7836" w14:textId="77777777" w:rsidR="00D15D14" w:rsidRPr="00D83AC8" w:rsidRDefault="00D15D14" w:rsidP="00CC5C6F">
            <w:pPr>
              <w:rPr>
                <w:rFonts w:cstheme="majorHAnsi"/>
                <w:lang w:eastAsia="zh-CN"/>
              </w:rPr>
            </w:pPr>
            <w:r w:rsidRPr="00D83AC8">
              <w:rPr>
                <w:rFonts w:cstheme="majorHAnsi"/>
                <w:b/>
                <w:lang w:eastAsia="zh-CN"/>
              </w:rPr>
              <w:t>Download</w:t>
            </w:r>
          </w:p>
        </w:tc>
        <w:tc>
          <w:tcPr>
            <w:tcW w:w="6657" w:type="dxa"/>
          </w:tcPr>
          <w:p w14:paraId="71B9AE01" w14:textId="77777777" w:rsidR="006F30D0" w:rsidRPr="00657A46" w:rsidRDefault="006F30D0" w:rsidP="006F30D0">
            <w:r w:rsidRPr="00657A46">
              <w:t>http://mpegfs.int-evry.fr/mpegcontent/ws-mpegcontent/MPEG-I/Orange/Orange</w:t>
            </w:r>
            <w:r>
              <w:t>Dancing</w:t>
            </w:r>
          </w:p>
          <w:p w14:paraId="7B554D0D" w14:textId="77777777" w:rsidR="006F30D0" w:rsidRPr="00E930A4" w:rsidRDefault="006F30D0" w:rsidP="006F30D0">
            <w:pPr>
              <w:rPr>
                <w:rFonts w:cstheme="majorHAnsi"/>
              </w:rPr>
            </w:pPr>
            <w:r w:rsidRPr="00E930A4">
              <w:rPr>
                <w:rFonts w:cstheme="majorHAnsi"/>
              </w:rPr>
              <w:t>Texture maps: OrangeDancing_x**y**.zip</w:t>
            </w:r>
          </w:p>
          <w:p w14:paraId="6BC6638A" w14:textId="069A450D" w:rsidR="00D15D14" w:rsidRPr="00D83AC8" w:rsidRDefault="006F30D0" w:rsidP="000071A1">
            <w:pPr>
              <w:rPr>
                <w:rFonts w:cstheme="majorHAnsi"/>
              </w:rPr>
            </w:pPr>
            <w:r w:rsidRPr="00657A46">
              <w:rPr>
                <w:rFonts w:cstheme="majorHAnsi"/>
              </w:rPr>
              <w:t xml:space="preserve">Depth maps: </w:t>
            </w:r>
            <w:r w:rsidRPr="00E930A4">
              <w:rPr>
                <w:rFonts w:cstheme="majorHAnsi"/>
              </w:rPr>
              <w:t>OrangeDancing_d_x**y**.zip</w:t>
            </w:r>
          </w:p>
        </w:tc>
      </w:tr>
    </w:tbl>
    <w:p w14:paraId="3F776EA5" w14:textId="14E977AF" w:rsidR="00B9320A" w:rsidRPr="00047EF0" w:rsidRDefault="00D15D14" w:rsidP="00C37952">
      <w:pPr>
        <w:pStyle w:val="Heading3"/>
        <w:rPr>
          <w:rFonts w:cstheme="majorHAnsi"/>
        </w:rPr>
      </w:pPr>
      <w:proofErr w:type="spellStart"/>
      <w:r w:rsidRPr="00047EF0">
        <w:rPr>
          <w:rFonts w:cstheme="majorHAnsi"/>
        </w:rPr>
        <w:t>OrangeKitchen</w:t>
      </w:r>
      <w:proofErr w:type="spellEnd"/>
    </w:p>
    <w:p w14:paraId="1C328855" w14:textId="14B9F5FC" w:rsidR="00F2056E" w:rsidRPr="00D83AC8" w:rsidRDefault="00F2056E" w:rsidP="001F1B6A">
      <w:pPr>
        <w:rPr>
          <w:rFonts w:cstheme="majorHAnsi"/>
        </w:rPr>
      </w:pPr>
      <w:r w:rsidRPr="00D83AC8">
        <w:rPr>
          <w:rFonts w:cstheme="majorHAnsi"/>
          <w:lang w:eastAsia="zh-CN"/>
        </w:rPr>
        <w:t xml:space="preserve">The general characteristics of the </w:t>
      </w:r>
      <w:proofErr w:type="spellStart"/>
      <w:r w:rsidRPr="00D83AC8">
        <w:rPr>
          <w:rFonts w:cstheme="majorHAnsi"/>
          <w:lang w:eastAsia="zh-CN"/>
        </w:rPr>
        <w:t>OrangeKitchen</w:t>
      </w:r>
      <w:proofErr w:type="spellEnd"/>
      <w:r w:rsidRPr="00D83AC8">
        <w:rPr>
          <w:rFonts w:cstheme="majorHAnsi"/>
          <w:lang w:eastAsia="zh-CN"/>
        </w:rPr>
        <w:t xml:space="preserve"> sequence are summarized in </w:t>
      </w:r>
      <w:r w:rsidRPr="00047EF0">
        <w:rPr>
          <w:rFonts w:cstheme="majorHAnsi"/>
          <w:noProof/>
        </w:rPr>
        <w:fldChar w:fldCharType="begin"/>
      </w:r>
      <w:r w:rsidRPr="00D83AC8">
        <w:rPr>
          <w:rFonts w:cstheme="majorHAnsi"/>
          <w:lang w:eastAsia="zh-CN"/>
        </w:rPr>
        <w:instrText xml:space="preserve"> REF _Ref520805567 \h </w:instrText>
      </w:r>
      <w:r w:rsidR="00D83AC8">
        <w:rPr>
          <w:rFonts w:cstheme="majorHAnsi"/>
          <w:noProof/>
        </w:rPr>
        <w:instrText xml:space="preserve"> \* MERGEFORMAT </w:instrText>
      </w:r>
      <w:r w:rsidRPr="00047EF0">
        <w:rPr>
          <w:rFonts w:cstheme="majorHAnsi"/>
          <w:noProof/>
        </w:rPr>
      </w:r>
      <w:r w:rsidRPr="00047EF0">
        <w:rPr>
          <w:rFonts w:cstheme="majorHAnsi"/>
          <w:noProof/>
        </w:rPr>
        <w:fldChar w:fldCharType="separate"/>
      </w:r>
      <w:r w:rsidR="000349F7" w:rsidRPr="00047EF0">
        <w:rPr>
          <w:rFonts w:cstheme="majorHAnsi"/>
        </w:rPr>
        <w:t xml:space="preserve">Table </w:t>
      </w:r>
      <w:r w:rsidR="000349F7">
        <w:rPr>
          <w:rFonts w:cstheme="majorHAnsi"/>
          <w:noProof/>
        </w:rPr>
        <w:t>10</w:t>
      </w:r>
      <w:r w:rsidRPr="00047EF0">
        <w:rPr>
          <w:rFonts w:cstheme="majorHAnsi"/>
          <w:noProof/>
        </w:rPr>
        <w:fldChar w:fldCharType="end"/>
      </w:r>
      <w:r w:rsidRPr="00047EF0">
        <w:rPr>
          <w:rFonts w:cstheme="majorHAnsi"/>
          <w:noProof/>
        </w:rPr>
        <w:t xml:space="preserve"> </w:t>
      </w:r>
      <w:r w:rsidRPr="00D83AC8">
        <w:rPr>
          <w:rFonts w:cstheme="majorHAnsi"/>
          <w:lang w:eastAsia="zh-CN"/>
        </w:rPr>
        <w:t>and source view positions in</w:t>
      </w:r>
      <w:r w:rsidR="008E73B6">
        <w:rPr>
          <w:rFonts w:cstheme="majorHAnsi"/>
          <w:lang w:eastAsia="zh-CN"/>
        </w:rPr>
        <w:t xml:space="preserve"> </w:t>
      </w:r>
      <w:r w:rsidR="008E73B6">
        <w:rPr>
          <w:rFonts w:cstheme="majorHAnsi"/>
          <w:lang w:eastAsia="zh-CN"/>
        </w:rPr>
        <w:fldChar w:fldCharType="begin"/>
      </w:r>
      <w:r w:rsidR="008E73B6">
        <w:rPr>
          <w:rFonts w:cstheme="majorHAnsi"/>
          <w:lang w:eastAsia="zh-CN"/>
        </w:rPr>
        <w:instrText xml:space="preserve"> REF _Ref529386400 \h </w:instrText>
      </w:r>
      <w:r w:rsidR="008E73B6">
        <w:rPr>
          <w:rFonts w:cstheme="majorHAnsi"/>
          <w:lang w:eastAsia="zh-CN"/>
        </w:rPr>
      </w:r>
      <w:r w:rsidR="008E73B6">
        <w:rPr>
          <w:rFonts w:cstheme="majorHAnsi"/>
          <w:lang w:eastAsia="zh-CN"/>
        </w:rPr>
        <w:fldChar w:fldCharType="separate"/>
      </w:r>
      <w:r w:rsidR="000349F7" w:rsidRPr="00047EF0">
        <w:t xml:space="preserve">Table </w:t>
      </w:r>
      <w:r w:rsidR="000349F7">
        <w:rPr>
          <w:noProof/>
        </w:rPr>
        <w:t>27</w:t>
      </w:r>
      <w:r w:rsidR="008E73B6">
        <w:rPr>
          <w:rFonts w:cstheme="majorHAnsi"/>
          <w:lang w:eastAsia="zh-CN"/>
        </w:rPr>
        <w:fldChar w:fldCharType="end"/>
      </w:r>
      <w:r w:rsidRPr="00846033">
        <w:rPr>
          <w:rFonts w:cstheme="majorHAnsi"/>
        </w:rPr>
        <w:t>.</w:t>
      </w:r>
      <w:r w:rsidRPr="00D83AC8">
        <w:rPr>
          <w:rFonts w:cstheme="majorHAnsi"/>
        </w:rPr>
        <w:t xml:space="preserve"> The captured views form a 5×5 planar array and are numbered v0-0 to v4-4 following left to right and top to bottom scan order. </w:t>
      </w:r>
    </w:p>
    <w:p w14:paraId="59C77D43" w14:textId="5CB03423" w:rsidR="00CC5C6F" w:rsidRPr="00047EF0" w:rsidRDefault="00CC5C6F" w:rsidP="00CC5C6F">
      <w:pPr>
        <w:pStyle w:val="TableCaption"/>
        <w:rPr>
          <w:rFonts w:cstheme="majorHAnsi"/>
        </w:rPr>
      </w:pPr>
      <w:bookmarkStart w:id="17" w:name="_Ref520805567"/>
      <w:r w:rsidRPr="00047EF0">
        <w:rPr>
          <w:rFonts w:cstheme="majorHAnsi"/>
        </w:rPr>
        <w:t xml:space="preserve">Table </w:t>
      </w:r>
      <w:r w:rsidR="004D1743" w:rsidRPr="00047EF0">
        <w:rPr>
          <w:rFonts w:cstheme="majorHAnsi"/>
          <w:noProof/>
        </w:rPr>
        <w:fldChar w:fldCharType="begin"/>
      </w:r>
      <w:r w:rsidR="004D1743" w:rsidRPr="00AD28EB">
        <w:rPr>
          <w:rFonts w:cstheme="majorHAnsi"/>
          <w:noProof/>
        </w:rPr>
        <w:instrText xml:space="preserve"> SEQ Table \* ARABIC </w:instrText>
      </w:r>
      <w:r w:rsidR="004D1743" w:rsidRPr="00047EF0">
        <w:rPr>
          <w:rFonts w:cstheme="majorHAnsi"/>
          <w:noProof/>
        </w:rPr>
        <w:fldChar w:fldCharType="separate"/>
      </w:r>
      <w:r w:rsidR="000349F7">
        <w:rPr>
          <w:rFonts w:cstheme="majorHAnsi"/>
          <w:noProof/>
        </w:rPr>
        <w:t>10</w:t>
      </w:r>
      <w:r w:rsidR="004D1743" w:rsidRPr="00047EF0">
        <w:rPr>
          <w:rFonts w:cstheme="majorHAnsi"/>
          <w:noProof/>
        </w:rPr>
        <w:fldChar w:fldCharType="end"/>
      </w:r>
      <w:bookmarkEnd w:id="17"/>
      <w:r w:rsidRPr="00047EF0">
        <w:rPr>
          <w:rFonts w:cstheme="majorHAnsi"/>
        </w:rPr>
        <w:t xml:space="preserve">: Characteristics of the </w:t>
      </w:r>
      <w:proofErr w:type="spellStart"/>
      <w:r w:rsidRPr="00047EF0">
        <w:rPr>
          <w:rFonts w:cstheme="majorHAnsi"/>
        </w:rPr>
        <w:t>OrangeKitchen</w:t>
      </w:r>
      <w:proofErr w:type="spellEnd"/>
      <w:r w:rsidRPr="00047EF0">
        <w:rPr>
          <w:rFonts w:cstheme="majorHAnsi"/>
        </w:rPr>
        <w:t xml:space="preserve"> sequence</w:t>
      </w:r>
    </w:p>
    <w:tbl>
      <w:tblPr>
        <w:tblStyle w:val="TableGrid"/>
        <w:tblW w:w="0" w:type="auto"/>
        <w:jc w:val="center"/>
        <w:tblLook w:val="04A0" w:firstRow="1" w:lastRow="0" w:firstColumn="1" w:lastColumn="0" w:noHBand="0" w:noVBand="1"/>
      </w:tblPr>
      <w:tblGrid>
        <w:gridCol w:w="2405"/>
        <w:gridCol w:w="6657"/>
      </w:tblGrid>
      <w:tr w:rsidR="00D15D14" w:rsidRPr="00D83AC8" w14:paraId="06C7B901" w14:textId="77777777" w:rsidTr="00935AB8">
        <w:trPr>
          <w:jc w:val="center"/>
        </w:trPr>
        <w:tc>
          <w:tcPr>
            <w:tcW w:w="2405" w:type="dxa"/>
            <w:shd w:val="clear" w:color="auto" w:fill="auto"/>
          </w:tcPr>
          <w:p w14:paraId="63DC8DD3" w14:textId="77777777" w:rsidR="00D15D14" w:rsidRPr="00D83AC8" w:rsidRDefault="00D15D14" w:rsidP="00CC5C6F">
            <w:pPr>
              <w:rPr>
                <w:rFonts w:cstheme="majorHAnsi"/>
                <w:lang w:eastAsia="zh-CN"/>
              </w:rPr>
            </w:pPr>
            <w:r w:rsidRPr="00D83AC8">
              <w:rPr>
                <w:rFonts w:cstheme="majorHAnsi"/>
                <w:b/>
                <w:sz w:val="20"/>
                <w:szCs w:val="20"/>
                <w:lang w:eastAsia="zh-CN"/>
              </w:rPr>
              <w:t>Input contribution</w:t>
            </w:r>
          </w:p>
        </w:tc>
        <w:tc>
          <w:tcPr>
            <w:tcW w:w="6657" w:type="dxa"/>
            <w:shd w:val="clear" w:color="auto" w:fill="auto"/>
          </w:tcPr>
          <w:p w14:paraId="1F39C859" w14:textId="77777777" w:rsidR="00D15D14" w:rsidRPr="00D83AC8" w:rsidRDefault="00D15D14" w:rsidP="00CC5C6F">
            <w:pPr>
              <w:rPr>
                <w:rFonts w:cstheme="majorHAnsi"/>
              </w:rPr>
            </w:pPr>
            <w:r w:rsidRPr="00D83AC8">
              <w:rPr>
                <w:rFonts w:cstheme="majorHAnsi"/>
              </w:rPr>
              <w:t>m43318</w:t>
            </w:r>
          </w:p>
        </w:tc>
      </w:tr>
      <w:tr w:rsidR="00D15D14" w:rsidRPr="00D83AC8" w14:paraId="7938801B" w14:textId="77777777" w:rsidTr="00935AB8">
        <w:trPr>
          <w:jc w:val="center"/>
        </w:trPr>
        <w:tc>
          <w:tcPr>
            <w:tcW w:w="2405" w:type="dxa"/>
            <w:shd w:val="clear" w:color="auto" w:fill="auto"/>
          </w:tcPr>
          <w:p w14:paraId="37111775" w14:textId="77777777" w:rsidR="00D15D14" w:rsidRPr="00D83AC8" w:rsidRDefault="00D15D14" w:rsidP="00CC5C6F">
            <w:pPr>
              <w:rPr>
                <w:rFonts w:cstheme="majorHAnsi"/>
                <w:lang w:eastAsia="zh-CN"/>
              </w:rPr>
            </w:pPr>
            <w:r w:rsidRPr="00D83AC8">
              <w:rPr>
                <w:rFonts w:cstheme="majorHAnsi"/>
                <w:b/>
                <w:sz w:val="20"/>
                <w:szCs w:val="20"/>
                <w:lang w:eastAsia="zh-CN"/>
              </w:rPr>
              <w:lastRenderedPageBreak/>
              <w:t>Length &amp; frame rate</w:t>
            </w:r>
          </w:p>
        </w:tc>
        <w:tc>
          <w:tcPr>
            <w:tcW w:w="6657" w:type="dxa"/>
            <w:shd w:val="clear" w:color="auto" w:fill="auto"/>
          </w:tcPr>
          <w:p w14:paraId="25BDB0E8" w14:textId="30E7FD80" w:rsidR="00D15D14" w:rsidRPr="00D83AC8" w:rsidRDefault="005E51D5" w:rsidP="00CC5C6F">
            <w:pPr>
              <w:rPr>
                <w:rFonts w:cstheme="majorHAnsi"/>
              </w:rPr>
            </w:pPr>
            <w:r w:rsidRPr="00935AB8">
              <w:rPr>
                <w:rFonts w:cstheme="majorHAnsi"/>
              </w:rPr>
              <w:t xml:space="preserve">90 </w:t>
            </w:r>
            <w:r w:rsidR="007E2FBA" w:rsidRPr="00935AB8">
              <w:rPr>
                <w:rFonts w:cstheme="majorHAnsi"/>
              </w:rPr>
              <w:t>frames</w:t>
            </w:r>
            <w:r w:rsidR="00D15D14" w:rsidRPr="006F30D0">
              <w:rPr>
                <w:rFonts w:cstheme="majorHAnsi"/>
              </w:rPr>
              <w:t xml:space="preserve"> (30 fps)</w:t>
            </w:r>
          </w:p>
        </w:tc>
      </w:tr>
      <w:tr w:rsidR="00D15D14" w:rsidRPr="00D83AC8" w14:paraId="12218429" w14:textId="77777777" w:rsidTr="00935AB8">
        <w:trPr>
          <w:jc w:val="center"/>
        </w:trPr>
        <w:tc>
          <w:tcPr>
            <w:tcW w:w="2405" w:type="dxa"/>
            <w:shd w:val="clear" w:color="auto" w:fill="auto"/>
          </w:tcPr>
          <w:p w14:paraId="0797851F" w14:textId="77777777" w:rsidR="00D15D14" w:rsidRPr="00D83AC8" w:rsidRDefault="00D15D14" w:rsidP="00CC5C6F">
            <w:pPr>
              <w:rPr>
                <w:rFonts w:cstheme="majorHAnsi"/>
                <w:lang w:eastAsia="zh-CN"/>
              </w:rPr>
            </w:pPr>
            <w:r w:rsidRPr="00D83AC8">
              <w:rPr>
                <w:rFonts w:cstheme="majorHAnsi"/>
                <w:b/>
                <w:sz w:val="20"/>
                <w:szCs w:val="20"/>
                <w:lang w:eastAsia="zh-CN"/>
              </w:rPr>
              <w:t>Number of source views</w:t>
            </w:r>
          </w:p>
        </w:tc>
        <w:tc>
          <w:tcPr>
            <w:tcW w:w="6657" w:type="dxa"/>
            <w:shd w:val="clear" w:color="auto" w:fill="auto"/>
          </w:tcPr>
          <w:p w14:paraId="5ADAACBC" w14:textId="77777777" w:rsidR="00D15D14" w:rsidRPr="00D83AC8" w:rsidRDefault="00D15D14" w:rsidP="00CC5C6F">
            <w:pPr>
              <w:rPr>
                <w:rFonts w:cstheme="majorHAnsi"/>
              </w:rPr>
            </w:pPr>
            <w:r w:rsidRPr="00D83AC8">
              <w:rPr>
                <w:rFonts w:cstheme="majorHAnsi"/>
              </w:rPr>
              <w:t>25 (5x5)</w:t>
            </w:r>
          </w:p>
        </w:tc>
      </w:tr>
      <w:tr w:rsidR="00D15D14" w:rsidRPr="00D83AC8" w14:paraId="1E6593C3" w14:textId="77777777" w:rsidTr="00935AB8">
        <w:trPr>
          <w:jc w:val="center"/>
        </w:trPr>
        <w:tc>
          <w:tcPr>
            <w:tcW w:w="2405" w:type="dxa"/>
          </w:tcPr>
          <w:p w14:paraId="2AD7E6E6" w14:textId="77777777" w:rsidR="00D15D14" w:rsidRPr="00D83AC8" w:rsidRDefault="00D15D14" w:rsidP="00CC5C6F">
            <w:pPr>
              <w:rPr>
                <w:rFonts w:cstheme="majorHAnsi"/>
                <w:lang w:eastAsia="zh-CN"/>
              </w:rPr>
            </w:pPr>
            <w:r w:rsidRPr="00D83AC8">
              <w:rPr>
                <w:rFonts w:cstheme="majorHAnsi"/>
                <w:b/>
                <w:sz w:val="20"/>
                <w:szCs w:val="20"/>
                <w:lang w:eastAsia="zh-CN"/>
              </w:rPr>
              <w:t>Source view resolution</w:t>
            </w:r>
          </w:p>
        </w:tc>
        <w:tc>
          <w:tcPr>
            <w:tcW w:w="6657" w:type="dxa"/>
          </w:tcPr>
          <w:p w14:paraId="37C1BC67" w14:textId="77777777" w:rsidR="00D15D14" w:rsidRPr="00D83AC8" w:rsidRDefault="00D15D14" w:rsidP="00CC5C6F">
            <w:pPr>
              <w:rPr>
                <w:rFonts w:cstheme="majorHAnsi"/>
              </w:rPr>
            </w:pPr>
            <w:r w:rsidRPr="00D83AC8">
              <w:rPr>
                <w:rFonts w:cstheme="majorHAnsi"/>
              </w:rPr>
              <w:t>1920x1080</w:t>
            </w:r>
          </w:p>
        </w:tc>
      </w:tr>
      <w:tr w:rsidR="00D15D14" w:rsidRPr="00D83AC8" w14:paraId="263471D6" w14:textId="77777777" w:rsidTr="00935AB8">
        <w:trPr>
          <w:jc w:val="center"/>
        </w:trPr>
        <w:tc>
          <w:tcPr>
            <w:tcW w:w="2405" w:type="dxa"/>
          </w:tcPr>
          <w:p w14:paraId="39E2593C" w14:textId="77777777" w:rsidR="00D15D14" w:rsidRPr="00D83AC8" w:rsidRDefault="00D15D14" w:rsidP="00CC5C6F">
            <w:pPr>
              <w:rPr>
                <w:rFonts w:cstheme="majorHAnsi"/>
                <w:b/>
                <w:sz w:val="20"/>
                <w:szCs w:val="20"/>
                <w:lang w:eastAsia="zh-CN"/>
              </w:rPr>
            </w:pPr>
            <w:r w:rsidRPr="00D83AC8">
              <w:rPr>
                <w:rFonts w:cstheme="majorHAnsi"/>
                <w:b/>
                <w:sz w:val="20"/>
                <w:szCs w:val="20"/>
                <w:lang w:eastAsia="zh-CN"/>
              </w:rPr>
              <w:t xml:space="preserve">View </w:t>
            </w:r>
            <w:proofErr w:type="spellStart"/>
            <w:r w:rsidRPr="00D83AC8">
              <w:rPr>
                <w:rFonts w:cstheme="majorHAnsi"/>
                <w:b/>
                <w:sz w:val="20"/>
                <w:szCs w:val="20"/>
                <w:lang w:eastAsia="zh-CN"/>
              </w:rPr>
              <w:t>FoV</w:t>
            </w:r>
            <w:proofErr w:type="spellEnd"/>
            <w:r w:rsidRPr="00D83AC8">
              <w:rPr>
                <w:rFonts w:cstheme="majorHAnsi"/>
                <w:b/>
                <w:sz w:val="20"/>
                <w:szCs w:val="20"/>
                <w:lang w:eastAsia="zh-CN"/>
              </w:rPr>
              <w:t xml:space="preserve"> &amp; mapping</w:t>
            </w:r>
          </w:p>
        </w:tc>
        <w:tc>
          <w:tcPr>
            <w:tcW w:w="6657" w:type="dxa"/>
          </w:tcPr>
          <w:p w14:paraId="3B8631E2" w14:textId="77777777" w:rsidR="00D15D14" w:rsidRPr="00D83AC8" w:rsidRDefault="00D15D14" w:rsidP="00CC5C6F">
            <w:pPr>
              <w:rPr>
                <w:rFonts w:cstheme="majorHAnsi"/>
              </w:rPr>
            </w:pPr>
            <w:r w:rsidRPr="00D83AC8">
              <w:rPr>
                <w:rFonts w:cstheme="majorHAnsi"/>
              </w:rPr>
              <w:t>53.1° × 31.4° Rectilinear</w:t>
            </w:r>
          </w:p>
        </w:tc>
      </w:tr>
      <w:tr w:rsidR="00D15D14" w:rsidRPr="00D83AC8" w14:paraId="32AF389A" w14:textId="77777777" w:rsidTr="00935AB8">
        <w:trPr>
          <w:jc w:val="center"/>
        </w:trPr>
        <w:tc>
          <w:tcPr>
            <w:tcW w:w="2405" w:type="dxa"/>
          </w:tcPr>
          <w:p w14:paraId="44FFE433" w14:textId="77777777" w:rsidR="00D15D14" w:rsidRPr="00D83AC8" w:rsidRDefault="00D15D14" w:rsidP="00CC5C6F">
            <w:pPr>
              <w:rPr>
                <w:rFonts w:cstheme="majorHAnsi"/>
                <w:b/>
                <w:sz w:val="20"/>
                <w:szCs w:val="20"/>
                <w:lang w:eastAsia="zh-CN"/>
              </w:rPr>
            </w:pPr>
            <w:r w:rsidRPr="00D83AC8">
              <w:rPr>
                <w:rFonts w:cstheme="majorHAnsi"/>
                <w:b/>
                <w:sz w:val="20"/>
                <w:szCs w:val="20"/>
                <w:lang w:eastAsia="zh-CN"/>
              </w:rPr>
              <w:t>Lens</w:t>
            </w:r>
          </w:p>
        </w:tc>
        <w:tc>
          <w:tcPr>
            <w:tcW w:w="6657" w:type="dxa"/>
          </w:tcPr>
          <w:p w14:paraId="27E260FB" w14:textId="77777777" w:rsidR="00D15D14" w:rsidRPr="00D83AC8" w:rsidRDefault="00D15D14" w:rsidP="00CC5C6F">
            <w:pPr>
              <w:rPr>
                <w:rFonts w:cstheme="majorHAnsi"/>
              </w:rPr>
            </w:pPr>
            <w:r w:rsidRPr="00D83AC8">
              <w:rPr>
                <w:rFonts w:cstheme="majorHAnsi"/>
              </w:rPr>
              <w:t>32 mm</w:t>
            </w:r>
          </w:p>
        </w:tc>
      </w:tr>
      <w:tr w:rsidR="00D15D14" w:rsidRPr="00D83AC8" w14:paraId="16816C66" w14:textId="77777777" w:rsidTr="00935AB8">
        <w:trPr>
          <w:jc w:val="center"/>
        </w:trPr>
        <w:tc>
          <w:tcPr>
            <w:tcW w:w="2405" w:type="dxa"/>
          </w:tcPr>
          <w:p w14:paraId="071B475D" w14:textId="77777777" w:rsidR="00D15D14" w:rsidRPr="00D83AC8" w:rsidRDefault="00D15D14" w:rsidP="00CC5C6F">
            <w:pPr>
              <w:rPr>
                <w:rFonts w:cstheme="majorHAnsi"/>
                <w:b/>
                <w:lang w:eastAsia="zh-CN"/>
              </w:rPr>
            </w:pPr>
            <w:r w:rsidRPr="00D83AC8">
              <w:rPr>
                <w:rFonts w:cstheme="majorHAnsi"/>
                <w:b/>
                <w:lang w:eastAsia="zh-CN"/>
              </w:rPr>
              <w:t>Camera spacing</w:t>
            </w:r>
          </w:p>
        </w:tc>
        <w:tc>
          <w:tcPr>
            <w:tcW w:w="6657" w:type="dxa"/>
          </w:tcPr>
          <w:p w14:paraId="3C8D5EFA" w14:textId="77777777" w:rsidR="00D15D14" w:rsidRPr="00D83AC8" w:rsidRDefault="00D15D14" w:rsidP="00CC5C6F">
            <w:pPr>
              <w:rPr>
                <w:rFonts w:cstheme="majorHAnsi"/>
              </w:rPr>
            </w:pPr>
            <w:r w:rsidRPr="00D83AC8">
              <w:rPr>
                <w:rFonts w:cstheme="majorHAnsi"/>
              </w:rPr>
              <w:t>10cm x 10cm</w:t>
            </w:r>
          </w:p>
        </w:tc>
      </w:tr>
      <w:tr w:rsidR="00D15D14" w:rsidRPr="00D83AC8" w14:paraId="60DCA91F" w14:textId="77777777" w:rsidTr="00935AB8">
        <w:trPr>
          <w:trHeight w:val="276"/>
          <w:jc w:val="center"/>
        </w:trPr>
        <w:tc>
          <w:tcPr>
            <w:tcW w:w="2405" w:type="dxa"/>
          </w:tcPr>
          <w:p w14:paraId="7E2834C8" w14:textId="77777777" w:rsidR="00D15D14" w:rsidRPr="00D83AC8" w:rsidRDefault="00D15D14" w:rsidP="00CC5C6F">
            <w:pPr>
              <w:rPr>
                <w:rFonts w:cstheme="majorHAnsi"/>
                <w:b/>
                <w:lang w:eastAsia="zh-CN"/>
              </w:rPr>
            </w:pPr>
            <w:proofErr w:type="spellStart"/>
            <w:r w:rsidRPr="00D83AC8">
              <w:rPr>
                <w:rFonts w:cstheme="majorHAnsi"/>
                <w:b/>
                <w:lang w:eastAsia="zh-CN"/>
              </w:rPr>
              <w:t>zNear</w:t>
            </w:r>
            <w:proofErr w:type="spellEnd"/>
          </w:p>
        </w:tc>
        <w:tc>
          <w:tcPr>
            <w:tcW w:w="6657" w:type="dxa"/>
          </w:tcPr>
          <w:p w14:paraId="677DD18B" w14:textId="77777777" w:rsidR="00D15D14" w:rsidRPr="00D83AC8" w:rsidRDefault="00D15D14" w:rsidP="00CC5C6F">
            <w:pPr>
              <w:rPr>
                <w:rFonts w:cstheme="majorHAnsi"/>
              </w:rPr>
            </w:pPr>
            <w:r w:rsidRPr="00D83AC8">
              <w:rPr>
                <w:rFonts w:cstheme="majorHAnsi"/>
              </w:rPr>
              <w:t>2.2</w:t>
            </w:r>
          </w:p>
        </w:tc>
      </w:tr>
      <w:tr w:rsidR="00D15D14" w:rsidRPr="00D83AC8" w14:paraId="02931998" w14:textId="77777777" w:rsidTr="00935AB8">
        <w:trPr>
          <w:trHeight w:val="276"/>
          <w:jc w:val="center"/>
        </w:trPr>
        <w:tc>
          <w:tcPr>
            <w:tcW w:w="2405" w:type="dxa"/>
          </w:tcPr>
          <w:p w14:paraId="0C50EC1F" w14:textId="77777777" w:rsidR="00D15D14" w:rsidRPr="00D83AC8" w:rsidRDefault="00D15D14" w:rsidP="00CC5C6F">
            <w:pPr>
              <w:rPr>
                <w:rFonts w:cstheme="majorHAnsi"/>
                <w:b/>
                <w:lang w:eastAsia="zh-CN"/>
              </w:rPr>
            </w:pPr>
            <w:proofErr w:type="spellStart"/>
            <w:r w:rsidRPr="00D83AC8">
              <w:rPr>
                <w:rFonts w:cstheme="majorHAnsi"/>
                <w:b/>
                <w:lang w:eastAsia="zh-CN"/>
              </w:rPr>
              <w:t>zFar</w:t>
            </w:r>
            <w:proofErr w:type="spellEnd"/>
          </w:p>
        </w:tc>
        <w:tc>
          <w:tcPr>
            <w:tcW w:w="6657" w:type="dxa"/>
          </w:tcPr>
          <w:p w14:paraId="177F1D48" w14:textId="77777777" w:rsidR="00D15D14" w:rsidRPr="00D83AC8" w:rsidRDefault="00D15D14" w:rsidP="00CC5C6F">
            <w:pPr>
              <w:rPr>
                <w:rFonts w:cstheme="majorHAnsi"/>
              </w:rPr>
            </w:pPr>
            <w:r w:rsidRPr="00D83AC8">
              <w:rPr>
                <w:rFonts w:cstheme="majorHAnsi"/>
              </w:rPr>
              <w:t>7.2</w:t>
            </w:r>
          </w:p>
        </w:tc>
      </w:tr>
      <w:tr w:rsidR="00D15D14" w:rsidRPr="00D83AC8" w14:paraId="122C4712" w14:textId="77777777" w:rsidTr="00935AB8">
        <w:trPr>
          <w:trHeight w:val="312"/>
          <w:jc w:val="center"/>
        </w:trPr>
        <w:tc>
          <w:tcPr>
            <w:tcW w:w="2405" w:type="dxa"/>
          </w:tcPr>
          <w:p w14:paraId="604985CD" w14:textId="77777777" w:rsidR="00D15D14" w:rsidRPr="00D83AC8" w:rsidRDefault="00D15D14" w:rsidP="00CC5C6F">
            <w:pPr>
              <w:rPr>
                <w:rFonts w:cstheme="majorHAnsi"/>
                <w:sz w:val="20"/>
                <w:szCs w:val="20"/>
                <w:lang w:eastAsia="zh-CN"/>
              </w:rPr>
            </w:pPr>
            <w:r w:rsidRPr="00D83AC8">
              <w:rPr>
                <w:rFonts w:cstheme="majorHAnsi"/>
                <w:b/>
                <w:lang w:eastAsia="zh-CN"/>
              </w:rPr>
              <w:t>Download</w:t>
            </w:r>
          </w:p>
        </w:tc>
        <w:tc>
          <w:tcPr>
            <w:tcW w:w="6657" w:type="dxa"/>
          </w:tcPr>
          <w:p w14:paraId="3BA2306F" w14:textId="77777777" w:rsidR="006F30D0" w:rsidRPr="00657A46" w:rsidRDefault="006F30D0" w:rsidP="006F30D0">
            <w:r w:rsidRPr="00657A46">
              <w:t>http://mpegfs.int-evry.fr/mpegcontent/ws-mpegcontent/MPEG-I/Orange/Orange</w:t>
            </w:r>
            <w:r>
              <w:t>Kitchen</w:t>
            </w:r>
          </w:p>
          <w:p w14:paraId="5828D41C" w14:textId="77777777" w:rsidR="006F30D0" w:rsidRPr="00E930A4" w:rsidRDefault="006F30D0" w:rsidP="006F30D0">
            <w:pPr>
              <w:rPr>
                <w:rFonts w:cstheme="majorHAnsi"/>
              </w:rPr>
            </w:pPr>
            <w:r w:rsidRPr="00E930A4">
              <w:rPr>
                <w:rFonts w:cstheme="majorHAnsi"/>
              </w:rPr>
              <w:t>Texture maps: Orange</w:t>
            </w:r>
            <w:r>
              <w:rPr>
                <w:rFonts w:cstheme="majorHAnsi"/>
              </w:rPr>
              <w:t>Kitchen</w:t>
            </w:r>
            <w:r w:rsidRPr="00E930A4">
              <w:rPr>
                <w:rFonts w:cstheme="majorHAnsi"/>
              </w:rPr>
              <w:t>_x**y**.zip</w:t>
            </w:r>
          </w:p>
          <w:p w14:paraId="7F9F0268" w14:textId="1C9EA3ED" w:rsidR="00D15D14" w:rsidRPr="00D83AC8" w:rsidRDefault="006F30D0" w:rsidP="000071A1">
            <w:pPr>
              <w:rPr>
                <w:rFonts w:cstheme="majorHAnsi"/>
              </w:rPr>
            </w:pPr>
            <w:r w:rsidRPr="00657A46">
              <w:rPr>
                <w:rFonts w:cstheme="majorHAnsi"/>
              </w:rPr>
              <w:t>Depth maps: Orange</w:t>
            </w:r>
            <w:r>
              <w:rPr>
                <w:rFonts w:cstheme="majorHAnsi"/>
              </w:rPr>
              <w:t>Kitchen</w:t>
            </w:r>
            <w:r w:rsidRPr="00657A46">
              <w:rPr>
                <w:rFonts w:cstheme="majorHAnsi"/>
              </w:rPr>
              <w:t>_d_x**y**.zip</w:t>
            </w:r>
          </w:p>
        </w:tc>
      </w:tr>
    </w:tbl>
    <w:p w14:paraId="1EC9DD37" w14:textId="15A33AF7" w:rsidR="00B9320A" w:rsidRPr="00047EF0" w:rsidRDefault="00D0754B" w:rsidP="00C37952">
      <w:pPr>
        <w:pStyle w:val="Heading3"/>
        <w:rPr>
          <w:rFonts w:cstheme="majorHAnsi"/>
        </w:rPr>
      </w:pPr>
      <w:proofErr w:type="spellStart"/>
      <w:r w:rsidRPr="00047EF0">
        <w:rPr>
          <w:rFonts w:cstheme="majorHAnsi"/>
        </w:rPr>
        <w:t>IntelKermit</w:t>
      </w:r>
      <w:proofErr w:type="spellEnd"/>
    </w:p>
    <w:p w14:paraId="21883098" w14:textId="475F1FF2" w:rsidR="00124ED5" w:rsidRPr="00D83AC8" w:rsidRDefault="003268CA" w:rsidP="00124ED5">
      <w:pPr>
        <w:rPr>
          <w:rFonts w:cstheme="majorHAnsi"/>
        </w:rPr>
      </w:pPr>
      <w:r w:rsidRPr="00D83AC8">
        <w:rPr>
          <w:rFonts w:cstheme="majorHAnsi"/>
          <w:lang w:eastAsia="zh-CN"/>
        </w:rPr>
        <w:t xml:space="preserve">The general characteristics of the </w:t>
      </w:r>
      <w:proofErr w:type="spellStart"/>
      <w:r w:rsidRPr="00D83AC8">
        <w:rPr>
          <w:rFonts w:cstheme="majorHAnsi"/>
          <w:lang w:eastAsia="zh-CN"/>
        </w:rPr>
        <w:t>IntelKermit</w:t>
      </w:r>
      <w:proofErr w:type="spellEnd"/>
      <w:r w:rsidRPr="00D83AC8">
        <w:rPr>
          <w:rFonts w:cstheme="majorHAnsi"/>
          <w:lang w:eastAsia="zh-CN"/>
        </w:rPr>
        <w:t xml:space="preserve"> sequence are summarized in </w:t>
      </w:r>
      <w:r w:rsidR="00314874" w:rsidRPr="00047EF0">
        <w:rPr>
          <w:rFonts w:cstheme="majorHAnsi"/>
          <w:lang w:eastAsia="zh-CN"/>
        </w:rPr>
        <w:fldChar w:fldCharType="begin"/>
      </w:r>
      <w:r w:rsidR="00314874" w:rsidRPr="00D83AC8">
        <w:rPr>
          <w:rFonts w:cstheme="majorHAnsi"/>
          <w:lang w:eastAsia="zh-CN"/>
        </w:rPr>
        <w:instrText xml:space="preserve"> REF _Ref520978760 \h </w:instrText>
      </w:r>
      <w:r w:rsidR="00D83AC8">
        <w:rPr>
          <w:rFonts w:cstheme="majorHAnsi"/>
          <w:lang w:eastAsia="zh-CN"/>
        </w:rPr>
        <w:instrText xml:space="preserve"> \* MERGEFORMAT </w:instrText>
      </w:r>
      <w:r w:rsidR="00314874" w:rsidRPr="00047EF0">
        <w:rPr>
          <w:rFonts w:cstheme="majorHAnsi"/>
          <w:lang w:eastAsia="zh-CN"/>
        </w:rPr>
      </w:r>
      <w:r w:rsidR="00314874" w:rsidRPr="00047EF0">
        <w:rPr>
          <w:rFonts w:cstheme="majorHAnsi"/>
          <w:lang w:eastAsia="zh-CN"/>
        </w:rPr>
        <w:fldChar w:fldCharType="separate"/>
      </w:r>
      <w:r w:rsidR="000349F7" w:rsidRPr="00047EF0">
        <w:rPr>
          <w:rFonts w:cstheme="majorHAnsi"/>
        </w:rPr>
        <w:t xml:space="preserve">Table </w:t>
      </w:r>
      <w:r w:rsidR="000349F7">
        <w:rPr>
          <w:rFonts w:cstheme="majorHAnsi"/>
          <w:noProof/>
        </w:rPr>
        <w:t>11</w:t>
      </w:r>
      <w:r w:rsidR="00314874" w:rsidRPr="00047EF0">
        <w:rPr>
          <w:rFonts w:cstheme="majorHAnsi"/>
          <w:lang w:eastAsia="zh-CN"/>
        </w:rPr>
        <w:fldChar w:fldCharType="end"/>
      </w:r>
      <w:r w:rsidR="00314874" w:rsidRPr="00D83AC8">
        <w:rPr>
          <w:rFonts w:cstheme="majorHAnsi"/>
          <w:lang w:eastAsia="zh-CN"/>
        </w:rPr>
        <w:t xml:space="preserve"> </w:t>
      </w:r>
      <w:r w:rsidRPr="00D83AC8">
        <w:rPr>
          <w:rFonts w:cstheme="majorHAnsi"/>
          <w:lang w:eastAsia="zh-CN"/>
        </w:rPr>
        <w:t xml:space="preserve">and source view positions in </w:t>
      </w:r>
      <w:r w:rsidR="006A5424">
        <w:rPr>
          <w:rFonts w:cstheme="majorHAnsi"/>
          <w:lang w:eastAsia="zh-CN"/>
        </w:rPr>
        <w:fldChar w:fldCharType="begin"/>
      </w:r>
      <w:r w:rsidR="006A5424">
        <w:rPr>
          <w:rFonts w:cstheme="majorHAnsi"/>
          <w:lang w:eastAsia="zh-CN"/>
        </w:rPr>
        <w:instrText xml:space="preserve"> REF _Ref529386577 \h </w:instrText>
      </w:r>
      <w:r w:rsidR="006A5424">
        <w:rPr>
          <w:rFonts w:cstheme="majorHAnsi"/>
          <w:lang w:eastAsia="zh-CN"/>
        </w:rPr>
      </w:r>
      <w:r w:rsidR="006A5424">
        <w:rPr>
          <w:rFonts w:cstheme="majorHAnsi"/>
          <w:lang w:eastAsia="zh-CN"/>
        </w:rPr>
        <w:fldChar w:fldCharType="separate"/>
      </w:r>
      <w:r w:rsidR="000349F7" w:rsidRPr="00047EF0">
        <w:rPr>
          <w:rFonts w:cstheme="majorHAnsi"/>
        </w:rPr>
        <w:t xml:space="preserve">Table </w:t>
      </w:r>
      <w:r w:rsidR="000349F7">
        <w:rPr>
          <w:noProof/>
        </w:rPr>
        <w:t>28</w:t>
      </w:r>
      <w:r w:rsidR="006A5424">
        <w:rPr>
          <w:rFonts w:cstheme="majorHAnsi"/>
          <w:lang w:eastAsia="zh-CN"/>
        </w:rPr>
        <w:fldChar w:fldCharType="end"/>
      </w:r>
      <w:r w:rsidR="00314874" w:rsidRPr="00846033">
        <w:rPr>
          <w:rFonts w:cstheme="majorHAnsi"/>
          <w:lang w:eastAsia="zh-CN"/>
        </w:rPr>
        <w:t xml:space="preserve">. </w:t>
      </w:r>
      <w:r w:rsidRPr="00D83AC8">
        <w:rPr>
          <w:rFonts w:cstheme="majorHAnsi"/>
        </w:rPr>
        <w:t xml:space="preserve">The captured views form a </w:t>
      </w:r>
      <w:r w:rsidR="00314874" w:rsidRPr="00846033">
        <w:rPr>
          <w:rFonts w:cstheme="majorHAnsi"/>
        </w:rPr>
        <w:t xml:space="preserve">14x1 line </w:t>
      </w:r>
      <w:r w:rsidRPr="00D83AC8">
        <w:rPr>
          <w:rFonts w:cstheme="majorHAnsi"/>
        </w:rPr>
        <w:t>and are numbered v0-0 to v</w:t>
      </w:r>
      <w:r w:rsidR="00314874" w:rsidRPr="00D83AC8">
        <w:rPr>
          <w:rFonts w:cstheme="majorHAnsi"/>
        </w:rPr>
        <w:t>1</w:t>
      </w:r>
      <w:r w:rsidR="00DB5E7E">
        <w:rPr>
          <w:rFonts w:cstheme="majorHAnsi"/>
        </w:rPr>
        <w:t>3</w:t>
      </w:r>
      <w:r w:rsidRPr="00D83AC8">
        <w:rPr>
          <w:rFonts w:cstheme="majorHAnsi"/>
        </w:rPr>
        <w:t>-</w:t>
      </w:r>
      <w:r w:rsidR="00314874" w:rsidRPr="00D83AC8">
        <w:rPr>
          <w:rFonts w:cstheme="majorHAnsi"/>
        </w:rPr>
        <w:t>0</w:t>
      </w:r>
      <w:r w:rsidRPr="00D83AC8">
        <w:rPr>
          <w:rFonts w:cstheme="majorHAnsi"/>
        </w:rPr>
        <w:t xml:space="preserve"> following left to right scan order. </w:t>
      </w:r>
    </w:p>
    <w:p w14:paraId="7BCFEA64" w14:textId="09E0FE34" w:rsidR="00CC5C6F" w:rsidRPr="00047EF0" w:rsidRDefault="00CC5C6F" w:rsidP="00CC5C6F">
      <w:pPr>
        <w:pStyle w:val="TableCaption"/>
        <w:rPr>
          <w:rFonts w:cstheme="majorHAnsi"/>
        </w:rPr>
      </w:pPr>
      <w:bookmarkStart w:id="18" w:name="_Ref520978760"/>
      <w:r w:rsidRPr="00047EF0">
        <w:rPr>
          <w:rFonts w:cstheme="majorHAnsi"/>
        </w:rPr>
        <w:t xml:space="preserve">Table </w:t>
      </w:r>
      <w:r w:rsidR="004D1743" w:rsidRPr="00047EF0">
        <w:rPr>
          <w:rFonts w:cstheme="majorHAnsi"/>
          <w:noProof/>
        </w:rPr>
        <w:fldChar w:fldCharType="begin"/>
      </w:r>
      <w:r w:rsidR="004D1743" w:rsidRPr="00AD28EB">
        <w:rPr>
          <w:rFonts w:cstheme="majorHAnsi"/>
          <w:noProof/>
        </w:rPr>
        <w:instrText xml:space="preserve"> SEQ Table \* ARABIC </w:instrText>
      </w:r>
      <w:r w:rsidR="004D1743" w:rsidRPr="00047EF0">
        <w:rPr>
          <w:rFonts w:cstheme="majorHAnsi"/>
          <w:noProof/>
        </w:rPr>
        <w:fldChar w:fldCharType="separate"/>
      </w:r>
      <w:r w:rsidR="000349F7">
        <w:rPr>
          <w:rFonts w:cstheme="majorHAnsi"/>
          <w:noProof/>
        </w:rPr>
        <w:t>11</w:t>
      </w:r>
      <w:r w:rsidR="004D1743" w:rsidRPr="00047EF0">
        <w:rPr>
          <w:rFonts w:cstheme="majorHAnsi"/>
          <w:noProof/>
        </w:rPr>
        <w:fldChar w:fldCharType="end"/>
      </w:r>
      <w:bookmarkEnd w:id="18"/>
      <w:r w:rsidRPr="00047EF0">
        <w:rPr>
          <w:rFonts w:cstheme="majorHAnsi"/>
        </w:rPr>
        <w:t xml:space="preserve">: Characteristics of the </w:t>
      </w:r>
      <w:proofErr w:type="spellStart"/>
      <w:r w:rsidRPr="00047EF0">
        <w:rPr>
          <w:rFonts w:cstheme="majorHAnsi"/>
        </w:rPr>
        <w:t>IntelKerm</w:t>
      </w:r>
      <w:r w:rsidR="00884D31">
        <w:rPr>
          <w:rFonts w:cstheme="majorHAnsi"/>
        </w:rPr>
        <w:t>i</w:t>
      </w:r>
      <w:r w:rsidRPr="00047EF0">
        <w:rPr>
          <w:rFonts w:cstheme="majorHAnsi"/>
        </w:rPr>
        <w:t>t</w:t>
      </w:r>
      <w:proofErr w:type="spellEnd"/>
      <w:r w:rsidRPr="00047EF0">
        <w:rPr>
          <w:rFonts w:cstheme="majorHAnsi"/>
        </w:rPr>
        <w:t xml:space="preserve"> sequence</w:t>
      </w:r>
    </w:p>
    <w:tbl>
      <w:tblPr>
        <w:tblStyle w:val="TableGrid"/>
        <w:tblW w:w="0" w:type="auto"/>
        <w:jc w:val="center"/>
        <w:tblLook w:val="04A0" w:firstRow="1" w:lastRow="0" w:firstColumn="1" w:lastColumn="0" w:noHBand="0" w:noVBand="1"/>
      </w:tblPr>
      <w:tblGrid>
        <w:gridCol w:w="2047"/>
        <w:gridCol w:w="7015"/>
      </w:tblGrid>
      <w:tr w:rsidR="00D0754B" w:rsidRPr="00D83AC8" w14:paraId="68A72408" w14:textId="77777777" w:rsidTr="00CC5C6F">
        <w:trPr>
          <w:jc w:val="center"/>
        </w:trPr>
        <w:tc>
          <w:tcPr>
            <w:tcW w:w="0" w:type="auto"/>
            <w:shd w:val="clear" w:color="auto" w:fill="auto"/>
          </w:tcPr>
          <w:p w14:paraId="413838E2" w14:textId="77777777" w:rsidR="00D0754B" w:rsidRPr="00846033" w:rsidRDefault="007E2FBA" w:rsidP="00CC5C6F">
            <w:pPr>
              <w:rPr>
                <w:rFonts w:cstheme="majorHAnsi"/>
                <w:lang w:eastAsia="zh-CN"/>
              </w:rPr>
            </w:pPr>
            <w:r w:rsidRPr="00846033">
              <w:rPr>
                <w:rFonts w:cstheme="majorHAnsi"/>
                <w:b/>
                <w:sz w:val="20"/>
                <w:szCs w:val="20"/>
                <w:lang w:eastAsia="zh-CN"/>
              </w:rPr>
              <w:t>Input contribution</w:t>
            </w:r>
          </w:p>
        </w:tc>
        <w:tc>
          <w:tcPr>
            <w:tcW w:w="0" w:type="auto"/>
            <w:shd w:val="clear" w:color="auto" w:fill="auto"/>
          </w:tcPr>
          <w:p w14:paraId="24EB0EE5" w14:textId="0FD5BE3B" w:rsidR="00D0754B" w:rsidRPr="00D83AC8" w:rsidRDefault="00BC6D70" w:rsidP="00CC5C6F">
            <w:pPr>
              <w:rPr>
                <w:rFonts w:cstheme="majorHAnsi"/>
                <w:highlight w:val="yellow"/>
              </w:rPr>
            </w:pPr>
            <w:r w:rsidRPr="00846033">
              <w:rPr>
                <w:rFonts w:cstheme="majorHAnsi"/>
              </w:rPr>
              <w:t>m43748</w:t>
            </w:r>
            <w:r w:rsidR="000668D2">
              <w:rPr>
                <w:rFonts w:cstheme="majorHAnsi"/>
              </w:rPr>
              <w:t xml:space="preserve"> and m44914</w:t>
            </w:r>
          </w:p>
        </w:tc>
      </w:tr>
      <w:tr w:rsidR="00D0754B" w:rsidRPr="00D83AC8" w14:paraId="097A8270" w14:textId="77777777" w:rsidTr="00CC5C6F">
        <w:trPr>
          <w:jc w:val="center"/>
        </w:trPr>
        <w:tc>
          <w:tcPr>
            <w:tcW w:w="0" w:type="auto"/>
            <w:shd w:val="clear" w:color="auto" w:fill="auto"/>
          </w:tcPr>
          <w:p w14:paraId="6F1E33A0" w14:textId="77777777" w:rsidR="00D0754B" w:rsidRPr="00846033" w:rsidRDefault="007E2FBA" w:rsidP="00CC5C6F">
            <w:pPr>
              <w:rPr>
                <w:rFonts w:cstheme="majorHAnsi"/>
                <w:lang w:eastAsia="zh-CN"/>
              </w:rPr>
            </w:pPr>
            <w:r w:rsidRPr="00846033">
              <w:rPr>
                <w:rFonts w:cstheme="majorHAnsi"/>
                <w:b/>
                <w:sz w:val="20"/>
                <w:szCs w:val="20"/>
                <w:lang w:eastAsia="zh-CN"/>
              </w:rPr>
              <w:t>Length &amp; frame rate</w:t>
            </w:r>
          </w:p>
        </w:tc>
        <w:tc>
          <w:tcPr>
            <w:tcW w:w="0" w:type="auto"/>
            <w:shd w:val="clear" w:color="auto" w:fill="auto"/>
          </w:tcPr>
          <w:p w14:paraId="74AF7077" w14:textId="57901528" w:rsidR="00D0754B" w:rsidRPr="00846033" w:rsidRDefault="00503CB8" w:rsidP="00CC5C6F">
            <w:pPr>
              <w:rPr>
                <w:rFonts w:cstheme="majorHAnsi"/>
              </w:rPr>
            </w:pPr>
            <w:r w:rsidRPr="00846033">
              <w:rPr>
                <w:rFonts w:cstheme="majorHAnsi"/>
              </w:rPr>
              <w:t>300</w:t>
            </w:r>
            <w:r w:rsidR="001D5D32" w:rsidRPr="00846033">
              <w:rPr>
                <w:rFonts w:cstheme="majorHAnsi"/>
              </w:rPr>
              <w:t xml:space="preserve"> frames (30fps)</w:t>
            </w:r>
          </w:p>
        </w:tc>
      </w:tr>
      <w:tr w:rsidR="00D0754B" w:rsidRPr="00D83AC8" w14:paraId="56A7708C" w14:textId="77777777" w:rsidTr="00CC5C6F">
        <w:trPr>
          <w:jc w:val="center"/>
        </w:trPr>
        <w:tc>
          <w:tcPr>
            <w:tcW w:w="0" w:type="auto"/>
            <w:shd w:val="clear" w:color="auto" w:fill="auto"/>
          </w:tcPr>
          <w:p w14:paraId="3BEACA3F" w14:textId="77777777" w:rsidR="00D0754B" w:rsidRPr="00846033" w:rsidRDefault="007E2FBA" w:rsidP="00CC5C6F">
            <w:pPr>
              <w:rPr>
                <w:rFonts w:cstheme="majorHAnsi"/>
                <w:lang w:eastAsia="zh-CN"/>
              </w:rPr>
            </w:pPr>
            <w:r w:rsidRPr="00846033">
              <w:rPr>
                <w:rFonts w:cstheme="majorHAnsi"/>
                <w:b/>
                <w:sz w:val="20"/>
                <w:szCs w:val="20"/>
                <w:lang w:eastAsia="zh-CN"/>
              </w:rPr>
              <w:t>Number of source views</w:t>
            </w:r>
          </w:p>
        </w:tc>
        <w:tc>
          <w:tcPr>
            <w:tcW w:w="0" w:type="auto"/>
            <w:shd w:val="clear" w:color="auto" w:fill="auto"/>
          </w:tcPr>
          <w:p w14:paraId="395D9845" w14:textId="54B2F291" w:rsidR="00D0754B" w:rsidRPr="00846033" w:rsidRDefault="000668D2" w:rsidP="00CC5C6F">
            <w:pPr>
              <w:rPr>
                <w:rFonts w:cstheme="majorHAnsi"/>
              </w:rPr>
            </w:pPr>
            <w:r>
              <w:rPr>
                <w:rFonts w:cstheme="majorHAnsi"/>
              </w:rPr>
              <w:t>15</w:t>
            </w:r>
            <w:r w:rsidRPr="00846033">
              <w:rPr>
                <w:rFonts w:cstheme="majorHAnsi"/>
              </w:rPr>
              <w:t xml:space="preserve"> </w:t>
            </w:r>
            <w:r w:rsidR="00BC6D70" w:rsidRPr="00846033">
              <w:rPr>
                <w:rFonts w:cstheme="majorHAnsi"/>
              </w:rPr>
              <w:t>(1</w:t>
            </w:r>
            <w:r>
              <w:rPr>
                <w:rFonts w:cstheme="majorHAnsi"/>
              </w:rPr>
              <w:t>5</w:t>
            </w:r>
            <w:r w:rsidR="00BC6D70" w:rsidRPr="00846033">
              <w:rPr>
                <w:rFonts w:cstheme="majorHAnsi"/>
              </w:rPr>
              <w:t>x1)</w:t>
            </w:r>
          </w:p>
        </w:tc>
      </w:tr>
      <w:tr w:rsidR="00D0754B" w:rsidRPr="00D83AC8" w14:paraId="79077CE3" w14:textId="77777777" w:rsidTr="00CC5C6F">
        <w:trPr>
          <w:jc w:val="center"/>
        </w:trPr>
        <w:tc>
          <w:tcPr>
            <w:tcW w:w="0" w:type="auto"/>
          </w:tcPr>
          <w:p w14:paraId="709590C2" w14:textId="77777777" w:rsidR="00D0754B" w:rsidRPr="00846033" w:rsidRDefault="007E2FBA" w:rsidP="00CC5C6F">
            <w:pPr>
              <w:rPr>
                <w:rFonts w:cstheme="majorHAnsi"/>
                <w:lang w:eastAsia="zh-CN"/>
              </w:rPr>
            </w:pPr>
            <w:r w:rsidRPr="00846033">
              <w:rPr>
                <w:rFonts w:cstheme="majorHAnsi"/>
                <w:b/>
                <w:sz w:val="20"/>
                <w:szCs w:val="20"/>
                <w:lang w:eastAsia="zh-CN"/>
              </w:rPr>
              <w:t>Source view resolution</w:t>
            </w:r>
          </w:p>
        </w:tc>
        <w:tc>
          <w:tcPr>
            <w:tcW w:w="0" w:type="auto"/>
          </w:tcPr>
          <w:p w14:paraId="34DF63E1" w14:textId="77777777" w:rsidR="00D0754B" w:rsidRPr="00846033" w:rsidRDefault="007E2FBA" w:rsidP="00CC5C6F">
            <w:pPr>
              <w:rPr>
                <w:rFonts w:cstheme="majorHAnsi"/>
              </w:rPr>
            </w:pPr>
            <w:r w:rsidRPr="00846033">
              <w:rPr>
                <w:rFonts w:cstheme="majorHAnsi"/>
              </w:rPr>
              <w:t>1920x1080</w:t>
            </w:r>
          </w:p>
        </w:tc>
      </w:tr>
      <w:tr w:rsidR="00884D31" w:rsidRPr="00D83AC8" w14:paraId="4D9D6CB6" w14:textId="77777777" w:rsidTr="00CC5C6F">
        <w:trPr>
          <w:jc w:val="center"/>
        </w:trPr>
        <w:tc>
          <w:tcPr>
            <w:tcW w:w="0" w:type="auto"/>
          </w:tcPr>
          <w:p w14:paraId="5006F8C6" w14:textId="58BFD917" w:rsidR="00884D31" w:rsidRPr="00846033" w:rsidRDefault="00884D31" w:rsidP="00884D31">
            <w:pPr>
              <w:rPr>
                <w:rFonts w:cstheme="majorHAnsi"/>
                <w:b/>
                <w:sz w:val="20"/>
                <w:szCs w:val="20"/>
                <w:lang w:eastAsia="zh-CN"/>
              </w:rPr>
            </w:pPr>
            <w:r w:rsidRPr="00846033">
              <w:rPr>
                <w:rFonts w:cstheme="majorHAnsi"/>
                <w:b/>
                <w:sz w:val="20"/>
                <w:szCs w:val="20"/>
                <w:lang w:eastAsia="zh-CN"/>
              </w:rPr>
              <w:t xml:space="preserve">View </w:t>
            </w:r>
            <w:proofErr w:type="spellStart"/>
            <w:r w:rsidRPr="00846033">
              <w:rPr>
                <w:rFonts w:cstheme="majorHAnsi"/>
                <w:b/>
                <w:sz w:val="20"/>
                <w:szCs w:val="20"/>
                <w:lang w:eastAsia="zh-CN"/>
              </w:rPr>
              <w:t>FoV</w:t>
            </w:r>
            <w:proofErr w:type="spellEnd"/>
            <w:r w:rsidRPr="00846033">
              <w:rPr>
                <w:rFonts w:cstheme="majorHAnsi"/>
                <w:b/>
                <w:sz w:val="20"/>
                <w:szCs w:val="20"/>
                <w:lang w:eastAsia="zh-CN"/>
              </w:rPr>
              <w:t xml:space="preserve"> &amp; mapping</w:t>
            </w:r>
          </w:p>
        </w:tc>
        <w:tc>
          <w:tcPr>
            <w:tcW w:w="0" w:type="auto"/>
          </w:tcPr>
          <w:p w14:paraId="3682A915" w14:textId="510D0AEC" w:rsidR="00884D31" w:rsidRPr="00846033" w:rsidRDefault="000668D2">
            <w:pPr>
              <w:rPr>
                <w:rFonts w:cstheme="majorHAnsi"/>
              </w:rPr>
            </w:pPr>
            <w:r>
              <w:rPr>
                <w:rFonts w:cstheme="majorHAnsi"/>
              </w:rPr>
              <w:t>63.65</w:t>
            </w:r>
            <w:r w:rsidR="00884D31" w:rsidRPr="00DE5619">
              <w:rPr>
                <w:rFonts w:cstheme="majorHAnsi"/>
              </w:rPr>
              <w:t xml:space="preserve">° × </w:t>
            </w:r>
            <w:r>
              <w:rPr>
                <w:rFonts w:cstheme="majorHAnsi"/>
              </w:rPr>
              <w:t>38.47</w:t>
            </w:r>
            <w:r w:rsidR="00884D31" w:rsidRPr="00DE5619">
              <w:rPr>
                <w:rFonts w:cstheme="majorHAnsi"/>
              </w:rPr>
              <w:t>° Rectilinear</w:t>
            </w:r>
          </w:p>
        </w:tc>
      </w:tr>
      <w:tr w:rsidR="00884D31" w:rsidRPr="00D83AC8" w14:paraId="2B5AD7CF" w14:textId="77777777" w:rsidTr="00CC5C6F">
        <w:trPr>
          <w:jc w:val="center"/>
        </w:trPr>
        <w:tc>
          <w:tcPr>
            <w:tcW w:w="0" w:type="auto"/>
          </w:tcPr>
          <w:p w14:paraId="2A706840" w14:textId="52F83BF1" w:rsidR="00884D31" w:rsidRPr="00846033" w:rsidRDefault="00884D31" w:rsidP="00884D31">
            <w:pPr>
              <w:rPr>
                <w:rFonts w:cstheme="majorHAnsi"/>
                <w:b/>
                <w:sz w:val="20"/>
                <w:szCs w:val="20"/>
                <w:lang w:eastAsia="zh-CN"/>
              </w:rPr>
            </w:pPr>
            <w:r w:rsidRPr="00846033">
              <w:rPr>
                <w:rFonts w:cstheme="majorHAnsi"/>
                <w:b/>
                <w:sz w:val="20"/>
                <w:szCs w:val="20"/>
                <w:lang w:eastAsia="zh-CN"/>
              </w:rPr>
              <w:t>Lens</w:t>
            </w:r>
          </w:p>
        </w:tc>
        <w:tc>
          <w:tcPr>
            <w:tcW w:w="0" w:type="auto"/>
          </w:tcPr>
          <w:p w14:paraId="355C2742" w14:textId="7C68DD64" w:rsidR="00884D31" w:rsidRPr="00846033" w:rsidRDefault="000668D2" w:rsidP="00884D31">
            <w:pPr>
              <w:rPr>
                <w:rFonts w:cstheme="majorHAnsi"/>
              </w:rPr>
            </w:pPr>
            <w:r>
              <w:rPr>
                <w:rFonts w:cstheme="majorHAnsi"/>
              </w:rPr>
              <w:t>2.16</w:t>
            </w:r>
            <w:r w:rsidR="00884D31" w:rsidRPr="00DE5619">
              <w:rPr>
                <w:rFonts w:cstheme="majorHAnsi"/>
              </w:rPr>
              <w:t xml:space="preserve"> mm</w:t>
            </w:r>
          </w:p>
        </w:tc>
      </w:tr>
      <w:tr w:rsidR="00884D31" w:rsidRPr="00D83AC8" w14:paraId="3D6EA4B3" w14:textId="77777777" w:rsidTr="00CC5C6F">
        <w:trPr>
          <w:jc w:val="center"/>
        </w:trPr>
        <w:tc>
          <w:tcPr>
            <w:tcW w:w="0" w:type="auto"/>
          </w:tcPr>
          <w:p w14:paraId="6BF3335A" w14:textId="77777777" w:rsidR="00884D31" w:rsidRPr="00846033" w:rsidRDefault="00884D31" w:rsidP="00884D31">
            <w:pPr>
              <w:rPr>
                <w:rFonts w:cstheme="majorHAnsi"/>
                <w:b/>
                <w:lang w:eastAsia="zh-CN"/>
              </w:rPr>
            </w:pPr>
            <w:r w:rsidRPr="00846033">
              <w:rPr>
                <w:rFonts w:cstheme="majorHAnsi"/>
                <w:b/>
                <w:lang w:eastAsia="zh-CN"/>
              </w:rPr>
              <w:t>Camera spacing</w:t>
            </w:r>
          </w:p>
        </w:tc>
        <w:tc>
          <w:tcPr>
            <w:tcW w:w="0" w:type="auto"/>
          </w:tcPr>
          <w:p w14:paraId="6C060159" w14:textId="6DFE2105" w:rsidR="00884D31" w:rsidRPr="00D83AC8" w:rsidRDefault="00884D31" w:rsidP="00884D31">
            <w:pPr>
              <w:rPr>
                <w:rFonts w:cstheme="majorHAnsi"/>
                <w:highlight w:val="yellow"/>
              </w:rPr>
            </w:pPr>
            <w:r w:rsidRPr="00DE5619">
              <w:rPr>
                <w:rFonts w:cstheme="majorHAnsi"/>
              </w:rPr>
              <w:t>3.675 cm</w:t>
            </w:r>
          </w:p>
        </w:tc>
      </w:tr>
      <w:tr w:rsidR="00884D31" w:rsidRPr="00D83AC8" w14:paraId="4CC52705" w14:textId="77777777" w:rsidTr="00935AB8">
        <w:trPr>
          <w:trHeight w:val="276"/>
          <w:jc w:val="center"/>
        </w:trPr>
        <w:tc>
          <w:tcPr>
            <w:tcW w:w="0" w:type="auto"/>
          </w:tcPr>
          <w:p w14:paraId="58B13A1F" w14:textId="77777777" w:rsidR="00884D31" w:rsidRPr="00846033" w:rsidRDefault="00884D31" w:rsidP="00884D31">
            <w:pPr>
              <w:rPr>
                <w:rFonts w:cstheme="majorHAnsi"/>
                <w:b/>
                <w:lang w:eastAsia="zh-CN"/>
              </w:rPr>
            </w:pPr>
            <w:proofErr w:type="spellStart"/>
            <w:r w:rsidRPr="00846033">
              <w:rPr>
                <w:rFonts w:cstheme="majorHAnsi"/>
                <w:b/>
                <w:lang w:eastAsia="zh-CN"/>
              </w:rPr>
              <w:t>zNear</w:t>
            </w:r>
            <w:proofErr w:type="spellEnd"/>
          </w:p>
        </w:tc>
        <w:tc>
          <w:tcPr>
            <w:tcW w:w="0" w:type="auto"/>
            <w:shd w:val="clear" w:color="auto" w:fill="auto"/>
          </w:tcPr>
          <w:p w14:paraId="220FA1F6" w14:textId="0FFBE266" w:rsidR="00884D31" w:rsidRPr="00935AB8" w:rsidRDefault="00884D31" w:rsidP="00884D31">
            <w:pPr>
              <w:rPr>
                <w:rFonts w:cstheme="majorHAnsi"/>
              </w:rPr>
            </w:pPr>
            <w:r w:rsidRPr="00DE5619">
              <w:rPr>
                <w:rFonts w:cstheme="majorHAnsi"/>
              </w:rPr>
              <w:t>0.3</w:t>
            </w:r>
          </w:p>
        </w:tc>
      </w:tr>
      <w:tr w:rsidR="00884D31" w:rsidRPr="00D83AC8" w14:paraId="260884F3" w14:textId="77777777" w:rsidTr="00935AB8">
        <w:trPr>
          <w:trHeight w:val="276"/>
          <w:jc w:val="center"/>
        </w:trPr>
        <w:tc>
          <w:tcPr>
            <w:tcW w:w="0" w:type="auto"/>
          </w:tcPr>
          <w:p w14:paraId="4276BDB0" w14:textId="77777777" w:rsidR="00884D31" w:rsidRPr="00846033" w:rsidRDefault="00884D31" w:rsidP="00884D31">
            <w:pPr>
              <w:rPr>
                <w:rFonts w:cstheme="majorHAnsi"/>
                <w:b/>
                <w:lang w:eastAsia="zh-CN"/>
              </w:rPr>
            </w:pPr>
            <w:proofErr w:type="spellStart"/>
            <w:r w:rsidRPr="00846033">
              <w:rPr>
                <w:rFonts w:cstheme="majorHAnsi"/>
                <w:b/>
                <w:lang w:eastAsia="zh-CN"/>
              </w:rPr>
              <w:t>zFar</w:t>
            </w:r>
            <w:proofErr w:type="spellEnd"/>
          </w:p>
        </w:tc>
        <w:tc>
          <w:tcPr>
            <w:tcW w:w="0" w:type="auto"/>
            <w:shd w:val="clear" w:color="auto" w:fill="auto"/>
          </w:tcPr>
          <w:p w14:paraId="6057DEBB" w14:textId="5E02477A" w:rsidR="00884D31" w:rsidRPr="00935AB8" w:rsidRDefault="00884D31" w:rsidP="00884D31">
            <w:pPr>
              <w:rPr>
                <w:rFonts w:cstheme="majorHAnsi"/>
              </w:rPr>
            </w:pPr>
            <w:r w:rsidRPr="00DE5619">
              <w:rPr>
                <w:rFonts w:cstheme="majorHAnsi"/>
              </w:rPr>
              <w:t>1.</w:t>
            </w:r>
            <w:r w:rsidR="000668D2">
              <w:rPr>
                <w:rFonts w:cstheme="majorHAnsi"/>
              </w:rPr>
              <w:t>62</w:t>
            </w:r>
          </w:p>
        </w:tc>
      </w:tr>
      <w:tr w:rsidR="00D0754B" w:rsidRPr="00D83AC8" w14:paraId="22C5163D" w14:textId="77777777" w:rsidTr="00CC5C6F">
        <w:trPr>
          <w:trHeight w:val="312"/>
          <w:jc w:val="center"/>
        </w:trPr>
        <w:tc>
          <w:tcPr>
            <w:tcW w:w="0" w:type="auto"/>
          </w:tcPr>
          <w:p w14:paraId="2FE13007" w14:textId="77777777" w:rsidR="00D0754B" w:rsidRPr="00846033" w:rsidRDefault="007E2FBA" w:rsidP="00CC5C6F">
            <w:pPr>
              <w:rPr>
                <w:rFonts w:cstheme="majorHAnsi"/>
                <w:sz w:val="20"/>
                <w:szCs w:val="20"/>
                <w:lang w:eastAsia="zh-CN"/>
              </w:rPr>
            </w:pPr>
            <w:r w:rsidRPr="00846033">
              <w:rPr>
                <w:rFonts w:cstheme="majorHAnsi"/>
                <w:b/>
                <w:lang w:eastAsia="zh-CN"/>
              </w:rPr>
              <w:t>Download</w:t>
            </w:r>
          </w:p>
        </w:tc>
        <w:tc>
          <w:tcPr>
            <w:tcW w:w="0" w:type="auto"/>
          </w:tcPr>
          <w:p w14:paraId="18155CE3" w14:textId="656A7443" w:rsidR="00D0754B" w:rsidRPr="00D83AC8" w:rsidRDefault="004E0EF8" w:rsidP="00CC5C6F">
            <w:pPr>
              <w:rPr>
                <w:rFonts w:cstheme="majorHAnsi"/>
              </w:rPr>
            </w:pPr>
            <w:hyperlink r:id="rId23" w:history="1">
              <w:r w:rsidR="00A60434" w:rsidRPr="00700176">
                <w:rPr>
                  <w:rStyle w:val="Hyperlink"/>
                </w:rPr>
                <w:t>http://mpegfs.int-evry.fr/</w:t>
              </w:r>
              <w:r w:rsidR="00A60434" w:rsidRPr="00EF1467">
                <w:rPr>
                  <w:rStyle w:val="Hyperlink"/>
                  <w:rFonts w:cstheme="majorHAnsi"/>
                </w:rPr>
                <w:t>mpegcontent/ws-mpegcontent/MPEG-I/Intel/Kermit</w:t>
              </w:r>
            </w:hyperlink>
          </w:p>
          <w:p w14:paraId="5CFDC04B" w14:textId="3BF9D6D9" w:rsidR="005209E3" w:rsidRPr="004E0EF8" w:rsidRDefault="005209E3" w:rsidP="00BC6D70">
            <w:pPr>
              <w:rPr>
                <w:rFonts w:cstheme="majorHAnsi"/>
              </w:rPr>
            </w:pPr>
            <w:proofErr w:type="spellStart"/>
            <w:r w:rsidRPr="004E0EF8">
              <w:rPr>
                <w:rFonts w:cstheme="majorHAnsi"/>
              </w:rPr>
              <w:t>TextureContent</w:t>
            </w:r>
            <w:proofErr w:type="spellEnd"/>
            <w:r w:rsidRPr="004E0EF8">
              <w:rPr>
                <w:rFonts w:cstheme="majorHAnsi"/>
              </w:rPr>
              <w:t>/</w:t>
            </w:r>
            <w:r w:rsidR="00AB32E5" w:rsidRPr="004E0EF8">
              <w:rPr>
                <w:rFonts w:cstheme="majorHAnsi"/>
              </w:rPr>
              <w:t>vAll_1920_1080_</w:t>
            </w:r>
            <w:r w:rsidR="00E72377" w:rsidRPr="004E0EF8">
              <w:rPr>
                <w:rFonts w:cstheme="majorHAnsi"/>
              </w:rPr>
              <w:t>8</w:t>
            </w:r>
            <w:r w:rsidR="00AB32E5" w:rsidRPr="004E0EF8">
              <w:rPr>
                <w:rFonts w:cstheme="majorHAnsi"/>
              </w:rPr>
              <w:t>bYUV420.tar.gz</w:t>
            </w:r>
          </w:p>
          <w:p w14:paraId="4E849657" w14:textId="01125F64" w:rsidR="00AB32E5" w:rsidRPr="00AB32E5" w:rsidRDefault="00AB32E5" w:rsidP="00AB32E5">
            <w:pPr>
              <w:rPr>
                <w:rFonts w:cstheme="majorHAnsi"/>
              </w:rPr>
            </w:pPr>
            <w:r w:rsidRPr="00AB32E5">
              <w:rPr>
                <w:rFonts w:cstheme="majorHAnsi"/>
              </w:rPr>
              <w:t>DER</w:t>
            </w:r>
            <w:r w:rsidRPr="002247C0">
              <w:rPr>
                <w:rFonts w:cstheme="majorHAnsi"/>
              </w:rPr>
              <w:t>S</w:t>
            </w:r>
            <w:r w:rsidRPr="00AB32E5">
              <w:rPr>
                <w:rFonts w:cstheme="majorHAnsi"/>
              </w:rPr>
              <w:t>7_Depth</w:t>
            </w:r>
            <w:r w:rsidRPr="002247C0">
              <w:rPr>
                <w:rFonts w:cstheme="majorHAnsi"/>
              </w:rPr>
              <w:t>M</w:t>
            </w:r>
            <w:r w:rsidRPr="00AB32E5">
              <w:rPr>
                <w:rFonts w:cstheme="majorHAnsi"/>
              </w:rPr>
              <w:t>ap</w:t>
            </w:r>
            <w:r w:rsidRPr="002247C0">
              <w:rPr>
                <w:rFonts w:cstheme="majorHAnsi"/>
              </w:rPr>
              <w:t>s</w:t>
            </w:r>
            <w:r w:rsidRPr="00AB32E5">
              <w:rPr>
                <w:rFonts w:cstheme="majorHAnsi"/>
              </w:rPr>
              <w:t>/</w:t>
            </w:r>
            <w:r w:rsidRPr="002247C0">
              <w:rPr>
                <w:rFonts w:cstheme="majorHAnsi"/>
              </w:rPr>
              <w:t>vAll_1920_1080_0_3_1_62d</w:t>
            </w:r>
            <w:r>
              <w:rPr>
                <w:rFonts w:cstheme="majorHAnsi"/>
              </w:rPr>
              <w:t>_16bYUV4</w:t>
            </w:r>
            <w:r w:rsidR="00E72377">
              <w:rPr>
                <w:rFonts w:cstheme="majorHAnsi"/>
              </w:rPr>
              <w:t>0</w:t>
            </w:r>
            <w:r>
              <w:rPr>
                <w:rFonts w:cstheme="majorHAnsi"/>
              </w:rPr>
              <w:t>0.tar.gz</w:t>
            </w:r>
          </w:p>
          <w:p w14:paraId="6CFC3689" w14:textId="09CC33EA" w:rsidR="00503CB8" w:rsidRPr="00846033" w:rsidRDefault="00503CB8" w:rsidP="00BD16E0">
            <w:pPr>
              <w:rPr>
                <w:rFonts w:cstheme="majorHAnsi"/>
              </w:rPr>
            </w:pPr>
            <w:r w:rsidRPr="00047EF0">
              <w:rPr>
                <w:rFonts w:cstheme="majorHAnsi"/>
              </w:rPr>
              <w:t xml:space="preserve">Metadata file(s): </w:t>
            </w:r>
            <w:proofErr w:type="spellStart"/>
            <w:r w:rsidR="008072A1" w:rsidRPr="00445899">
              <w:rPr>
                <w:rFonts w:cstheme="majorHAnsi"/>
              </w:rPr>
              <w:t>IntelKermit.json</w:t>
            </w:r>
            <w:proofErr w:type="spellEnd"/>
            <w:r w:rsidR="008072A1">
              <w:rPr>
                <w:rFonts w:cstheme="majorHAnsi"/>
              </w:rPr>
              <w:t xml:space="preserve"> </w:t>
            </w:r>
            <w:r w:rsidR="00D57AAC">
              <w:rPr>
                <w:rFonts w:cstheme="majorHAnsi"/>
              </w:rPr>
              <w:fldChar w:fldCharType="begin"/>
            </w:r>
            <w:r w:rsidR="00D57AAC">
              <w:rPr>
                <w:rFonts w:cstheme="majorHAnsi"/>
              </w:rPr>
              <w:instrText xml:space="preserve"> REF camparam_3DoF \h </w:instrText>
            </w:r>
            <w:r w:rsidR="00D57AAC">
              <w:rPr>
                <w:rFonts w:cstheme="majorHAnsi"/>
              </w:rPr>
            </w:r>
            <w:r w:rsidR="00D57AAC">
              <w:rPr>
                <w:rFonts w:cstheme="majorHAnsi"/>
              </w:rPr>
              <w:fldChar w:fldCharType="separate"/>
            </w:r>
            <w:r w:rsidR="000349F7" w:rsidRPr="00047EF0">
              <w:rPr>
                <w:rFonts w:cstheme="majorHAnsi"/>
              </w:rPr>
              <w:t>[A</w:t>
            </w:r>
            <w:r w:rsidR="000349F7">
              <w:rPr>
                <w:rFonts w:cstheme="majorHAnsi"/>
                <w:noProof/>
              </w:rPr>
              <w:t>13</w:t>
            </w:r>
            <w:r w:rsidR="000349F7" w:rsidRPr="00047EF0">
              <w:rPr>
                <w:rFonts w:cstheme="majorHAnsi"/>
              </w:rPr>
              <w:t>]</w:t>
            </w:r>
            <w:r w:rsidR="00D57AAC">
              <w:rPr>
                <w:rFonts w:cstheme="majorHAnsi"/>
              </w:rPr>
              <w:fldChar w:fldCharType="end"/>
            </w:r>
          </w:p>
        </w:tc>
      </w:tr>
    </w:tbl>
    <w:p w14:paraId="7C8B22C5" w14:textId="00BCF1D1" w:rsidR="00B9320A" w:rsidRPr="00047EF0" w:rsidRDefault="00103D4D" w:rsidP="00C37952">
      <w:pPr>
        <w:pStyle w:val="Heading3"/>
        <w:rPr>
          <w:rFonts w:cstheme="majorHAnsi"/>
          <w:lang w:eastAsia="fr-FR"/>
        </w:rPr>
      </w:pPr>
      <w:proofErr w:type="spellStart"/>
      <w:r w:rsidRPr="00047EF0">
        <w:rPr>
          <w:rFonts w:cstheme="majorHAnsi"/>
          <w:lang w:eastAsia="fr-FR"/>
        </w:rPr>
        <w:t>ETRIChef</w:t>
      </w:r>
      <w:proofErr w:type="spellEnd"/>
    </w:p>
    <w:p w14:paraId="76E756EE" w14:textId="43703AE3" w:rsidR="003268CA" w:rsidRPr="00D83AC8" w:rsidRDefault="003268CA" w:rsidP="001F1B6A">
      <w:pPr>
        <w:rPr>
          <w:rFonts w:cstheme="majorHAnsi"/>
        </w:rPr>
      </w:pPr>
      <w:r w:rsidRPr="00D83AC8">
        <w:rPr>
          <w:rFonts w:cstheme="majorHAnsi"/>
          <w:lang w:eastAsia="zh-CN"/>
        </w:rPr>
        <w:t xml:space="preserve">The general characteristics of the </w:t>
      </w:r>
      <w:proofErr w:type="spellStart"/>
      <w:r w:rsidR="00BE1A50">
        <w:rPr>
          <w:rFonts w:cstheme="majorHAnsi"/>
          <w:lang w:eastAsia="zh-CN"/>
        </w:rPr>
        <w:t>ETRIChef</w:t>
      </w:r>
      <w:proofErr w:type="spellEnd"/>
      <w:r w:rsidR="00BE1A50" w:rsidRPr="00D83AC8">
        <w:rPr>
          <w:rFonts w:cstheme="majorHAnsi"/>
          <w:lang w:eastAsia="zh-CN"/>
        </w:rPr>
        <w:t xml:space="preserve"> </w:t>
      </w:r>
      <w:r w:rsidRPr="00D83AC8">
        <w:rPr>
          <w:rFonts w:cstheme="majorHAnsi"/>
          <w:lang w:eastAsia="zh-CN"/>
        </w:rPr>
        <w:t xml:space="preserve">sequence are summarized in </w:t>
      </w:r>
      <w:r w:rsidR="008E3717" w:rsidRPr="00700176">
        <w:rPr>
          <w:rFonts w:cstheme="majorHAnsi"/>
          <w:noProof/>
        </w:rPr>
        <w:fldChar w:fldCharType="begin"/>
      </w:r>
      <w:r w:rsidR="008E3717" w:rsidRPr="00D83AC8">
        <w:rPr>
          <w:rFonts w:cstheme="majorHAnsi"/>
          <w:lang w:eastAsia="zh-CN"/>
        </w:rPr>
        <w:instrText xml:space="preserve"> REF _Ref520978904 \h </w:instrText>
      </w:r>
      <w:r w:rsidR="008E3717" w:rsidRPr="00AD28EB">
        <w:rPr>
          <w:rFonts w:cstheme="majorHAnsi"/>
          <w:noProof/>
        </w:rPr>
        <w:instrText xml:space="preserve"> \* MERGEFORMAT </w:instrText>
      </w:r>
      <w:r w:rsidR="008E3717" w:rsidRPr="00700176">
        <w:rPr>
          <w:rFonts w:cstheme="majorHAnsi"/>
          <w:noProof/>
        </w:rPr>
      </w:r>
      <w:r w:rsidR="008E3717" w:rsidRPr="00700176">
        <w:rPr>
          <w:rFonts w:cstheme="majorHAnsi"/>
          <w:noProof/>
        </w:rPr>
        <w:fldChar w:fldCharType="separate"/>
      </w:r>
      <w:r w:rsidR="000349F7" w:rsidRPr="00782BB2">
        <w:rPr>
          <w:rFonts w:cstheme="majorHAnsi"/>
        </w:rPr>
        <w:t xml:space="preserve">Table </w:t>
      </w:r>
      <w:r w:rsidR="000349F7">
        <w:rPr>
          <w:rFonts w:cstheme="majorHAnsi"/>
          <w:noProof/>
        </w:rPr>
        <w:t>12</w:t>
      </w:r>
      <w:r w:rsidR="008E3717" w:rsidRPr="00700176">
        <w:rPr>
          <w:rFonts w:cstheme="majorHAnsi"/>
          <w:noProof/>
        </w:rPr>
        <w:fldChar w:fldCharType="end"/>
      </w:r>
      <w:r w:rsidR="008E3717" w:rsidRPr="00846033">
        <w:rPr>
          <w:rFonts w:cstheme="majorHAnsi"/>
          <w:noProof/>
        </w:rPr>
        <w:t xml:space="preserve"> </w:t>
      </w:r>
      <w:r w:rsidRPr="00D83AC8">
        <w:rPr>
          <w:rFonts w:cstheme="majorHAnsi"/>
          <w:lang w:eastAsia="zh-CN"/>
        </w:rPr>
        <w:t xml:space="preserve">and source view positions in </w:t>
      </w:r>
      <w:r w:rsidR="006A5424">
        <w:rPr>
          <w:rFonts w:cstheme="majorHAnsi"/>
          <w:lang w:eastAsia="zh-CN"/>
        </w:rPr>
        <w:fldChar w:fldCharType="begin"/>
      </w:r>
      <w:r w:rsidR="006A5424">
        <w:rPr>
          <w:rFonts w:cstheme="majorHAnsi"/>
          <w:lang w:eastAsia="zh-CN"/>
        </w:rPr>
        <w:instrText xml:space="preserve"> REF _Ref529386657 \h </w:instrText>
      </w:r>
      <w:r w:rsidR="006A5424">
        <w:rPr>
          <w:rFonts w:cstheme="majorHAnsi"/>
          <w:lang w:eastAsia="zh-CN"/>
        </w:rPr>
      </w:r>
      <w:r w:rsidR="006A5424">
        <w:rPr>
          <w:rFonts w:cstheme="majorHAnsi"/>
          <w:lang w:eastAsia="zh-CN"/>
        </w:rPr>
        <w:fldChar w:fldCharType="separate"/>
      </w:r>
      <w:r w:rsidR="000349F7" w:rsidRPr="00047EF0">
        <w:rPr>
          <w:rFonts w:cstheme="majorHAnsi"/>
        </w:rPr>
        <w:t xml:space="preserve">Table </w:t>
      </w:r>
      <w:r w:rsidR="000349F7">
        <w:rPr>
          <w:noProof/>
        </w:rPr>
        <w:t>29</w:t>
      </w:r>
      <w:r w:rsidR="006A5424">
        <w:rPr>
          <w:rFonts w:cstheme="majorHAnsi"/>
          <w:lang w:eastAsia="zh-CN"/>
        </w:rPr>
        <w:fldChar w:fldCharType="end"/>
      </w:r>
      <w:r w:rsidR="0066300B" w:rsidRPr="00846033">
        <w:rPr>
          <w:rFonts w:cstheme="majorHAnsi"/>
          <w:lang w:eastAsia="zh-CN"/>
        </w:rPr>
        <w:t xml:space="preserve">. </w:t>
      </w:r>
      <w:r w:rsidRPr="00D83AC8">
        <w:rPr>
          <w:rFonts w:cstheme="majorHAnsi"/>
        </w:rPr>
        <w:t xml:space="preserve">The captured views form a </w:t>
      </w:r>
      <w:r w:rsidRPr="00846033">
        <w:rPr>
          <w:rFonts w:cstheme="majorHAnsi"/>
        </w:rPr>
        <w:t>5×</w:t>
      </w:r>
      <w:r w:rsidR="0066300B" w:rsidRPr="00846033">
        <w:rPr>
          <w:rFonts w:cstheme="majorHAnsi"/>
        </w:rPr>
        <w:t>4</w:t>
      </w:r>
      <w:r w:rsidRPr="00D83AC8">
        <w:rPr>
          <w:rFonts w:cstheme="majorHAnsi"/>
        </w:rPr>
        <w:t xml:space="preserve"> planar array and are numbered </w:t>
      </w:r>
      <w:r w:rsidRPr="00846033">
        <w:rPr>
          <w:rFonts w:cstheme="majorHAnsi"/>
        </w:rPr>
        <w:t>v0-0 to v4-</w:t>
      </w:r>
      <w:r w:rsidR="0066300B" w:rsidRPr="00846033">
        <w:rPr>
          <w:rFonts w:cstheme="majorHAnsi"/>
        </w:rPr>
        <w:t>3</w:t>
      </w:r>
      <w:r w:rsidRPr="00D83AC8">
        <w:rPr>
          <w:rFonts w:cstheme="majorHAnsi"/>
        </w:rPr>
        <w:t xml:space="preserve"> following left to right and top to bottom scan order. </w:t>
      </w:r>
    </w:p>
    <w:p w14:paraId="53ABB651" w14:textId="6A8147D6" w:rsidR="00CC5C6F" w:rsidRPr="00047EF0" w:rsidRDefault="00CC5C6F" w:rsidP="00CC5C6F">
      <w:pPr>
        <w:pStyle w:val="TableCaption"/>
        <w:rPr>
          <w:rFonts w:cstheme="majorHAnsi"/>
        </w:rPr>
      </w:pPr>
      <w:bookmarkStart w:id="19" w:name="_Ref520978904"/>
      <w:r w:rsidRPr="00782BB2">
        <w:rPr>
          <w:rFonts w:cstheme="majorHAnsi"/>
        </w:rPr>
        <w:lastRenderedPageBreak/>
        <w:t xml:space="preserve">Table </w:t>
      </w:r>
      <w:r w:rsidR="004D1743" w:rsidRPr="00047EF0">
        <w:rPr>
          <w:rFonts w:cstheme="majorHAnsi"/>
          <w:noProof/>
        </w:rPr>
        <w:fldChar w:fldCharType="begin"/>
      </w:r>
      <w:r w:rsidR="004D1743" w:rsidRPr="00AD28EB">
        <w:rPr>
          <w:rFonts w:cstheme="majorHAnsi"/>
          <w:noProof/>
        </w:rPr>
        <w:instrText xml:space="preserve"> SEQ Table \* ARABIC </w:instrText>
      </w:r>
      <w:r w:rsidR="004D1743" w:rsidRPr="00047EF0">
        <w:rPr>
          <w:rFonts w:cstheme="majorHAnsi"/>
          <w:noProof/>
        </w:rPr>
        <w:fldChar w:fldCharType="separate"/>
      </w:r>
      <w:r w:rsidR="000349F7">
        <w:rPr>
          <w:rFonts w:cstheme="majorHAnsi"/>
          <w:noProof/>
        </w:rPr>
        <w:t>12</w:t>
      </w:r>
      <w:r w:rsidR="004D1743" w:rsidRPr="00047EF0">
        <w:rPr>
          <w:rFonts w:cstheme="majorHAnsi"/>
          <w:noProof/>
        </w:rPr>
        <w:fldChar w:fldCharType="end"/>
      </w:r>
      <w:bookmarkEnd w:id="19"/>
      <w:r w:rsidRPr="00047EF0">
        <w:rPr>
          <w:rFonts w:cstheme="majorHAnsi"/>
        </w:rPr>
        <w:t xml:space="preserve">: Characteristics of the </w:t>
      </w:r>
      <w:proofErr w:type="spellStart"/>
      <w:r w:rsidRPr="00047EF0">
        <w:rPr>
          <w:rFonts w:cstheme="majorHAnsi"/>
        </w:rPr>
        <w:t>ETRIChef</w:t>
      </w:r>
      <w:proofErr w:type="spellEnd"/>
      <w:r w:rsidRPr="00047EF0">
        <w:rPr>
          <w:rFonts w:cstheme="majorHAnsi"/>
        </w:rPr>
        <w:t xml:space="preserve"> sequence</w:t>
      </w:r>
    </w:p>
    <w:tbl>
      <w:tblPr>
        <w:tblStyle w:val="TableGrid"/>
        <w:tblW w:w="0" w:type="auto"/>
        <w:jc w:val="center"/>
        <w:tblLook w:val="04A0" w:firstRow="1" w:lastRow="0" w:firstColumn="1" w:lastColumn="0" w:noHBand="0" w:noVBand="1"/>
      </w:tblPr>
      <w:tblGrid>
        <w:gridCol w:w="2166"/>
        <w:gridCol w:w="5489"/>
      </w:tblGrid>
      <w:tr w:rsidR="002E7966" w:rsidRPr="00D83AC8" w14:paraId="31F66F2E" w14:textId="77777777" w:rsidTr="001C150E">
        <w:trPr>
          <w:jc w:val="center"/>
        </w:trPr>
        <w:tc>
          <w:tcPr>
            <w:tcW w:w="0" w:type="auto"/>
          </w:tcPr>
          <w:p w14:paraId="77905A0B" w14:textId="77777777" w:rsidR="002E7966" w:rsidRPr="00D83AC8" w:rsidRDefault="002E7966" w:rsidP="001C150E">
            <w:pPr>
              <w:rPr>
                <w:rFonts w:cstheme="majorHAnsi"/>
                <w:lang w:eastAsia="zh-CN"/>
              </w:rPr>
            </w:pPr>
            <w:r w:rsidRPr="00D83AC8">
              <w:rPr>
                <w:rFonts w:cstheme="majorHAnsi"/>
                <w:b/>
                <w:sz w:val="20"/>
                <w:szCs w:val="20"/>
                <w:lang w:eastAsia="zh-CN"/>
              </w:rPr>
              <w:t>Input contribution</w:t>
            </w:r>
          </w:p>
        </w:tc>
        <w:tc>
          <w:tcPr>
            <w:tcW w:w="5489" w:type="dxa"/>
          </w:tcPr>
          <w:p w14:paraId="77DB4517" w14:textId="434CC620" w:rsidR="002E7966" w:rsidRPr="00D83AC8" w:rsidRDefault="0066300B" w:rsidP="001C150E">
            <w:pPr>
              <w:rPr>
                <w:rFonts w:cstheme="majorHAnsi"/>
              </w:rPr>
            </w:pPr>
            <w:r w:rsidRPr="00D83AC8">
              <w:rPr>
                <w:rFonts w:cstheme="majorHAnsi"/>
                <w:sz w:val="20"/>
                <w:szCs w:val="20"/>
                <w:lang w:eastAsia="zh-CN"/>
              </w:rPr>
              <w:t>m</w:t>
            </w:r>
            <w:r w:rsidR="002E7966" w:rsidRPr="00D83AC8">
              <w:rPr>
                <w:rFonts w:cstheme="majorHAnsi"/>
                <w:sz w:val="20"/>
                <w:szCs w:val="20"/>
                <w:lang w:eastAsia="zh-CN"/>
              </w:rPr>
              <w:t>42542</w:t>
            </w:r>
          </w:p>
        </w:tc>
      </w:tr>
      <w:tr w:rsidR="002E7966" w:rsidRPr="00D83AC8" w14:paraId="76D3B821" w14:textId="77777777" w:rsidTr="001C150E">
        <w:trPr>
          <w:jc w:val="center"/>
        </w:trPr>
        <w:tc>
          <w:tcPr>
            <w:tcW w:w="0" w:type="auto"/>
          </w:tcPr>
          <w:p w14:paraId="5613F9DF" w14:textId="77777777" w:rsidR="002E7966" w:rsidRPr="00D83AC8" w:rsidRDefault="002E7966" w:rsidP="001C150E">
            <w:pPr>
              <w:rPr>
                <w:rFonts w:cstheme="majorHAnsi"/>
                <w:lang w:eastAsia="zh-CN"/>
              </w:rPr>
            </w:pPr>
            <w:r w:rsidRPr="00D83AC8">
              <w:rPr>
                <w:rFonts w:cstheme="majorHAnsi"/>
                <w:b/>
                <w:sz w:val="20"/>
                <w:szCs w:val="20"/>
                <w:lang w:eastAsia="zh-CN"/>
              </w:rPr>
              <w:t>Length &amp; frame rate</w:t>
            </w:r>
          </w:p>
        </w:tc>
        <w:tc>
          <w:tcPr>
            <w:tcW w:w="5489" w:type="dxa"/>
          </w:tcPr>
          <w:p w14:paraId="5765C8C3" w14:textId="77777777" w:rsidR="002E7966" w:rsidRPr="00D83AC8" w:rsidRDefault="002E7966" w:rsidP="001C150E">
            <w:pPr>
              <w:rPr>
                <w:rFonts w:cstheme="majorHAnsi"/>
              </w:rPr>
            </w:pPr>
            <w:r w:rsidRPr="00D83AC8">
              <w:rPr>
                <w:rFonts w:cstheme="majorHAnsi"/>
              </w:rPr>
              <w:t>300 frames (30 fps)</w:t>
            </w:r>
          </w:p>
        </w:tc>
      </w:tr>
      <w:tr w:rsidR="002E7966" w:rsidRPr="00D83AC8" w14:paraId="276F2A1B" w14:textId="77777777" w:rsidTr="001C150E">
        <w:trPr>
          <w:jc w:val="center"/>
        </w:trPr>
        <w:tc>
          <w:tcPr>
            <w:tcW w:w="0" w:type="auto"/>
          </w:tcPr>
          <w:p w14:paraId="334BBB48" w14:textId="77777777" w:rsidR="002E7966" w:rsidRPr="00D83AC8" w:rsidRDefault="002E7966" w:rsidP="001C150E">
            <w:pPr>
              <w:rPr>
                <w:rFonts w:cstheme="majorHAnsi"/>
                <w:lang w:eastAsia="zh-CN"/>
              </w:rPr>
            </w:pPr>
            <w:r w:rsidRPr="00D83AC8">
              <w:rPr>
                <w:rFonts w:cstheme="majorHAnsi"/>
                <w:b/>
                <w:sz w:val="20"/>
                <w:szCs w:val="20"/>
                <w:lang w:eastAsia="zh-CN"/>
              </w:rPr>
              <w:t>Number of source views</w:t>
            </w:r>
          </w:p>
        </w:tc>
        <w:tc>
          <w:tcPr>
            <w:tcW w:w="5489" w:type="dxa"/>
          </w:tcPr>
          <w:p w14:paraId="7B5C8535" w14:textId="3E38DB14" w:rsidR="002E7966" w:rsidRPr="00D83AC8" w:rsidRDefault="002E7966" w:rsidP="001C150E">
            <w:pPr>
              <w:rPr>
                <w:rFonts w:cstheme="majorHAnsi"/>
              </w:rPr>
            </w:pPr>
            <w:r w:rsidRPr="00D83AC8">
              <w:rPr>
                <w:rFonts w:cstheme="majorHAnsi"/>
              </w:rPr>
              <w:t>2</w:t>
            </w:r>
            <w:r w:rsidR="005C4CFD">
              <w:rPr>
                <w:rFonts w:cstheme="majorHAnsi"/>
              </w:rPr>
              <w:t>0 (5x4)</w:t>
            </w:r>
          </w:p>
        </w:tc>
      </w:tr>
      <w:tr w:rsidR="002E7966" w:rsidRPr="00D83AC8" w14:paraId="765EF1EA" w14:textId="77777777" w:rsidTr="001C150E">
        <w:trPr>
          <w:jc w:val="center"/>
        </w:trPr>
        <w:tc>
          <w:tcPr>
            <w:tcW w:w="0" w:type="auto"/>
          </w:tcPr>
          <w:p w14:paraId="6EAF1E5B" w14:textId="77777777" w:rsidR="002E7966" w:rsidRPr="00D83AC8" w:rsidRDefault="002E7966" w:rsidP="001C150E">
            <w:pPr>
              <w:rPr>
                <w:rFonts w:cstheme="majorHAnsi"/>
                <w:lang w:eastAsia="zh-CN"/>
              </w:rPr>
            </w:pPr>
            <w:r w:rsidRPr="00D83AC8">
              <w:rPr>
                <w:rFonts w:cstheme="majorHAnsi"/>
                <w:b/>
                <w:sz w:val="20"/>
                <w:szCs w:val="20"/>
                <w:lang w:eastAsia="zh-CN"/>
              </w:rPr>
              <w:t>Source view resolution</w:t>
            </w:r>
          </w:p>
        </w:tc>
        <w:tc>
          <w:tcPr>
            <w:tcW w:w="5489" w:type="dxa"/>
          </w:tcPr>
          <w:p w14:paraId="4F2C6D03" w14:textId="77777777" w:rsidR="002E7966" w:rsidRPr="00D83AC8" w:rsidRDefault="002E7966" w:rsidP="001C150E">
            <w:pPr>
              <w:rPr>
                <w:rFonts w:cstheme="majorHAnsi"/>
              </w:rPr>
            </w:pPr>
            <w:r w:rsidRPr="00D83AC8">
              <w:rPr>
                <w:rFonts w:cstheme="majorHAnsi"/>
              </w:rPr>
              <w:t>1920x1080</w:t>
            </w:r>
          </w:p>
        </w:tc>
      </w:tr>
      <w:tr w:rsidR="002E7966" w:rsidRPr="005C4CFD" w14:paraId="782436F8" w14:textId="77777777" w:rsidTr="001C150E">
        <w:trPr>
          <w:jc w:val="center"/>
        </w:trPr>
        <w:tc>
          <w:tcPr>
            <w:tcW w:w="0" w:type="auto"/>
          </w:tcPr>
          <w:p w14:paraId="33739871" w14:textId="77777777" w:rsidR="002E7966" w:rsidRPr="00D83AC8" w:rsidRDefault="002E7966" w:rsidP="001C150E">
            <w:pPr>
              <w:rPr>
                <w:rFonts w:cstheme="majorHAnsi"/>
                <w:b/>
                <w:sz w:val="20"/>
                <w:szCs w:val="20"/>
                <w:lang w:eastAsia="zh-CN"/>
              </w:rPr>
            </w:pPr>
            <w:r w:rsidRPr="00D83AC8">
              <w:rPr>
                <w:rFonts w:cstheme="majorHAnsi"/>
                <w:b/>
                <w:sz w:val="20"/>
                <w:szCs w:val="20"/>
                <w:lang w:eastAsia="zh-CN"/>
              </w:rPr>
              <w:t>Download</w:t>
            </w:r>
          </w:p>
        </w:tc>
        <w:tc>
          <w:tcPr>
            <w:tcW w:w="5489" w:type="dxa"/>
          </w:tcPr>
          <w:p w14:paraId="42BE1670" w14:textId="515D2B42" w:rsidR="000071A1" w:rsidRPr="00846033" w:rsidRDefault="004E0EF8" w:rsidP="001C150E">
            <w:pPr>
              <w:rPr>
                <w:rFonts w:cstheme="majorHAnsi"/>
              </w:rPr>
            </w:pPr>
            <w:hyperlink r:id="rId24" w:history="1">
              <w:r w:rsidR="00E275C4">
                <w:rPr>
                  <w:rStyle w:val="Hyperlink"/>
                  <w:rFonts w:cstheme="majorHAnsi"/>
                </w:rPr>
                <w:t>http://mpegfs.int-evry.fr/mpegcontent/ws-mpegcontent/MPEG-I/etri_chef</w:t>
              </w:r>
            </w:hyperlink>
          </w:p>
          <w:p w14:paraId="1D0DE5C4" w14:textId="57D1A45F" w:rsidR="002E7966" w:rsidRPr="00846033" w:rsidRDefault="002E7966">
            <w:pPr>
              <w:jc w:val="left"/>
              <w:rPr>
                <w:rFonts w:cstheme="majorHAnsi"/>
              </w:rPr>
            </w:pPr>
            <w:r w:rsidRPr="00846033">
              <w:rPr>
                <w:rFonts w:cstheme="majorHAnsi"/>
              </w:rPr>
              <w:t xml:space="preserve">Texture: </w:t>
            </w:r>
            <w:r w:rsidR="005C4CFD" w:rsidRPr="00B20599">
              <w:rPr>
                <w:rFonts w:cstheme="majorHAnsi"/>
              </w:rPr>
              <w:t>Cam**.yuv420</w:t>
            </w:r>
            <w:r w:rsidRPr="00846033">
              <w:rPr>
                <w:rFonts w:cstheme="majorHAnsi"/>
              </w:rPr>
              <w:br/>
            </w:r>
            <w:r w:rsidRPr="005C4CFD">
              <w:rPr>
                <w:rFonts w:cstheme="majorHAnsi"/>
              </w:rPr>
              <w:t xml:space="preserve">Depth: </w:t>
            </w:r>
            <w:r w:rsidR="005C4CFD" w:rsidRPr="00846033">
              <w:rPr>
                <w:rFonts w:cstheme="majorHAnsi"/>
              </w:rPr>
              <w:t>Depth/</w:t>
            </w:r>
            <w:proofErr w:type="spellStart"/>
            <w:r w:rsidR="005C4CFD" w:rsidRPr="00846033">
              <w:rPr>
                <w:rFonts w:cstheme="majorHAnsi"/>
              </w:rPr>
              <w:t>depth_view</w:t>
            </w:r>
            <w:proofErr w:type="spellEnd"/>
            <w:r w:rsidR="005C4CFD" w:rsidRPr="00846033">
              <w:rPr>
                <w:rFonts w:cstheme="majorHAnsi"/>
              </w:rPr>
              <w:t>**.yuv420y</w:t>
            </w:r>
          </w:p>
          <w:p w14:paraId="048B8970" w14:textId="1CD53CD4" w:rsidR="005C4CFD" w:rsidRPr="005C4CFD" w:rsidRDefault="005C4CFD">
            <w:pPr>
              <w:rPr>
                <w:rFonts w:cstheme="majorHAnsi"/>
              </w:rPr>
            </w:pPr>
            <w:r w:rsidRPr="00D83AC8">
              <w:rPr>
                <w:rFonts w:cstheme="majorHAnsi"/>
              </w:rPr>
              <w:t>** in [0</w:t>
            </w:r>
            <w:r>
              <w:rPr>
                <w:rFonts w:cstheme="majorHAnsi"/>
              </w:rPr>
              <w:t>0</w:t>
            </w:r>
            <w:r w:rsidRPr="00D83AC8">
              <w:rPr>
                <w:rFonts w:cstheme="majorHAnsi"/>
              </w:rPr>
              <w:t>; 1</w:t>
            </w:r>
            <w:r>
              <w:rPr>
                <w:rFonts w:cstheme="majorHAnsi"/>
              </w:rPr>
              <w:t>9</w:t>
            </w:r>
            <w:r w:rsidRPr="00D83AC8">
              <w:rPr>
                <w:rFonts w:cstheme="majorHAnsi"/>
              </w:rPr>
              <w:t>]</w:t>
            </w:r>
          </w:p>
        </w:tc>
      </w:tr>
    </w:tbl>
    <w:p w14:paraId="5FF3D261" w14:textId="7340AFE0" w:rsidR="00D76649" w:rsidRPr="00782BB2" w:rsidRDefault="00D76649" w:rsidP="00D76649">
      <w:pPr>
        <w:pStyle w:val="Heading3"/>
        <w:rPr>
          <w:rFonts w:cstheme="majorHAnsi"/>
          <w:lang w:eastAsia="fr-FR"/>
        </w:rPr>
      </w:pPr>
      <w:proofErr w:type="spellStart"/>
      <w:r w:rsidRPr="00782BB2">
        <w:rPr>
          <w:rFonts w:cstheme="majorHAnsi"/>
          <w:lang w:eastAsia="fr-FR"/>
        </w:rPr>
        <w:t>PoznanFencing</w:t>
      </w:r>
      <w:proofErr w:type="spellEnd"/>
    </w:p>
    <w:p w14:paraId="5F830450" w14:textId="562B6AE0" w:rsidR="003268CA" w:rsidRPr="00D83AC8" w:rsidRDefault="003268CA" w:rsidP="001F1B6A">
      <w:pPr>
        <w:rPr>
          <w:rFonts w:cstheme="majorHAnsi"/>
        </w:rPr>
      </w:pPr>
      <w:r w:rsidRPr="00D83AC8">
        <w:rPr>
          <w:rFonts w:cstheme="majorHAnsi"/>
          <w:lang w:eastAsia="zh-CN"/>
        </w:rPr>
        <w:t xml:space="preserve">The general characteristics of the </w:t>
      </w:r>
      <w:proofErr w:type="spellStart"/>
      <w:r w:rsidR="00E453F7" w:rsidRPr="00D83AC8">
        <w:rPr>
          <w:rFonts w:cstheme="majorHAnsi"/>
          <w:lang w:eastAsia="zh-CN"/>
        </w:rPr>
        <w:t>PoznanFencing</w:t>
      </w:r>
      <w:proofErr w:type="spellEnd"/>
      <w:r w:rsidRPr="00D83AC8">
        <w:rPr>
          <w:rFonts w:cstheme="majorHAnsi"/>
          <w:lang w:eastAsia="zh-CN"/>
        </w:rPr>
        <w:t xml:space="preserve"> sequence are summarized in </w:t>
      </w:r>
      <w:r w:rsidR="00D8164C" w:rsidRPr="00047EF0">
        <w:rPr>
          <w:rFonts w:cstheme="majorHAnsi"/>
        </w:rPr>
        <w:fldChar w:fldCharType="begin"/>
      </w:r>
      <w:r w:rsidR="00D8164C" w:rsidRPr="00D83AC8">
        <w:rPr>
          <w:rFonts w:cstheme="majorHAnsi"/>
        </w:rPr>
        <w:instrText xml:space="preserve"> REF _Ref520819348 \h </w:instrText>
      </w:r>
      <w:r w:rsidR="00D83AC8">
        <w:rPr>
          <w:rFonts w:cstheme="majorHAnsi"/>
        </w:rPr>
        <w:instrText xml:space="preserve"> \* MERGEFORMAT </w:instrText>
      </w:r>
      <w:r w:rsidR="00D8164C" w:rsidRPr="00047EF0">
        <w:rPr>
          <w:rFonts w:cstheme="majorHAnsi"/>
        </w:rPr>
      </w:r>
      <w:r w:rsidR="00D8164C" w:rsidRPr="00047EF0">
        <w:rPr>
          <w:rFonts w:cstheme="majorHAnsi"/>
        </w:rPr>
        <w:fldChar w:fldCharType="separate"/>
      </w:r>
      <w:r w:rsidR="000349F7" w:rsidRPr="00047EF0">
        <w:rPr>
          <w:rFonts w:cstheme="majorHAnsi"/>
        </w:rPr>
        <w:t xml:space="preserve">Table </w:t>
      </w:r>
      <w:r w:rsidR="000349F7">
        <w:rPr>
          <w:rFonts w:cstheme="majorHAnsi"/>
          <w:noProof/>
        </w:rPr>
        <w:t>13</w:t>
      </w:r>
      <w:r w:rsidR="00D8164C" w:rsidRPr="00047EF0">
        <w:rPr>
          <w:rFonts w:cstheme="majorHAnsi"/>
        </w:rPr>
        <w:fldChar w:fldCharType="end"/>
      </w:r>
      <w:r w:rsidR="00D8164C" w:rsidRPr="00D83AC8">
        <w:rPr>
          <w:rFonts w:cstheme="majorHAnsi"/>
        </w:rPr>
        <w:t xml:space="preserve"> </w:t>
      </w:r>
      <w:r w:rsidRPr="00D83AC8">
        <w:rPr>
          <w:rFonts w:cstheme="majorHAnsi"/>
          <w:lang w:eastAsia="zh-CN"/>
        </w:rPr>
        <w:t xml:space="preserve">and source view positions in </w:t>
      </w:r>
      <w:r w:rsidR="006A5424">
        <w:rPr>
          <w:rFonts w:cstheme="majorHAnsi"/>
          <w:lang w:eastAsia="zh-CN"/>
        </w:rPr>
        <w:fldChar w:fldCharType="begin"/>
      </w:r>
      <w:r w:rsidR="006A5424">
        <w:rPr>
          <w:rFonts w:cstheme="majorHAnsi"/>
          <w:lang w:eastAsia="zh-CN"/>
        </w:rPr>
        <w:instrText xml:space="preserve"> REF _Ref529386677 \h </w:instrText>
      </w:r>
      <w:r w:rsidR="006A5424">
        <w:rPr>
          <w:rFonts w:cstheme="majorHAnsi"/>
          <w:lang w:eastAsia="zh-CN"/>
        </w:rPr>
      </w:r>
      <w:r w:rsidR="006A5424">
        <w:rPr>
          <w:rFonts w:cstheme="majorHAnsi"/>
          <w:lang w:eastAsia="zh-CN"/>
        </w:rPr>
        <w:fldChar w:fldCharType="separate"/>
      </w:r>
      <w:r w:rsidR="000349F7">
        <w:t xml:space="preserve">Table </w:t>
      </w:r>
      <w:r w:rsidR="000349F7">
        <w:rPr>
          <w:noProof/>
        </w:rPr>
        <w:t>30</w:t>
      </w:r>
      <w:r w:rsidR="006A5424">
        <w:rPr>
          <w:rFonts w:cstheme="majorHAnsi"/>
          <w:lang w:eastAsia="zh-CN"/>
        </w:rPr>
        <w:fldChar w:fldCharType="end"/>
      </w:r>
      <w:r w:rsidR="003E537D" w:rsidRPr="00846033">
        <w:rPr>
          <w:rFonts w:cstheme="majorHAnsi"/>
          <w:lang w:eastAsia="zh-CN"/>
        </w:rPr>
        <w:t xml:space="preserve">. </w:t>
      </w:r>
      <w:r w:rsidRPr="00D83AC8">
        <w:rPr>
          <w:rFonts w:cstheme="majorHAnsi"/>
        </w:rPr>
        <w:t xml:space="preserve">The captured views form a </w:t>
      </w:r>
      <w:r w:rsidR="00D8164C" w:rsidRPr="00846033">
        <w:rPr>
          <w:rFonts w:cstheme="majorHAnsi"/>
        </w:rPr>
        <w:t>10x1 linear arc</w:t>
      </w:r>
      <w:r w:rsidRPr="00D83AC8">
        <w:rPr>
          <w:rFonts w:cstheme="majorHAnsi"/>
        </w:rPr>
        <w:t xml:space="preserve"> and are numbered </w:t>
      </w:r>
      <w:r w:rsidRPr="00846033">
        <w:rPr>
          <w:rFonts w:cstheme="majorHAnsi"/>
        </w:rPr>
        <w:t>v0-0 to v</w:t>
      </w:r>
      <w:r w:rsidR="00BE1A50">
        <w:rPr>
          <w:rFonts w:cstheme="majorHAnsi"/>
        </w:rPr>
        <w:t>9</w:t>
      </w:r>
      <w:r w:rsidRPr="00846033">
        <w:rPr>
          <w:rFonts w:cstheme="majorHAnsi"/>
        </w:rPr>
        <w:t>-</w:t>
      </w:r>
      <w:r w:rsidR="00BE1A50">
        <w:rPr>
          <w:rFonts w:cstheme="majorHAnsi"/>
        </w:rPr>
        <w:t>0</w:t>
      </w:r>
      <w:r w:rsidRPr="00D83AC8">
        <w:rPr>
          <w:rFonts w:cstheme="majorHAnsi"/>
        </w:rPr>
        <w:t xml:space="preserve"> following left to right scan order. </w:t>
      </w:r>
    </w:p>
    <w:p w14:paraId="39D54FF5" w14:textId="4E4E8018" w:rsidR="00CC5C6F" w:rsidRPr="00047EF0" w:rsidRDefault="00CC5C6F" w:rsidP="00CC5C6F">
      <w:pPr>
        <w:pStyle w:val="TableCaption"/>
        <w:rPr>
          <w:rFonts w:cstheme="majorHAnsi"/>
        </w:rPr>
      </w:pPr>
      <w:bookmarkStart w:id="20" w:name="_Ref520819348"/>
      <w:r w:rsidRPr="00047EF0">
        <w:rPr>
          <w:rFonts w:cstheme="majorHAnsi"/>
        </w:rPr>
        <w:t xml:space="preserve">Table </w:t>
      </w:r>
      <w:r w:rsidR="004D1743" w:rsidRPr="00047EF0">
        <w:rPr>
          <w:rFonts w:cstheme="majorHAnsi"/>
          <w:noProof/>
        </w:rPr>
        <w:fldChar w:fldCharType="begin"/>
      </w:r>
      <w:r w:rsidR="004D1743" w:rsidRPr="00AD28EB">
        <w:rPr>
          <w:rFonts w:cstheme="majorHAnsi"/>
          <w:noProof/>
        </w:rPr>
        <w:instrText xml:space="preserve"> SEQ Table \* ARABIC </w:instrText>
      </w:r>
      <w:r w:rsidR="004D1743" w:rsidRPr="00047EF0">
        <w:rPr>
          <w:rFonts w:cstheme="majorHAnsi"/>
          <w:noProof/>
        </w:rPr>
        <w:fldChar w:fldCharType="separate"/>
      </w:r>
      <w:r w:rsidR="000349F7">
        <w:rPr>
          <w:rFonts w:cstheme="majorHAnsi"/>
          <w:noProof/>
        </w:rPr>
        <w:t>13</w:t>
      </w:r>
      <w:r w:rsidR="004D1743" w:rsidRPr="00047EF0">
        <w:rPr>
          <w:rFonts w:cstheme="majorHAnsi"/>
          <w:noProof/>
        </w:rPr>
        <w:fldChar w:fldCharType="end"/>
      </w:r>
      <w:bookmarkEnd w:id="20"/>
      <w:r w:rsidRPr="00047EF0">
        <w:rPr>
          <w:rFonts w:cstheme="majorHAnsi"/>
        </w:rPr>
        <w:t xml:space="preserve">: Characteristics of the </w:t>
      </w:r>
      <w:proofErr w:type="spellStart"/>
      <w:r w:rsidRPr="00047EF0">
        <w:rPr>
          <w:rFonts w:cstheme="majorHAnsi"/>
        </w:rPr>
        <w:t>PoznanFencing</w:t>
      </w:r>
      <w:proofErr w:type="spellEnd"/>
      <w:r w:rsidRPr="00047EF0">
        <w:rPr>
          <w:rFonts w:cstheme="majorHAnsi"/>
        </w:rPr>
        <w:t xml:space="preserve"> sequence</w:t>
      </w:r>
    </w:p>
    <w:tbl>
      <w:tblPr>
        <w:tblStyle w:val="TableGrid"/>
        <w:tblW w:w="0" w:type="auto"/>
        <w:jc w:val="center"/>
        <w:tblLook w:val="04A0" w:firstRow="1" w:lastRow="0" w:firstColumn="1" w:lastColumn="0" w:noHBand="0" w:noVBand="1"/>
      </w:tblPr>
      <w:tblGrid>
        <w:gridCol w:w="2605"/>
        <w:gridCol w:w="5490"/>
      </w:tblGrid>
      <w:tr w:rsidR="00D8164C" w:rsidRPr="00D83AC8" w14:paraId="1FF4E2F1" w14:textId="77777777" w:rsidTr="00846033">
        <w:trPr>
          <w:jc w:val="center"/>
        </w:trPr>
        <w:tc>
          <w:tcPr>
            <w:tcW w:w="2605" w:type="dxa"/>
            <w:shd w:val="clear" w:color="auto" w:fill="auto"/>
          </w:tcPr>
          <w:p w14:paraId="27DAB300" w14:textId="131EBF9D" w:rsidR="00D8164C" w:rsidRPr="00D83AC8" w:rsidRDefault="00D8164C" w:rsidP="00D8164C">
            <w:pPr>
              <w:rPr>
                <w:rFonts w:cstheme="majorHAnsi"/>
                <w:highlight w:val="yellow"/>
                <w:lang w:eastAsia="zh-CN"/>
              </w:rPr>
            </w:pPr>
            <w:r w:rsidRPr="00846033">
              <w:rPr>
                <w:rFonts w:eastAsia="Times New Roman" w:cstheme="majorHAnsi"/>
                <w:bCs/>
                <w:color w:val="333333"/>
              </w:rPr>
              <w:t>Input contribution</w:t>
            </w:r>
          </w:p>
        </w:tc>
        <w:tc>
          <w:tcPr>
            <w:tcW w:w="5490" w:type="dxa"/>
            <w:shd w:val="clear" w:color="auto" w:fill="auto"/>
          </w:tcPr>
          <w:p w14:paraId="0C11BFB9" w14:textId="1DA9B052" w:rsidR="00D8164C" w:rsidRPr="00D83AC8" w:rsidRDefault="00436EE5" w:rsidP="00D8164C">
            <w:pPr>
              <w:rPr>
                <w:rFonts w:cstheme="majorHAnsi"/>
                <w:highlight w:val="yellow"/>
              </w:rPr>
            </w:pPr>
            <w:r w:rsidRPr="00B20599">
              <w:rPr>
                <w:rFonts w:eastAsia="Times New Roman" w:cstheme="majorHAnsi"/>
                <w:color w:val="333333"/>
              </w:rPr>
              <w:t>m</w:t>
            </w:r>
            <w:r w:rsidR="00D8164C" w:rsidRPr="00B20599">
              <w:rPr>
                <w:rFonts w:eastAsia="Times New Roman" w:cstheme="majorHAnsi"/>
                <w:color w:val="333333"/>
              </w:rPr>
              <w:t>38247</w:t>
            </w:r>
          </w:p>
        </w:tc>
      </w:tr>
      <w:tr w:rsidR="00D8164C" w:rsidRPr="00D83AC8" w14:paraId="690F8620" w14:textId="77777777" w:rsidTr="00846033">
        <w:trPr>
          <w:jc w:val="center"/>
        </w:trPr>
        <w:tc>
          <w:tcPr>
            <w:tcW w:w="2605" w:type="dxa"/>
            <w:shd w:val="clear" w:color="auto" w:fill="auto"/>
          </w:tcPr>
          <w:p w14:paraId="10B2FD03" w14:textId="11DDFBCE" w:rsidR="00D8164C" w:rsidRPr="00D83AC8" w:rsidRDefault="00D8164C" w:rsidP="00D8164C">
            <w:pPr>
              <w:rPr>
                <w:rFonts w:cstheme="majorHAnsi"/>
                <w:highlight w:val="yellow"/>
                <w:lang w:eastAsia="zh-CN"/>
              </w:rPr>
            </w:pPr>
            <w:r w:rsidRPr="00B20599">
              <w:rPr>
                <w:rFonts w:eastAsia="Times New Roman" w:cstheme="majorHAnsi"/>
                <w:bCs/>
                <w:color w:val="333333"/>
              </w:rPr>
              <w:t>Length &amp; frame rate</w:t>
            </w:r>
          </w:p>
        </w:tc>
        <w:tc>
          <w:tcPr>
            <w:tcW w:w="5490" w:type="dxa"/>
            <w:shd w:val="clear" w:color="auto" w:fill="auto"/>
          </w:tcPr>
          <w:p w14:paraId="3DA11E2D" w14:textId="0C11C24A" w:rsidR="00D8164C" w:rsidRPr="00D83AC8" w:rsidRDefault="00D8164C" w:rsidP="00D8164C">
            <w:pPr>
              <w:rPr>
                <w:rFonts w:cstheme="majorHAnsi"/>
                <w:highlight w:val="yellow"/>
              </w:rPr>
            </w:pPr>
            <w:r w:rsidRPr="00B20599">
              <w:rPr>
                <w:rFonts w:eastAsia="Times New Roman" w:cstheme="majorHAnsi"/>
                <w:color w:val="333333"/>
              </w:rPr>
              <w:t>250 frames (25 fps)</w:t>
            </w:r>
          </w:p>
        </w:tc>
      </w:tr>
      <w:tr w:rsidR="00D8164C" w:rsidRPr="00D83AC8" w14:paraId="1D396809" w14:textId="77777777" w:rsidTr="00846033">
        <w:trPr>
          <w:jc w:val="center"/>
        </w:trPr>
        <w:tc>
          <w:tcPr>
            <w:tcW w:w="2605" w:type="dxa"/>
            <w:shd w:val="clear" w:color="auto" w:fill="auto"/>
          </w:tcPr>
          <w:p w14:paraId="13997B67" w14:textId="20574A0E" w:rsidR="00D8164C" w:rsidRPr="00D83AC8" w:rsidRDefault="00D8164C" w:rsidP="00D8164C">
            <w:pPr>
              <w:rPr>
                <w:rFonts w:cstheme="majorHAnsi"/>
                <w:highlight w:val="yellow"/>
                <w:lang w:eastAsia="zh-CN"/>
              </w:rPr>
            </w:pPr>
            <w:r w:rsidRPr="00B20599">
              <w:rPr>
                <w:rFonts w:eastAsia="Times New Roman" w:cstheme="majorHAnsi"/>
                <w:bCs/>
                <w:color w:val="333333"/>
              </w:rPr>
              <w:t>Number of source views</w:t>
            </w:r>
          </w:p>
        </w:tc>
        <w:tc>
          <w:tcPr>
            <w:tcW w:w="5490" w:type="dxa"/>
            <w:shd w:val="clear" w:color="auto" w:fill="auto"/>
          </w:tcPr>
          <w:p w14:paraId="021FE8FA" w14:textId="4FC0C544" w:rsidR="00D8164C" w:rsidRPr="00D83AC8" w:rsidRDefault="00D8164C" w:rsidP="00D8164C">
            <w:pPr>
              <w:rPr>
                <w:rFonts w:cstheme="majorHAnsi"/>
                <w:highlight w:val="yellow"/>
              </w:rPr>
            </w:pPr>
            <w:r w:rsidRPr="00B20599">
              <w:rPr>
                <w:rFonts w:eastAsia="Times New Roman" w:cstheme="majorHAnsi"/>
                <w:color w:val="333333"/>
              </w:rPr>
              <w:t>10</w:t>
            </w:r>
          </w:p>
        </w:tc>
      </w:tr>
      <w:tr w:rsidR="00D8164C" w:rsidRPr="00D83AC8" w14:paraId="4DD7639A" w14:textId="77777777" w:rsidTr="00846033">
        <w:trPr>
          <w:jc w:val="center"/>
        </w:trPr>
        <w:tc>
          <w:tcPr>
            <w:tcW w:w="2605" w:type="dxa"/>
          </w:tcPr>
          <w:p w14:paraId="3E58D100" w14:textId="315C94CD" w:rsidR="00D8164C" w:rsidRPr="00D83AC8" w:rsidRDefault="00D8164C" w:rsidP="00D8164C">
            <w:pPr>
              <w:rPr>
                <w:rFonts w:cstheme="majorHAnsi"/>
                <w:highlight w:val="yellow"/>
                <w:lang w:eastAsia="zh-CN"/>
              </w:rPr>
            </w:pPr>
            <w:r w:rsidRPr="00B20599">
              <w:rPr>
                <w:rFonts w:eastAsia="Times New Roman" w:cstheme="majorHAnsi"/>
                <w:bCs/>
                <w:color w:val="333333"/>
              </w:rPr>
              <w:t>Source view resolution</w:t>
            </w:r>
          </w:p>
        </w:tc>
        <w:tc>
          <w:tcPr>
            <w:tcW w:w="5490" w:type="dxa"/>
          </w:tcPr>
          <w:p w14:paraId="7056D286" w14:textId="47C540CF" w:rsidR="00D8164C" w:rsidRPr="00D83AC8" w:rsidRDefault="00D8164C" w:rsidP="00D8164C">
            <w:pPr>
              <w:rPr>
                <w:rFonts w:cstheme="majorHAnsi"/>
                <w:highlight w:val="yellow"/>
              </w:rPr>
            </w:pPr>
            <w:r w:rsidRPr="00B20599">
              <w:rPr>
                <w:rFonts w:eastAsia="Times New Roman" w:cstheme="majorHAnsi"/>
                <w:color w:val="333333"/>
              </w:rPr>
              <w:t>1920x1080</w:t>
            </w:r>
          </w:p>
        </w:tc>
      </w:tr>
      <w:tr w:rsidR="00D8164C" w:rsidRPr="00D83AC8" w14:paraId="161D3693" w14:textId="77777777" w:rsidTr="00846033">
        <w:trPr>
          <w:jc w:val="center"/>
        </w:trPr>
        <w:tc>
          <w:tcPr>
            <w:tcW w:w="2605" w:type="dxa"/>
          </w:tcPr>
          <w:p w14:paraId="5B14EDC6" w14:textId="755411D9" w:rsidR="00D8164C" w:rsidRPr="00846033" w:rsidRDefault="00D8164C" w:rsidP="00D8164C">
            <w:pPr>
              <w:rPr>
                <w:rFonts w:cstheme="majorHAnsi"/>
                <w:sz w:val="20"/>
                <w:szCs w:val="20"/>
                <w:highlight w:val="yellow"/>
                <w:lang w:eastAsia="zh-CN"/>
              </w:rPr>
            </w:pPr>
            <w:r w:rsidRPr="00846033">
              <w:rPr>
                <w:rFonts w:eastAsia="Times New Roman" w:cstheme="majorHAnsi"/>
                <w:bCs/>
                <w:color w:val="333333"/>
              </w:rPr>
              <w:t xml:space="preserve">View </w:t>
            </w:r>
            <w:proofErr w:type="spellStart"/>
            <w:r w:rsidRPr="00846033">
              <w:rPr>
                <w:rFonts w:eastAsia="Times New Roman" w:cstheme="majorHAnsi"/>
                <w:bCs/>
                <w:color w:val="333333"/>
              </w:rPr>
              <w:t>FoV</w:t>
            </w:r>
            <w:proofErr w:type="spellEnd"/>
            <w:r w:rsidRPr="00846033">
              <w:rPr>
                <w:rFonts w:eastAsia="Times New Roman" w:cstheme="majorHAnsi"/>
                <w:bCs/>
                <w:color w:val="333333"/>
              </w:rPr>
              <w:t xml:space="preserve"> &amp; mapping</w:t>
            </w:r>
          </w:p>
        </w:tc>
        <w:tc>
          <w:tcPr>
            <w:tcW w:w="5490" w:type="dxa"/>
          </w:tcPr>
          <w:p w14:paraId="4CF2B52C" w14:textId="19D8811F" w:rsidR="00D8164C" w:rsidRPr="00D83AC8" w:rsidRDefault="00D8164C" w:rsidP="00D8164C">
            <w:pPr>
              <w:rPr>
                <w:rFonts w:cstheme="majorHAnsi"/>
                <w:highlight w:val="yellow"/>
              </w:rPr>
            </w:pPr>
            <w:r w:rsidRPr="00B20599">
              <w:rPr>
                <w:rFonts w:eastAsia="Times New Roman" w:cstheme="majorHAnsi"/>
                <w:color w:val="333333"/>
              </w:rPr>
              <w:t>63° × 48°</w:t>
            </w:r>
          </w:p>
        </w:tc>
      </w:tr>
      <w:tr w:rsidR="00D8164C" w:rsidRPr="00D83AC8" w14:paraId="0144BBF0" w14:textId="77777777" w:rsidTr="00846033">
        <w:trPr>
          <w:jc w:val="center"/>
        </w:trPr>
        <w:tc>
          <w:tcPr>
            <w:tcW w:w="2605" w:type="dxa"/>
          </w:tcPr>
          <w:p w14:paraId="79C353DB" w14:textId="21DE42DA" w:rsidR="00D8164C" w:rsidRPr="00846033" w:rsidRDefault="00D8164C" w:rsidP="00D8164C">
            <w:pPr>
              <w:rPr>
                <w:rFonts w:cstheme="majorHAnsi"/>
                <w:sz w:val="20"/>
                <w:szCs w:val="20"/>
                <w:highlight w:val="yellow"/>
                <w:lang w:eastAsia="zh-CN"/>
              </w:rPr>
            </w:pPr>
            <w:r w:rsidRPr="00846033">
              <w:rPr>
                <w:rFonts w:eastAsia="Times New Roman" w:cstheme="majorHAnsi"/>
                <w:bCs/>
                <w:color w:val="333333"/>
              </w:rPr>
              <w:t>Lens</w:t>
            </w:r>
          </w:p>
        </w:tc>
        <w:tc>
          <w:tcPr>
            <w:tcW w:w="5490" w:type="dxa"/>
          </w:tcPr>
          <w:p w14:paraId="5574EA13" w14:textId="66B76EB3" w:rsidR="00D8164C" w:rsidRPr="00D83AC8" w:rsidRDefault="00D8164C" w:rsidP="00D8164C">
            <w:pPr>
              <w:rPr>
                <w:rFonts w:cstheme="majorHAnsi"/>
                <w:highlight w:val="yellow"/>
              </w:rPr>
            </w:pPr>
            <w:r w:rsidRPr="00B20599">
              <w:rPr>
                <w:rFonts w:eastAsia="Times New Roman" w:cstheme="majorHAnsi"/>
                <w:color w:val="333333"/>
              </w:rPr>
              <w:t>4.5 mm</w:t>
            </w:r>
          </w:p>
        </w:tc>
      </w:tr>
      <w:tr w:rsidR="00D8164C" w:rsidRPr="00D83AC8" w14:paraId="26F1523E" w14:textId="77777777" w:rsidTr="00846033">
        <w:trPr>
          <w:jc w:val="center"/>
        </w:trPr>
        <w:tc>
          <w:tcPr>
            <w:tcW w:w="2605" w:type="dxa"/>
          </w:tcPr>
          <w:p w14:paraId="44EAA248" w14:textId="261EAA23" w:rsidR="00D8164C" w:rsidRPr="00846033" w:rsidRDefault="00D8164C" w:rsidP="00D8164C">
            <w:pPr>
              <w:rPr>
                <w:rFonts w:cstheme="majorHAnsi"/>
                <w:highlight w:val="yellow"/>
                <w:lang w:eastAsia="zh-CN"/>
              </w:rPr>
            </w:pPr>
            <w:r w:rsidRPr="00846033">
              <w:rPr>
                <w:rFonts w:eastAsia="Times New Roman" w:cstheme="majorHAnsi"/>
                <w:bCs/>
                <w:color w:val="333333"/>
              </w:rPr>
              <w:t>Camera spacing</w:t>
            </w:r>
          </w:p>
        </w:tc>
        <w:tc>
          <w:tcPr>
            <w:tcW w:w="5490" w:type="dxa"/>
          </w:tcPr>
          <w:p w14:paraId="33FA42F5" w14:textId="77777777" w:rsidR="00D8164C" w:rsidRPr="00B20599" w:rsidRDefault="00D8164C" w:rsidP="00D8164C">
            <w:pPr>
              <w:rPr>
                <w:rFonts w:eastAsia="Times New Roman" w:cstheme="majorHAnsi"/>
                <w:color w:val="333333"/>
              </w:rPr>
            </w:pPr>
            <w:r w:rsidRPr="00B20599">
              <w:rPr>
                <w:rFonts w:eastAsia="Times New Roman" w:cstheme="majorHAnsi"/>
                <w:color w:val="333333"/>
              </w:rPr>
              <w:t>5 stereopairs (baseline: 22 cm) placed on arc (radius: 4 m),</w:t>
            </w:r>
          </w:p>
          <w:p w14:paraId="22E76DC6" w14:textId="77777777" w:rsidR="00D8164C" w:rsidRPr="00B20599" w:rsidRDefault="00D8164C" w:rsidP="00D8164C">
            <w:pPr>
              <w:rPr>
                <w:rFonts w:eastAsia="Times New Roman" w:cstheme="majorHAnsi"/>
                <w:color w:val="333333"/>
              </w:rPr>
            </w:pPr>
            <w:r w:rsidRPr="00B20599">
              <w:rPr>
                <w:rFonts w:eastAsia="Times New Roman" w:cstheme="majorHAnsi"/>
                <w:color w:val="333333"/>
              </w:rPr>
              <w:t>angle between neighboring stereopairs: 15 degrees,</w:t>
            </w:r>
          </w:p>
          <w:p w14:paraId="7860718E" w14:textId="0171C3C8" w:rsidR="00D8164C" w:rsidRPr="00D83AC8" w:rsidRDefault="00D8164C" w:rsidP="00D8164C">
            <w:pPr>
              <w:rPr>
                <w:rFonts w:cstheme="majorHAnsi"/>
                <w:highlight w:val="yellow"/>
              </w:rPr>
            </w:pPr>
            <w:r w:rsidRPr="00B20599">
              <w:rPr>
                <w:rFonts w:eastAsia="Times New Roman" w:cstheme="majorHAnsi"/>
                <w:color w:val="333333"/>
              </w:rPr>
              <w:t>total angle of the system: 60 degrees</w:t>
            </w:r>
          </w:p>
        </w:tc>
      </w:tr>
      <w:tr w:rsidR="00D8164C" w:rsidRPr="00D83AC8" w14:paraId="7BC3768A" w14:textId="77777777" w:rsidTr="00846033">
        <w:trPr>
          <w:trHeight w:val="276"/>
          <w:jc w:val="center"/>
        </w:trPr>
        <w:tc>
          <w:tcPr>
            <w:tcW w:w="2605" w:type="dxa"/>
          </w:tcPr>
          <w:p w14:paraId="12ECDF88" w14:textId="04707294" w:rsidR="00D8164C" w:rsidRPr="00846033" w:rsidRDefault="00D8164C" w:rsidP="00D8164C">
            <w:pPr>
              <w:rPr>
                <w:rFonts w:cstheme="majorHAnsi"/>
                <w:highlight w:val="yellow"/>
                <w:lang w:eastAsia="zh-CN"/>
              </w:rPr>
            </w:pPr>
            <w:proofErr w:type="spellStart"/>
            <w:r w:rsidRPr="00846033">
              <w:rPr>
                <w:rFonts w:eastAsia="Times New Roman" w:cstheme="majorHAnsi"/>
                <w:bCs/>
                <w:color w:val="333333"/>
              </w:rPr>
              <w:t>zNear</w:t>
            </w:r>
            <w:proofErr w:type="spellEnd"/>
          </w:p>
        </w:tc>
        <w:tc>
          <w:tcPr>
            <w:tcW w:w="5490" w:type="dxa"/>
          </w:tcPr>
          <w:p w14:paraId="24481111" w14:textId="68E83D9A" w:rsidR="00D8164C" w:rsidRPr="00D83AC8" w:rsidRDefault="00D8164C" w:rsidP="00D8164C">
            <w:pPr>
              <w:rPr>
                <w:rFonts w:cstheme="majorHAnsi"/>
                <w:highlight w:val="yellow"/>
              </w:rPr>
            </w:pPr>
            <w:r w:rsidRPr="00B20599">
              <w:rPr>
                <w:rFonts w:eastAsia="Times New Roman" w:cstheme="majorHAnsi"/>
                <w:color w:val="333333"/>
              </w:rPr>
              <w:t>3.5</w:t>
            </w:r>
          </w:p>
        </w:tc>
      </w:tr>
      <w:tr w:rsidR="00D8164C" w:rsidRPr="00D83AC8" w14:paraId="02E4ED5F" w14:textId="77777777" w:rsidTr="00846033">
        <w:trPr>
          <w:trHeight w:val="276"/>
          <w:jc w:val="center"/>
        </w:trPr>
        <w:tc>
          <w:tcPr>
            <w:tcW w:w="2605" w:type="dxa"/>
          </w:tcPr>
          <w:p w14:paraId="14A78346" w14:textId="30903E3B" w:rsidR="00D8164C" w:rsidRPr="00846033" w:rsidRDefault="00D8164C" w:rsidP="00D8164C">
            <w:pPr>
              <w:rPr>
                <w:rFonts w:cstheme="majorHAnsi"/>
                <w:highlight w:val="yellow"/>
                <w:lang w:eastAsia="zh-CN"/>
              </w:rPr>
            </w:pPr>
            <w:proofErr w:type="spellStart"/>
            <w:r w:rsidRPr="00846033">
              <w:rPr>
                <w:rFonts w:eastAsia="Times New Roman" w:cstheme="majorHAnsi"/>
                <w:bCs/>
                <w:color w:val="333333"/>
              </w:rPr>
              <w:t>zFar</w:t>
            </w:r>
            <w:proofErr w:type="spellEnd"/>
          </w:p>
        </w:tc>
        <w:tc>
          <w:tcPr>
            <w:tcW w:w="5490" w:type="dxa"/>
          </w:tcPr>
          <w:p w14:paraId="7963C0B6" w14:textId="28B02CA2" w:rsidR="00D8164C" w:rsidRPr="00D83AC8" w:rsidRDefault="00D8164C" w:rsidP="00D8164C">
            <w:pPr>
              <w:rPr>
                <w:rFonts w:cstheme="majorHAnsi"/>
                <w:highlight w:val="yellow"/>
              </w:rPr>
            </w:pPr>
            <w:r w:rsidRPr="00B20599">
              <w:rPr>
                <w:rFonts w:eastAsia="Times New Roman" w:cstheme="majorHAnsi"/>
                <w:color w:val="333333"/>
              </w:rPr>
              <w:t>7.0</w:t>
            </w:r>
          </w:p>
        </w:tc>
      </w:tr>
      <w:tr w:rsidR="00D8164C" w:rsidRPr="00D83AC8" w14:paraId="71750276" w14:textId="77777777" w:rsidTr="00700176">
        <w:trPr>
          <w:trHeight w:val="312"/>
          <w:jc w:val="center"/>
        </w:trPr>
        <w:tc>
          <w:tcPr>
            <w:tcW w:w="2605" w:type="dxa"/>
          </w:tcPr>
          <w:p w14:paraId="237314AE" w14:textId="09AD1C78" w:rsidR="00D8164C" w:rsidRPr="00D83AC8" w:rsidRDefault="00D8164C" w:rsidP="00D8164C">
            <w:pPr>
              <w:rPr>
                <w:rFonts w:cstheme="majorHAnsi"/>
                <w:sz w:val="20"/>
                <w:szCs w:val="20"/>
                <w:highlight w:val="yellow"/>
                <w:lang w:eastAsia="zh-CN"/>
              </w:rPr>
            </w:pPr>
            <w:r w:rsidRPr="00B20599">
              <w:rPr>
                <w:rFonts w:eastAsia="Times New Roman" w:cstheme="majorHAnsi"/>
                <w:bCs/>
                <w:color w:val="333333"/>
              </w:rPr>
              <w:t>Download</w:t>
            </w:r>
          </w:p>
        </w:tc>
        <w:tc>
          <w:tcPr>
            <w:tcW w:w="5490" w:type="dxa"/>
          </w:tcPr>
          <w:p w14:paraId="309AB2F2" w14:textId="726185E3" w:rsidR="004C3969" w:rsidRPr="00D83AC8" w:rsidRDefault="004E0EF8" w:rsidP="004C3969">
            <w:pPr>
              <w:rPr>
                <w:rFonts w:cstheme="majorHAnsi"/>
              </w:rPr>
            </w:pPr>
            <w:hyperlink r:id="rId25" w:history="1">
              <w:r w:rsidR="004C3969" w:rsidRPr="00D83AC8">
                <w:rPr>
                  <w:rStyle w:val="Hyperlink"/>
                  <w:rFonts w:cstheme="majorHAnsi"/>
                </w:rPr>
                <w:t>http://mpegfs.int-evry.fr/</w:t>
              </w:r>
            </w:hyperlink>
            <w:r w:rsidR="004C3969" w:rsidRPr="00D83AC8">
              <w:rPr>
                <w:rFonts w:cstheme="majorHAnsi"/>
              </w:rPr>
              <w:t xml:space="preserve">mpegcontent/ws-mpegcontent/MPEG-I/Poznan/Poznan_Fencing2 </w:t>
            </w:r>
          </w:p>
          <w:p w14:paraId="39CFB399" w14:textId="6B5ED2A8" w:rsidR="004C3969" w:rsidRPr="00846033" w:rsidRDefault="004C3969" w:rsidP="004C3969">
            <w:pPr>
              <w:rPr>
                <w:rFonts w:cstheme="majorHAnsi"/>
              </w:rPr>
            </w:pPr>
            <w:r w:rsidRPr="00846033">
              <w:rPr>
                <w:rFonts w:cstheme="majorHAnsi"/>
              </w:rPr>
              <w:t>Texture maps: Poznan_Fencing2_tex.rar</w:t>
            </w:r>
          </w:p>
          <w:p w14:paraId="1819D14C" w14:textId="3D031E89" w:rsidR="004C3969" w:rsidRPr="00D83AC8" w:rsidRDefault="004C3969" w:rsidP="004C3969">
            <w:pPr>
              <w:rPr>
                <w:rFonts w:cstheme="majorHAnsi"/>
              </w:rPr>
            </w:pPr>
            <w:r w:rsidRPr="00846033">
              <w:rPr>
                <w:rFonts w:cstheme="majorHAnsi"/>
              </w:rPr>
              <w:t>Depth maps: Poznan_Fencing2_depth</w:t>
            </w:r>
            <w:r w:rsidRPr="00D83AC8">
              <w:rPr>
                <w:rFonts w:cstheme="majorHAnsi"/>
              </w:rPr>
              <w:t>_8bps_cf420.rar</w:t>
            </w:r>
          </w:p>
          <w:p w14:paraId="10ED0F6A" w14:textId="5129E45C" w:rsidR="00D8164C" w:rsidRPr="00D83AC8" w:rsidRDefault="004C3969" w:rsidP="004C3969">
            <w:pPr>
              <w:rPr>
                <w:rFonts w:cstheme="majorHAnsi"/>
                <w:highlight w:val="yellow"/>
              </w:rPr>
            </w:pPr>
            <w:r w:rsidRPr="00D83AC8">
              <w:rPr>
                <w:rFonts w:cstheme="majorHAnsi"/>
              </w:rPr>
              <w:t>Metadata: Poznan_Fencing2_camparam.</w:t>
            </w:r>
            <w:r w:rsidRPr="004E0EF8">
              <w:rPr>
                <w:rFonts w:cstheme="majorHAnsi"/>
              </w:rPr>
              <w:t>txt</w:t>
            </w:r>
          </w:p>
        </w:tc>
      </w:tr>
    </w:tbl>
    <w:p w14:paraId="0F90AE61" w14:textId="77777777" w:rsidR="007F4497" w:rsidRPr="00D83AC8" w:rsidRDefault="007F4497" w:rsidP="009110B9">
      <w:pPr>
        <w:pStyle w:val="Heading1"/>
        <w:rPr>
          <w:rFonts w:asciiTheme="majorHAnsi" w:hAnsiTheme="majorHAnsi" w:cstheme="majorHAnsi"/>
        </w:rPr>
      </w:pPr>
      <w:r w:rsidRPr="00D83AC8">
        <w:rPr>
          <w:rFonts w:asciiTheme="majorHAnsi" w:hAnsiTheme="majorHAnsi" w:cstheme="majorHAnsi"/>
        </w:rPr>
        <w:t>Tools</w:t>
      </w:r>
    </w:p>
    <w:p w14:paraId="149A633C" w14:textId="0BB2AEFC" w:rsidR="00307497" w:rsidRDefault="00307497" w:rsidP="00460C06">
      <w:pPr>
        <w:pStyle w:val="Heading2"/>
        <w:rPr>
          <w:rFonts w:cstheme="majorHAnsi"/>
        </w:rPr>
      </w:pPr>
      <w:bookmarkStart w:id="21" w:name="_Ref526167172"/>
      <w:r>
        <w:rPr>
          <w:rFonts w:cstheme="majorHAnsi"/>
        </w:rPr>
        <w:t>Introduction</w:t>
      </w:r>
    </w:p>
    <w:p w14:paraId="6AA3A157" w14:textId="7006FDD8" w:rsidR="00307497" w:rsidRDefault="00307497" w:rsidP="00307497">
      <w:r>
        <w:t xml:space="preserve">The referenced tools are listed in the following table </w:t>
      </w:r>
      <w:r w:rsidR="001237A5">
        <w:t xml:space="preserve">with related source location, documentation and version number, </w:t>
      </w:r>
      <w:r>
        <w:t>and detailed in the following subsections.</w:t>
      </w:r>
    </w:p>
    <w:p w14:paraId="552F09D9" w14:textId="58C12C8D" w:rsidR="00307497" w:rsidRPr="00AD28EB" w:rsidRDefault="00307497" w:rsidP="00307497">
      <w:pPr>
        <w:pStyle w:val="TableCaption"/>
        <w:rPr>
          <w:rFonts w:cstheme="majorHAnsi"/>
        </w:rPr>
      </w:pPr>
      <w:bookmarkStart w:id="22" w:name="_Ref529393538"/>
      <w:r w:rsidRPr="00047EF0">
        <w:rPr>
          <w:rFonts w:cstheme="majorHAnsi"/>
        </w:rPr>
        <w:lastRenderedPageBreak/>
        <w:t xml:space="preserve">Table </w:t>
      </w:r>
      <w:r w:rsidRPr="00047EF0">
        <w:rPr>
          <w:rFonts w:cstheme="majorHAnsi"/>
          <w:noProof/>
        </w:rPr>
        <w:fldChar w:fldCharType="begin"/>
      </w:r>
      <w:r w:rsidRPr="00AD28EB">
        <w:rPr>
          <w:rFonts w:cstheme="majorHAnsi"/>
          <w:noProof/>
        </w:rPr>
        <w:instrText xml:space="preserve"> SEQ Table \* ARABIC </w:instrText>
      </w:r>
      <w:r w:rsidRPr="00047EF0">
        <w:rPr>
          <w:rFonts w:cstheme="majorHAnsi"/>
          <w:noProof/>
        </w:rPr>
        <w:fldChar w:fldCharType="separate"/>
      </w:r>
      <w:r w:rsidR="000349F7">
        <w:rPr>
          <w:rFonts w:cstheme="majorHAnsi"/>
          <w:noProof/>
        </w:rPr>
        <w:t>14</w:t>
      </w:r>
      <w:r w:rsidRPr="00047EF0">
        <w:rPr>
          <w:rFonts w:cstheme="majorHAnsi"/>
          <w:noProof/>
        </w:rPr>
        <w:fldChar w:fldCharType="end"/>
      </w:r>
      <w:bookmarkEnd w:id="22"/>
      <w:r w:rsidRPr="00047EF0">
        <w:rPr>
          <w:rFonts w:cstheme="majorHAnsi"/>
        </w:rPr>
        <w:t>: List of use</w:t>
      </w:r>
      <w:r w:rsidRPr="00782BB2">
        <w:rPr>
          <w:rFonts w:cstheme="majorHAnsi"/>
        </w:rPr>
        <w:t xml:space="preserve">d </w:t>
      </w:r>
      <w:r w:rsidRPr="00AD28EB">
        <w:rPr>
          <w:rFonts w:cstheme="majorHAnsi"/>
        </w:rPr>
        <w:t>tools</w:t>
      </w:r>
    </w:p>
    <w:tbl>
      <w:tblPr>
        <w:tblStyle w:val="TableGrid"/>
        <w:tblW w:w="0" w:type="auto"/>
        <w:tblLook w:val="04A0" w:firstRow="1" w:lastRow="0" w:firstColumn="1" w:lastColumn="0" w:noHBand="0" w:noVBand="1"/>
      </w:tblPr>
      <w:tblGrid>
        <w:gridCol w:w="1152"/>
        <w:gridCol w:w="459"/>
        <w:gridCol w:w="5599"/>
        <w:gridCol w:w="1226"/>
      </w:tblGrid>
      <w:tr w:rsidR="00307497" w:rsidRPr="00D83AC8" w14:paraId="780FAC36" w14:textId="77777777" w:rsidTr="00EA01A0">
        <w:tc>
          <w:tcPr>
            <w:tcW w:w="0" w:type="auto"/>
          </w:tcPr>
          <w:p w14:paraId="0899A27A" w14:textId="77777777" w:rsidR="00307497" w:rsidRPr="00AD28EB" w:rsidRDefault="00307497" w:rsidP="00EA01A0">
            <w:pPr>
              <w:rPr>
                <w:rFonts w:cstheme="majorHAnsi"/>
                <w:b/>
              </w:rPr>
            </w:pPr>
            <w:r w:rsidRPr="00AD28EB">
              <w:rPr>
                <w:rFonts w:cstheme="majorHAnsi"/>
                <w:b/>
              </w:rPr>
              <w:t>Tool name</w:t>
            </w:r>
          </w:p>
        </w:tc>
        <w:tc>
          <w:tcPr>
            <w:tcW w:w="0" w:type="auto"/>
          </w:tcPr>
          <w:p w14:paraId="08FAD13B" w14:textId="77777777" w:rsidR="00307497" w:rsidRPr="00AD28EB" w:rsidRDefault="00307497" w:rsidP="00EA01A0">
            <w:pPr>
              <w:rPr>
                <w:rFonts w:cstheme="majorHAnsi"/>
                <w:b/>
              </w:rPr>
            </w:pPr>
          </w:p>
        </w:tc>
        <w:tc>
          <w:tcPr>
            <w:tcW w:w="0" w:type="auto"/>
          </w:tcPr>
          <w:p w14:paraId="19396CAC" w14:textId="77777777" w:rsidR="00307497" w:rsidRPr="00AD28EB" w:rsidRDefault="00307497" w:rsidP="00EA01A0">
            <w:pPr>
              <w:rPr>
                <w:rFonts w:cstheme="majorHAnsi"/>
                <w:b/>
              </w:rPr>
            </w:pPr>
            <w:r w:rsidRPr="00AD28EB">
              <w:rPr>
                <w:rFonts w:cstheme="majorHAnsi"/>
                <w:b/>
              </w:rPr>
              <w:t>Location</w:t>
            </w:r>
          </w:p>
        </w:tc>
        <w:tc>
          <w:tcPr>
            <w:tcW w:w="0" w:type="auto"/>
          </w:tcPr>
          <w:p w14:paraId="4B0ACAB7" w14:textId="77777777" w:rsidR="00307497" w:rsidRPr="00AD28EB" w:rsidRDefault="00307497" w:rsidP="00EA01A0">
            <w:pPr>
              <w:rPr>
                <w:rFonts w:cstheme="majorHAnsi"/>
                <w:b/>
              </w:rPr>
            </w:pPr>
            <w:r w:rsidRPr="00AD28EB">
              <w:rPr>
                <w:rFonts w:cstheme="majorHAnsi"/>
                <w:b/>
              </w:rPr>
              <w:t>Tag/branch</w:t>
            </w:r>
          </w:p>
        </w:tc>
      </w:tr>
      <w:tr w:rsidR="00307497" w:rsidRPr="00D83AC8" w14:paraId="78913875" w14:textId="77777777" w:rsidTr="00EA01A0">
        <w:tc>
          <w:tcPr>
            <w:tcW w:w="0" w:type="auto"/>
          </w:tcPr>
          <w:p w14:paraId="0C4E9CBD" w14:textId="77777777" w:rsidR="00307497" w:rsidRPr="00047EF0" w:rsidRDefault="00307497" w:rsidP="00EA01A0">
            <w:pPr>
              <w:rPr>
                <w:rFonts w:cstheme="majorHAnsi"/>
              </w:rPr>
            </w:pPr>
            <w:r w:rsidRPr="00047EF0">
              <w:rPr>
                <w:rFonts w:cstheme="majorHAnsi"/>
              </w:rPr>
              <w:t>RVS</w:t>
            </w:r>
          </w:p>
        </w:tc>
        <w:tc>
          <w:tcPr>
            <w:tcW w:w="0" w:type="auto"/>
          </w:tcPr>
          <w:p w14:paraId="3EDFC1B9" w14:textId="5FF6B16C" w:rsidR="00307497" w:rsidRPr="00047EF0" w:rsidRDefault="00307497" w:rsidP="00EA01A0">
            <w:pPr>
              <w:rPr>
                <w:rFonts w:cstheme="majorHAnsi"/>
              </w:rPr>
            </w:pPr>
            <w:r w:rsidRPr="00047EF0">
              <w:rPr>
                <w:rFonts w:cstheme="majorHAnsi"/>
              </w:rPr>
              <w:fldChar w:fldCharType="begin"/>
            </w:r>
            <w:r w:rsidRPr="00AD28EB">
              <w:rPr>
                <w:rFonts w:cstheme="majorHAnsi"/>
              </w:rPr>
              <w:instrText xml:space="preserve"> REF RVS11 \h </w:instrText>
            </w:r>
            <w:r>
              <w:rPr>
                <w:rFonts w:cstheme="majorHAnsi"/>
              </w:rPr>
              <w:instrText xml:space="preserve"> \* MERGEFORMAT </w:instrText>
            </w:r>
            <w:r w:rsidRPr="00047EF0">
              <w:rPr>
                <w:rFonts w:cstheme="majorHAnsi"/>
              </w:rPr>
            </w:r>
            <w:r w:rsidRPr="00047EF0">
              <w:rPr>
                <w:rFonts w:cstheme="majorHAnsi"/>
              </w:rPr>
              <w:fldChar w:fldCharType="separate"/>
            </w:r>
            <w:r w:rsidR="000349F7" w:rsidRPr="00AD28EB">
              <w:rPr>
                <w:rFonts w:cstheme="majorHAnsi"/>
                <w:lang w:eastAsia="ko-KR"/>
              </w:rPr>
              <w:t>[</w:t>
            </w:r>
            <w:r w:rsidR="000349F7">
              <w:rPr>
                <w:rFonts w:cstheme="majorHAnsi"/>
                <w:noProof/>
              </w:rPr>
              <w:t>3</w:t>
            </w:r>
            <w:r w:rsidR="000349F7" w:rsidRPr="00047EF0">
              <w:rPr>
                <w:rFonts w:cstheme="majorHAnsi"/>
                <w:lang w:eastAsia="ko-KR"/>
              </w:rPr>
              <w:t>]</w:t>
            </w:r>
            <w:r w:rsidRPr="00047EF0">
              <w:rPr>
                <w:rFonts w:cstheme="majorHAnsi"/>
              </w:rPr>
              <w:fldChar w:fldCharType="end"/>
            </w:r>
          </w:p>
        </w:tc>
        <w:tc>
          <w:tcPr>
            <w:tcW w:w="0" w:type="auto"/>
          </w:tcPr>
          <w:p w14:paraId="29179F7D" w14:textId="0DEE1879" w:rsidR="00307497" w:rsidRPr="00047EF0" w:rsidRDefault="00307497" w:rsidP="00EA01A0">
            <w:pPr>
              <w:rPr>
                <w:rFonts w:cstheme="majorHAnsi"/>
                <w:sz w:val="18"/>
              </w:rPr>
            </w:pPr>
            <w:hyperlink r:id="rId26" w:history="1">
              <w:r w:rsidRPr="00047EF0">
                <w:rPr>
                  <w:rStyle w:val="Hyperlink"/>
                  <w:rFonts w:cstheme="majorHAnsi"/>
                  <w:sz w:val="18"/>
                </w:rPr>
                <w:t>http://mpegx.int-evry.fr/software/MPEG/Explorations/3DoFplus/RVS</w:t>
              </w:r>
            </w:hyperlink>
            <w:r w:rsidRPr="00047EF0">
              <w:rPr>
                <w:rFonts w:cstheme="majorHAnsi"/>
                <w:sz w:val="18"/>
              </w:rPr>
              <w:t xml:space="preserve"> </w:t>
            </w:r>
          </w:p>
        </w:tc>
        <w:tc>
          <w:tcPr>
            <w:tcW w:w="0" w:type="auto"/>
          </w:tcPr>
          <w:p w14:paraId="0A4E4A9E" w14:textId="105F0A50" w:rsidR="00307497" w:rsidRPr="000349F7" w:rsidRDefault="00307497" w:rsidP="001F1B6A">
            <w:pPr>
              <w:rPr>
                <w:rFonts w:cstheme="majorHAnsi"/>
              </w:rPr>
            </w:pPr>
            <w:r w:rsidRPr="000349F7">
              <w:rPr>
                <w:rFonts w:cstheme="majorHAnsi"/>
              </w:rPr>
              <w:t>v</w:t>
            </w:r>
            <w:r w:rsidR="00DF629B" w:rsidRPr="00D57AAC">
              <w:rPr>
                <w:rFonts w:cstheme="majorHAnsi"/>
              </w:rPr>
              <w:t>3</w:t>
            </w:r>
            <w:r w:rsidRPr="00D57AAC">
              <w:rPr>
                <w:rFonts w:cstheme="majorHAnsi"/>
              </w:rPr>
              <w:t>.</w:t>
            </w:r>
            <w:r w:rsidR="006A5424" w:rsidRPr="00D57AAC">
              <w:rPr>
                <w:rFonts w:cstheme="majorHAnsi"/>
              </w:rPr>
              <w:t>1</w:t>
            </w:r>
          </w:p>
        </w:tc>
      </w:tr>
      <w:tr w:rsidR="00307497" w:rsidRPr="00D83AC8" w14:paraId="1F3FC47B" w14:textId="77777777" w:rsidTr="00EA01A0">
        <w:tc>
          <w:tcPr>
            <w:tcW w:w="0" w:type="auto"/>
          </w:tcPr>
          <w:p w14:paraId="762FCF05" w14:textId="1970BBD7" w:rsidR="00307497" w:rsidRPr="00782BB2" w:rsidRDefault="00307497" w:rsidP="00EA01A0">
            <w:pPr>
              <w:rPr>
                <w:rFonts w:cstheme="majorHAnsi"/>
              </w:rPr>
            </w:pPr>
            <w:r w:rsidRPr="00047EF0">
              <w:rPr>
                <w:rFonts w:cstheme="majorHAnsi"/>
              </w:rPr>
              <w:t>WS-PSNR</w:t>
            </w:r>
          </w:p>
        </w:tc>
        <w:tc>
          <w:tcPr>
            <w:tcW w:w="0" w:type="auto"/>
          </w:tcPr>
          <w:p w14:paraId="2325F006" w14:textId="0DF9ADDA" w:rsidR="00307497" w:rsidRPr="00047EF0" w:rsidRDefault="00307497" w:rsidP="00EA01A0">
            <w:pPr>
              <w:rPr>
                <w:rFonts w:cstheme="majorHAnsi"/>
              </w:rPr>
            </w:pPr>
            <w:r w:rsidRPr="00047EF0">
              <w:rPr>
                <w:rFonts w:cstheme="majorHAnsi"/>
              </w:rPr>
              <w:fldChar w:fldCharType="begin"/>
            </w:r>
            <w:r w:rsidRPr="00AD28EB">
              <w:rPr>
                <w:rFonts w:cstheme="majorHAnsi"/>
              </w:rPr>
              <w:instrText xml:space="preserve"> REF wspsnr \h  \* MERGEFORMAT </w:instrText>
            </w:r>
            <w:r w:rsidRPr="00047EF0">
              <w:rPr>
                <w:rFonts w:cstheme="majorHAnsi"/>
              </w:rPr>
            </w:r>
            <w:r w:rsidRPr="00047EF0">
              <w:rPr>
                <w:rFonts w:cstheme="majorHAnsi"/>
              </w:rPr>
              <w:fldChar w:fldCharType="separate"/>
            </w:r>
            <w:r w:rsidR="000349F7" w:rsidRPr="00AD28EB">
              <w:rPr>
                <w:rFonts w:cstheme="majorHAnsi"/>
                <w:lang w:eastAsia="ko-KR"/>
              </w:rPr>
              <w:t>[</w:t>
            </w:r>
            <w:r w:rsidR="000349F7">
              <w:rPr>
                <w:rFonts w:cstheme="majorHAnsi"/>
                <w:noProof/>
              </w:rPr>
              <w:t>4</w:t>
            </w:r>
            <w:r w:rsidR="000349F7" w:rsidRPr="00047EF0">
              <w:rPr>
                <w:rFonts w:cstheme="majorHAnsi"/>
                <w:lang w:eastAsia="ko-KR"/>
              </w:rPr>
              <w:t>]</w:t>
            </w:r>
            <w:r w:rsidRPr="00047EF0">
              <w:rPr>
                <w:rFonts w:cstheme="majorHAnsi"/>
              </w:rPr>
              <w:fldChar w:fldCharType="end"/>
            </w:r>
          </w:p>
        </w:tc>
        <w:tc>
          <w:tcPr>
            <w:tcW w:w="0" w:type="auto"/>
          </w:tcPr>
          <w:p w14:paraId="0175DDBE" w14:textId="60217E31" w:rsidR="00307497" w:rsidRPr="00047EF0" w:rsidRDefault="006A5424" w:rsidP="001F1B6A">
            <w:pPr>
              <w:rPr>
                <w:rFonts w:cstheme="majorHAnsi"/>
                <w:sz w:val="18"/>
              </w:rPr>
            </w:pPr>
            <w:hyperlink r:id="rId27" w:history="1">
              <w:r w:rsidRPr="00AC74E5">
                <w:rPr>
                  <w:rStyle w:val="Hyperlink"/>
                  <w:rFonts w:cstheme="majorHAnsi"/>
                  <w:sz w:val="18"/>
                </w:rPr>
                <w:t>http://mpegx.int-evry.fr/software/MPEG/Explorations/3DoFplus/WS-PSNR</w:t>
              </w:r>
            </w:hyperlink>
            <w:r>
              <w:rPr>
                <w:rStyle w:val="Hyperlink"/>
                <w:rFonts w:cstheme="majorHAnsi"/>
                <w:sz w:val="18"/>
              </w:rPr>
              <w:t xml:space="preserve"> </w:t>
            </w:r>
          </w:p>
        </w:tc>
        <w:tc>
          <w:tcPr>
            <w:tcW w:w="0" w:type="auto"/>
          </w:tcPr>
          <w:p w14:paraId="21C8610C" w14:textId="7FF31336" w:rsidR="00307497" w:rsidRPr="00D57AAC" w:rsidRDefault="00307497" w:rsidP="00DF629B">
            <w:pPr>
              <w:rPr>
                <w:rFonts w:cstheme="majorHAnsi"/>
              </w:rPr>
            </w:pPr>
            <w:r w:rsidRPr="000349F7">
              <w:rPr>
                <w:rFonts w:cstheme="majorHAnsi"/>
              </w:rPr>
              <w:t>v</w:t>
            </w:r>
            <w:r w:rsidR="00DF629B" w:rsidRPr="00D57AAC">
              <w:rPr>
                <w:rFonts w:cstheme="majorHAnsi"/>
              </w:rPr>
              <w:t>2</w:t>
            </w:r>
            <w:r w:rsidRPr="00D57AAC">
              <w:rPr>
                <w:rFonts w:cstheme="majorHAnsi"/>
              </w:rPr>
              <w:t>.0</w:t>
            </w:r>
          </w:p>
        </w:tc>
      </w:tr>
      <w:tr w:rsidR="00307497" w:rsidRPr="00D83AC8" w14:paraId="4C76E93B" w14:textId="77777777" w:rsidTr="00EA01A0">
        <w:tc>
          <w:tcPr>
            <w:tcW w:w="0" w:type="auto"/>
          </w:tcPr>
          <w:p w14:paraId="6C616DB9" w14:textId="77777777" w:rsidR="00307497" w:rsidRPr="00047EF0" w:rsidRDefault="00307497" w:rsidP="00EA01A0">
            <w:pPr>
              <w:rPr>
                <w:rFonts w:cstheme="majorHAnsi"/>
              </w:rPr>
            </w:pPr>
            <w:proofErr w:type="spellStart"/>
            <w:r w:rsidRPr="00047EF0">
              <w:rPr>
                <w:rFonts w:cstheme="majorHAnsi"/>
              </w:rPr>
              <w:t>HDRTools</w:t>
            </w:r>
            <w:proofErr w:type="spellEnd"/>
          </w:p>
        </w:tc>
        <w:tc>
          <w:tcPr>
            <w:tcW w:w="0" w:type="auto"/>
          </w:tcPr>
          <w:p w14:paraId="70BB3BE4" w14:textId="77777777" w:rsidR="00307497" w:rsidRPr="00AD28EB" w:rsidRDefault="00307497" w:rsidP="00EA01A0">
            <w:pPr>
              <w:rPr>
                <w:rFonts w:cstheme="majorHAnsi"/>
              </w:rPr>
            </w:pPr>
          </w:p>
        </w:tc>
        <w:tc>
          <w:tcPr>
            <w:tcW w:w="0" w:type="auto"/>
          </w:tcPr>
          <w:p w14:paraId="3C73CA0D" w14:textId="2B34F0A9" w:rsidR="00307497" w:rsidRPr="00047EF0" w:rsidRDefault="00307497" w:rsidP="00EA01A0">
            <w:pPr>
              <w:rPr>
                <w:rFonts w:cstheme="majorHAnsi"/>
                <w:sz w:val="18"/>
              </w:rPr>
            </w:pPr>
            <w:hyperlink r:id="rId28" w:history="1">
              <w:r w:rsidRPr="00AF6556">
                <w:rPr>
                  <w:rStyle w:val="Hyperlink"/>
                  <w:rFonts w:cstheme="majorHAnsi"/>
                  <w:sz w:val="18"/>
                </w:rPr>
                <w:t>https://gitlab.com/standards/HDRTools/tree/v0.18</w:t>
              </w:r>
            </w:hyperlink>
          </w:p>
        </w:tc>
        <w:tc>
          <w:tcPr>
            <w:tcW w:w="0" w:type="auto"/>
          </w:tcPr>
          <w:p w14:paraId="411B396D" w14:textId="77777777" w:rsidR="00307497" w:rsidRPr="000349F7" w:rsidRDefault="00307497" w:rsidP="00EA01A0">
            <w:pPr>
              <w:rPr>
                <w:rFonts w:cstheme="majorHAnsi"/>
              </w:rPr>
            </w:pPr>
            <w:r w:rsidRPr="000349F7">
              <w:rPr>
                <w:rFonts w:cstheme="majorHAnsi"/>
              </w:rPr>
              <w:t>v0.18</w:t>
            </w:r>
          </w:p>
        </w:tc>
      </w:tr>
      <w:tr w:rsidR="00307497" w:rsidRPr="00D83AC8" w14:paraId="44E06AB4" w14:textId="77777777" w:rsidTr="00EA01A0">
        <w:tc>
          <w:tcPr>
            <w:tcW w:w="0" w:type="auto"/>
          </w:tcPr>
          <w:p w14:paraId="08DE6616" w14:textId="77777777" w:rsidR="00307497" w:rsidRPr="00047EF0" w:rsidRDefault="00307497" w:rsidP="00EA01A0">
            <w:pPr>
              <w:rPr>
                <w:rFonts w:cstheme="majorHAnsi"/>
              </w:rPr>
            </w:pPr>
            <w:r w:rsidRPr="00047EF0">
              <w:rPr>
                <w:rFonts w:cstheme="majorHAnsi"/>
              </w:rPr>
              <w:t>360Lib</w:t>
            </w:r>
          </w:p>
        </w:tc>
        <w:tc>
          <w:tcPr>
            <w:tcW w:w="0" w:type="auto"/>
          </w:tcPr>
          <w:p w14:paraId="56FF11D0" w14:textId="1DC62864" w:rsidR="00307497" w:rsidRPr="00047EF0" w:rsidRDefault="00307497" w:rsidP="00EA01A0">
            <w:pPr>
              <w:rPr>
                <w:rFonts w:cstheme="majorHAnsi"/>
              </w:rPr>
            </w:pPr>
            <w:r w:rsidRPr="00047EF0">
              <w:rPr>
                <w:rFonts w:cstheme="majorHAnsi"/>
                <w:highlight w:val="green"/>
              </w:rPr>
              <w:fldChar w:fldCharType="begin"/>
            </w:r>
            <w:r w:rsidRPr="00AD28EB">
              <w:rPr>
                <w:rFonts w:cstheme="majorHAnsi"/>
              </w:rPr>
              <w:instrText xml:space="preserve"> REF lib360 \h </w:instrText>
            </w:r>
            <w:r>
              <w:rPr>
                <w:rFonts w:cstheme="majorHAnsi"/>
                <w:highlight w:val="green"/>
              </w:rPr>
              <w:instrText xml:space="preserve"> \* MERGEFORMAT </w:instrText>
            </w:r>
            <w:r w:rsidRPr="00047EF0">
              <w:rPr>
                <w:rFonts w:cstheme="majorHAnsi"/>
                <w:highlight w:val="green"/>
              </w:rPr>
            </w:r>
            <w:r w:rsidRPr="00047EF0">
              <w:rPr>
                <w:rFonts w:cstheme="majorHAnsi"/>
                <w:highlight w:val="green"/>
              </w:rPr>
              <w:fldChar w:fldCharType="separate"/>
            </w:r>
            <w:r w:rsidR="000349F7" w:rsidRPr="00AD28EB">
              <w:rPr>
                <w:rFonts w:cstheme="majorHAnsi"/>
                <w:lang w:eastAsia="ko-KR"/>
              </w:rPr>
              <w:t>[</w:t>
            </w:r>
            <w:r w:rsidR="000349F7">
              <w:rPr>
                <w:rFonts w:cstheme="majorHAnsi"/>
                <w:noProof/>
              </w:rPr>
              <w:t>5</w:t>
            </w:r>
            <w:r w:rsidR="000349F7" w:rsidRPr="00047EF0">
              <w:rPr>
                <w:rFonts w:cstheme="majorHAnsi"/>
                <w:lang w:eastAsia="ko-KR"/>
              </w:rPr>
              <w:t>]</w:t>
            </w:r>
            <w:r w:rsidRPr="00047EF0">
              <w:rPr>
                <w:rFonts w:cstheme="majorHAnsi"/>
                <w:highlight w:val="green"/>
              </w:rPr>
              <w:fldChar w:fldCharType="end"/>
            </w:r>
          </w:p>
        </w:tc>
        <w:tc>
          <w:tcPr>
            <w:tcW w:w="0" w:type="auto"/>
          </w:tcPr>
          <w:p w14:paraId="125B3EC5" w14:textId="62EA68D7" w:rsidR="00307497" w:rsidRPr="00047EF0" w:rsidRDefault="00307497" w:rsidP="00EA01A0">
            <w:pPr>
              <w:rPr>
                <w:rFonts w:cstheme="majorHAnsi"/>
                <w:sz w:val="18"/>
              </w:rPr>
            </w:pPr>
            <w:hyperlink r:id="rId29" w:history="1">
              <w:r w:rsidRPr="00047EF0">
                <w:rPr>
                  <w:rStyle w:val="Hyperlink"/>
                  <w:rFonts w:cstheme="majorHAnsi"/>
                  <w:sz w:val="18"/>
                </w:rPr>
                <w:t>https://jvet.hhi.fraunhofer.de/svn/svn_360Lib/branches/360Lib-5.1-dev</w:t>
              </w:r>
            </w:hyperlink>
          </w:p>
        </w:tc>
        <w:tc>
          <w:tcPr>
            <w:tcW w:w="0" w:type="auto"/>
          </w:tcPr>
          <w:p w14:paraId="5183B5C0" w14:textId="77777777" w:rsidR="00307497" w:rsidRPr="00E275C4" w:rsidRDefault="00307497" w:rsidP="00EA01A0">
            <w:pPr>
              <w:rPr>
                <w:rFonts w:cstheme="majorHAnsi"/>
              </w:rPr>
            </w:pPr>
            <w:r w:rsidRPr="00846033">
              <w:rPr>
                <w:rFonts w:cstheme="majorHAnsi"/>
              </w:rPr>
              <w:t>5.1-dev</w:t>
            </w:r>
          </w:p>
        </w:tc>
      </w:tr>
      <w:tr w:rsidR="00307497" w:rsidRPr="00D83AC8" w14:paraId="13938D2C" w14:textId="77777777" w:rsidTr="00EA01A0">
        <w:tc>
          <w:tcPr>
            <w:tcW w:w="0" w:type="auto"/>
          </w:tcPr>
          <w:p w14:paraId="706A6111" w14:textId="77777777" w:rsidR="00307497" w:rsidRPr="00047EF0" w:rsidRDefault="00307497" w:rsidP="00EA01A0">
            <w:pPr>
              <w:rPr>
                <w:rFonts w:cstheme="majorHAnsi"/>
              </w:rPr>
            </w:pPr>
            <w:r w:rsidRPr="00047EF0">
              <w:rPr>
                <w:rFonts w:cstheme="majorHAnsi"/>
              </w:rPr>
              <w:t>HM</w:t>
            </w:r>
          </w:p>
        </w:tc>
        <w:tc>
          <w:tcPr>
            <w:tcW w:w="0" w:type="auto"/>
          </w:tcPr>
          <w:p w14:paraId="3C1AB5AC" w14:textId="77777777" w:rsidR="00307497" w:rsidRPr="00AD28EB" w:rsidRDefault="00307497" w:rsidP="00EA01A0">
            <w:pPr>
              <w:rPr>
                <w:rFonts w:cstheme="majorHAnsi"/>
              </w:rPr>
            </w:pPr>
          </w:p>
        </w:tc>
        <w:tc>
          <w:tcPr>
            <w:tcW w:w="0" w:type="auto"/>
          </w:tcPr>
          <w:p w14:paraId="67B861EC" w14:textId="55C4FEA9" w:rsidR="00307497" w:rsidRPr="00047EF0" w:rsidRDefault="00307497" w:rsidP="00EA01A0">
            <w:pPr>
              <w:rPr>
                <w:rFonts w:cstheme="majorHAnsi"/>
                <w:sz w:val="18"/>
              </w:rPr>
            </w:pPr>
            <w:hyperlink r:id="rId30" w:history="1">
              <w:r w:rsidRPr="00047EF0">
                <w:rPr>
                  <w:rStyle w:val="Hyperlink"/>
                  <w:rFonts w:cstheme="majorHAnsi"/>
                  <w:sz w:val="18"/>
                </w:rPr>
                <w:t>https://hevc.hhi.fraunhofer.de/svn/svn_HEVCSoftware/tags/HM-16.16</w:t>
              </w:r>
            </w:hyperlink>
            <w:r w:rsidRPr="00047EF0">
              <w:rPr>
                <w:rFonts w:cstheme="majorHAnsi"/>
                <w:sz w:val="18"/>
              </w:rPr>
              <w:t xml:space="preserve"> </w:t>
            </w:r>
          </w:p>
        </w:tc>
        <w:tc>
          <w:tcPr>
            <w:tcW w:w="0" w:type="auto"/>
          </w:tcPr>
          <w:p w14:paraId="27917DCB" w14:textId="77777777" w:rsidR="00307497" w:rsidRPr="00782BB2" w:rsidRDefault="00307497" w:rsidP="00EA01A0">
            <w:pPr>
              <w:rPr>
                <w:rFonts w:cstheme="majorHAnsi"/>
              </w:rPr>
            </w:pPr>
            <w:r w:rsidRPr="00782BB2">
              <w:rPr>
                <w:rFonts w:cstheme="majorHAnsi"/>
              </w:rPr>
              <w:t>16.16</w:t>
            </w:r>
          </w:p>
        </w:tc>
      </w:tr>
      <w:tr w:rsidR="00307497" w:rsidRPr="00D83AC8" w14:paraId="6340A7AF" w14:textId="77777777" w:rsidTr="00EA01A0">
        <w:tc>
          <w:tcPr>
            <w:tcW w:w="0" w:type="auto"/>
          </w:tcPr>
          <w:p w14:paraId="3A6F5474" w14:textId="7C4841B5" w:rsidR="00307497" w:rsidRPr="00047EF0" w:rsidRDefault="00307497" w:rsidP="00EA01A0">
            <w:pPr>
              <w:rPr>
                <w:rFonts w:cstheme="majorHAnsi"/>
              </w:rPr>
            </w:pPr>
            <w:r>
              <w:rPr>
                <w:rFonts w:cstheme="majorHAnsi"/>
              </w:rPr>
              <w:t>VV</w:t>
            </w:r>
            <w:r w:rsidR="001237A5">
              <w:rPr>
                <w:rFonts w:cstheme="majorHAnsi"/>
              </w:rPr>
              <w:t>S</w:t>
            </w:r>
          </w:p>
        </w:tc>
        <w:tc>
          <w:tcPr>
            <w:tcW w:w="0" w:type="auto"/>
          </w:tcPr>
          <w:p w14:paraId="5C07A9E0" w14:textId="666ECB4C" w:rsidR="00307497" w:rsidRPr="00AD28EB" w:rsidRDefault="0089613F" w:rsidP="00EA01A0">
            <w:pPr>
              <w:rPr>
                <w:rFonts w:cstheme="majorHAnsi"/>
              </w:rPr>
            </w:pPr>
            <w:r>
              <w:rPr>
                <w:rFonts w:cstheme="majorHAnsi"/>
              </w:rPr>
              <w:fldChar w:fldCharType="begin"/>
            </w:r>
            <w:r>
              <w:rPr>
                <w:rFonts w:cstheme="majorHAnsi"/>
              </w:rPr>
              <w:instrText xml:space="preserve"> REF vvs \h </w:instrText>
            </w:r>
            <w:r>
              <w:rPr>
                <w:rFonts w:cstheme="majorHAnsi"/>
              </w:rPr>
            </w:r>
            <w:r>
              <w:rPr>
                <w:rFonts w:cstheme="majorHAnsi"/>
              </w:rPr>
              <w:fldChar w:fldCharType="separate"/>
            </w:r>
            <w:r w:rsidR="000349F7" w:rsidRPr="00AD28EB">
              <w:rPr>
                <w:rFonts w:cstheme="majorHAnsi"/>
              </w:rPr>
              <w:t>[</w:t>
            </w:r>
            <w:r w:rsidR="000349F7">
              <w:rPr>
                <w:rFonts w:cstheme="majorHAnsi"/>
                <w:noProof/>
              </w:rPr>
              <w:t>9</w:t>
            </w:r>
            <w:r w:rsidR="000349F7" w:rsidRPr="00047EF0">
              <w:rPr>
                <w:rFonts w:cstheme="majorHAnsi"/>
              </w:rPr>
              <w:t>]</w:t>
            </w:r>
            <w:r>
              <w:rPr>
                <w:rFonts w:cstheme="majorHAnsi"/>
              </w:rPr>
              <w:fldChar w:fldCharType="end"/>
            </w:r>
          </w:p>
        </w:tc>
        <w:tc>
          <w:tcPr>
            <w:tcW w:w="0" w:type="auto"/>
          </w:tcPr>
          <w:p w14:paraId="2D0CD802" w14:textId="49F85680" w:rsidR="00307497" w:rsidRDefault="0089613F" w:rsidP="00EA01A0">
            <w:pPr>
              <w:rPr>
                <w:rStyle w:val="Hyperlink"/>
                <w:rFonts w:cstheme="majorHAnsi"/>
                <w:sz w:val="18"/>
              </w:rPr>
            </w:pPr>
            <w:r w:rsidRPr="00DF629B">
              <w:rPr>
                <w:rStyle w:val="Hyperlink"/>
                <w:rFonts w:cstheme="majorHAnsi"/>
                <w:sz w:val="18"/>
              </w:rPr>
              <w:t>http://mpegx.int-evry.fr/software/MPEG/Explorations/6DoF/VVS</w:t>
            </w:r>
          </w:p>
        </w:tc>
        <w:tc>
          <w:tcPr>
            <w:tcW w:w="0" w:type="auto"/>
          </w:tcPr>
          <w:p w14:paraId="60C79233" w14:textId="65E356B1" w:rsidR="00307497" w:rsidRPr="00782BB2" w:rsidRDefault="0089613F" w:rsidP="00DF629B">
            <w:pPr>
              <w:rPr>
                <w:rFonts w:cstheme="majorHAnsi"/>
              </w:rPr>
            </w:pPr>
            <w:r w:rsidRPr="009A76F2">
              <w:rPr>
                <w:rFonts w:cstheme="majorHAnsi"/>
              </w:rPr>
              <w:t>v1.0</w:t>
            </w:r>
          </w:p>
        </w:tc>
      </w:tr>
      <w:tr w:rsidR="009A76F2" w:rsidRPr="00D83AC8" w14:paraId="2FDCFE5D" w14:textId="77777777" w:rsidTr="00EA01A0">
        <w:tc>
          <w:tcPr>
            <w:tcW w:w="0" w:type="auto"/>
          </w:tcPr>
          <w:p w14:paraId="2C3AE490" w14:textId="417824B6" w:rsidR="009A76F2" w:rsidRDefault="009A76F2" w:rsidP="00EA01A0">
            <w:pPr>
              <w:rPr>
                <w:rFonts w:cstheme="majorHAnsi"/>
              </w:rPr>
            </w:pPr>
            <w:r>
              <w:rPr>
                <w:rFonts w:cstheme="majorHAnsi"/>
              </w:rPr>
              <w:t>HTM</w:t>
            </w:r>
          </w:p>
        </w:tc>
        <w:tc>
          <w:tcPr>
            <w:tcW w:w="0" w:type="auto"/>
          </w:tcPr>
          <w:p w14:paraId="6A5F4226" w14:textId="77777777" w:rsidR="009A76F2" w:rsidRDefault="009A76F2" w:rsidP="00EA01A0">
            <w:pPr>
              <w:rPr>
                <w:rFonts w:cstheme="majorHAnsi"/>
              </w:rPr>
            </w:pPr>
          </w:p>
        </w:tc>
        <w:tc>
          <w:tcPr>
            <w:tcW w:w="0" w:type="auto"/>
          </w:tcPr>
          <w:p w14:paraId="6379A3D7" w14:textId="72F8823A" w:rsidR="009A76F2" w:rsidRPr="00DF629B" w:rsidRDefault="009A76F2" w:rsidP="009A76F2">
            <w:pPr>
              <w:rPr>
                <w:rStyle w:val="Hyperlink"/>
                <w:rFonts w:cstheme="majorHAnsi"/>
                <w:sz w:val="18"/>
              </w:rPr>
            </w:pPr>
            <w:hyperlink r:id="rId31" w:history="1">
              <w:r w:rsidRPr="009A76F2">
                <w:rPr>
                  <w:rStyle w:val="Hyperlink"/>
                  <w:rFonts w:cstheme="majorHAnsi"/>
                  <w:sz w:val="18"/>
                </w:rPr>
                <w:t>https://hevc.hhi.fraunhofer.de/svn/svn_3DVCSoftware/tags/HTM-13.0</w:t>
              </w:r>
            </w:hyperlink>
          </w:p>
        </w:tc>
        <w:tc>
          <w:tcPr>
            <w:tcW w:w="0" w:type="auto"/>
          </w:tcPr>
          <w:p w14:paraId="4C8F487F" w14:textId="72E9B731" w:rsidR="009A76F2" w:rsidRPr="009A76F2" w:rsidRDefault="009A76F2" w:rsidP="00DF629B">
            <w:pPr>
              <w:rPr>
                <w:rFonts w:cstheme="majorHAnsi"/>
              </w:rPr>
            </w:pPr>
            <w:r>
              <w:rPr>
                <w:rFonts w:cstheme="majorHAnsi"/>
              </w:rPr>
              <w:t>13.0</w:t>
            </w:r>
          </w:p>
        </w:tc>
      </w:tr>
    </w:tbl>
    <w:p w14:paraId="7DD450DC" w14:textId="77777777" w:rsidR="00307497" w:rsidRPr="00307497" w:rsidRDefault="00307497" w:rsidP="004E0EF8"/>
    <w:p w14:paraId="3C7E86F2" w14:textId="6195E329" w:rsidR="00233244" w:rsidRPr="00047EF0" w:rsidRDefault="00233244" w:rsidP="00460C06">
      <w:pPr>
        <w:pStyle w:val="Heading2"/>
        <w:rPr>
          <w:rFonts w:cstheme="majorHAnsi"/>
        </w:rPr>
      </w:pPr>
      <w:r w:rsidRPr="00047EF0">
        <w:rPr>
          <w:rFonts w:cstheme="majorHAnsi"/>
        </w:rPr>
        <w:t>RVS</w:t>
      </w:r>
      <w:bookmarkEnd w:id="21"/>
    </w:p>
    <w:p w14:paraId="37AA12D6" w14:textId="01C90C8A" w:rsidR="006B7AD6" w:rsidRPr="00047EF0" w:rsidRDefault="000D2C91">
      <w:pPr>
        <w:rPr>
          <w:rFonts w:cstheme="majorHAnsi"/>
        </w:rPr>
      </w:pPr>
      <w:r w:rsidRPr="00782BB2">
        <w:rPr>
          <w:rFonts w:cstheme="majorHAnsi"/>
        </w:rPr>
        <w:t xml:space="preserve">The </w:t>
      </w:r>
      <w:r w:rsidR="002715E4" w:rsidRPr="00782BB2">
        <w:rPr>
          <w:rFonts w:cstheme="majorHAnsi"/>
        </w:rPr>
        <w:t xml:space="preserve">3DoF+ </w:t>
      </w:r>
      <w:r w:rsidRPr="00AD28EB">
        <w:rPr>
          <w:rFonts w:cstheme="majorHAnsi"/>
        </w:rPr>
        <w:t>Reference View Synthesizer</w:t>
      </w:r>
      <w:r w:rsidR="00340D90" w:rsidRPr="00AD28EB">
        <w:rPr>
          <w:rFonts w:cstheme="majorHAnsi"/>
        </w:rPr>
        <w:t xml:space="preserve"> </w:t>
      </w:r>
      <w:r w:rsidR="00340D90" w:rsidRPr="00047EF0">
        <w:rPr>
          <w:rFonts w:cstheme="majorHAnsi"/>
        </w:rPr>
        <w:fldChar w:fldCharType="begin"/>
      </w:r>
      <w:r w:rsidR="00340D90" w:rsidRPr="00AD28EB">
        <w:rPr>
          <w:rFonts w:cstheme="majorHAnsi"/>
        </w:rPr>
        <w:instrText xml:space="preserve"> REF RVS11 \h </w:instrText>
      </w:r>
      <w:r w:rsidR="00D83AC8">
        <w:rPr>
          <w:rFonts w:cstheme="majorHAnsi"/>
        </w:rPr>
        <w:instrText xml:space="preserve"> \* MERGEFORMAT </w:instrText>
      </w:r>
      <w:r w:rsidR="00340D90" w:rsidRPr="00047EF0">
        <w:rPr>
          <w:rFonts w:cstheme="majorHAnsi"/>
        </w:rPr>
      </w:r>
      <w:r w:rsidR="00340D90" w:rsidRPr="00047EF0">
        <w:rPr>
          <w:rFonts w:cstheme="majorHAnsi"/>
        </w:rPr>
        <w:fldChar w:fldCharType="separate"/>
      </w:r>
      <w:r w:rsidR="000349F7" w:rsidRPr="00AD28EB">
        <w:rPr>
          <w:rFonts w:cstheme="majorHAnsi"/>
          <w:lang w:eastAsia="ko-KR"/>
        </w:rPr>
        <w:t>[</w:t>
      </w:r>
      <w:r w:rsidR="000349F7">
        <w:rPr>
          <w:rFonts w:cstheme="majorHAnsi"/>
          <w:noProof/>
        </w:rPr>
        <w:t>3</w:t>
      </w:r>
      <w:r w:rsidR="000349F7" w:rsidRPr="00047EF0">
        <w:rPr>
          <w:rFonts w:cstheme="majorHAnsi"/>
          <w:lang w:eastAsia="ko-KR"/>
        </w:rPr>
        <w:t>]</w:t>
      </w:r>
      <w:r w:rsidR="00340D90" w:rsidRPr="00047EF0">
        <w:rPr>
          <w:rFonts w:cstheme="majorHAnsi"/>
        </w:rPr>
        <w:fldChar w:fldCharType="end"/>
      </w:r>
      <w:r w:rsidR="008E73B6">
        <w:rPr>
          <w:rFonts w:cstheme="majorHAnsi"/>
        </w:rPr>
        <w:t xml:space="preserve">, </w:t>
      </w:r>
      <w:r w:rsidRPr="00047EF0">
        <w:rPr>
          <w:rFonts w:cstheme="majorHAnsi"/>
        </w:rPr>
        <w:t xml:space="preserve">named RVS in the rest of the document </w:t>
      </w:r>
      <w:r w:rsidR="00CA56F4">
        <w:rPr>
          <w:rFonts w:cstheme="majorHAnsi"/>
        </w:rPr>
        <w:t>is used to synthesize</w:t>
      </w:r>
      <w:r w:rsidRPr="00047EF0">
        <w:rPr>
          <w:rFonts w:cstheme="majorHAnsi"/>
        </w:rPr>
        <w:t xml:space="preserve"> views </w:t>
      </w:r>
      <w:r w:rsidR="00CA56F4">
        <w:rPr>
          <w:rFonts w:cstheme="majorHAnsi"/>
        </w:rPr>
        <w:t>at</w:t>
      </w:r>
      <w:r w:rsidR="00CA56F4" w:rsidRPr="00782BB2">
        <w:rPr>
          <w:rFonts w:cstheme="majorHAnsi"/>
        </w:rPr>
        <w:t xml:space="preserve"> </w:t>
      </w:r>
      <w:r w:rsidR="00AD3B0B" w:rsidRPr="00782BB2">
        <w:rPr>
          <w:rFonts w:cstheme="majorHAnsi"/>
        </w:rPr>
        <w:t>all position</w:t>
      </w:r>
      <w:r w:rsidR="00CA56F4">
        <w:rPr>
          <w:rFonts w:cstheme="majorHAnsi"/>
        </w:rPr>
        <w:t>s, both at</w:t>
      </w:r>
      <w:r w:rsidR="00AD3B0B" w:rsidRPr="00782BB2">
        <w:rPr>
          <w:rFonts w:cstheme="majorHAnsi"/>
        </w:rPr>
        <w:t xml:space="preserve"> intermediate and source position</w:t>
      </w:r>
      <w:r w:rsidR="004101B5" w:rsidRPr="00782BB2">
        <w:rPr>
          <w:rFonts w:cstheme="majorHAnsi"/>
        </w:rPr>
        <w:t>s</w:t>
      </w:r>
      <w:r w:rsidR="00AD3B0B" w:rsidRPr="00AD28EB">
        <w:rPr>
          <w:rFonts w:cstheme="majorHAnsi"/>
        </w:rPr>
        <w:t xml:space="preserve">. RVS </w:t>
      </w:r>
      <w:r w:rsidR="006A5424">
        <w:rPr>
          <w:rFonts w:cstheme="majorHAnsi"/>
        </w:rPr>
        <w:t xml:space="preserve">works </w:t>
      </w:r>
      <w:r w:rsidR="000A6CA6" w:rsidRPr="00AD28EB">
        <w:rPr>
          <w:rFonts w:cstheme="majorHAnsi"/>
        </w:rPr>
        <w:t>with configuration file</w:t>
      </w:r>
      <w:r w:rsidR="006A5424">
        <w:rPr>
          <w:rFonts w:cstheme="majorHAnsi"/>
        </w:rPr>
        <w:t>s</w:t>
      </w:r>
      <w:r w:rsidR="00894965" w:rsidRPr="00AD28EB">
        <w:rPr>
          <w:rFonts w:cstheme="majorHAnsi"/>
        </w:rPr>
        <w:t xml:space="preserve"> that </w:t>
      </w:r>
      <w:r w:rsidR="006A5424" w:rsidRPr="00AD28EB">
        <w:rPr>
          <w:rFonts w:cstheme="majorHAnsi"/>
        </w:rPr>
        <w:t>specif</w:t>
      </w:r>
      <w:r w:rsidR="006A5424">
        <w:rPr>
          <w:rFonts w:cstheme="majorHAnsi"/>
        </w:rPr>
        <w:t>y</w:t>
      </w:r>
      <w:r w:rsidR="006A5424" w:rsidRPr="00AD28EB">
        <w:rPr>
          <w:rFonts w:cstheme="majorHAnsi"/>
        </w:rPr>
        <w:t xml:space="preserve"> </w:t>
      </w:r>
      <w:r w:rsidR="00894965" w:rsidRPr="00AD28EB">
        <w:rPr>
          <w:rFonts w:cstheme="majorHAnsi"/>
        </w:rPr>
        <w:t xml:space="preserve">a synthesis task from multiple input to multiple output views. </w:t>
      </w:r>
      <w:r w:rsidR="00110480">
        <w:rPr>
          <w:rFonts w:cstheme="majorHAnsi"/>
        </w:rPr>
        <w:t xml:space="preserve">Input and output views are described by a content metadata format that includes camera parameters and video formats. Configuration files may reference pose trace files that are CSV tables with per-frame modification of the output view pose. </w:t>
      </w:r>
      <w:r w:rsidR="008E73B6">
        <w:rPr>
          <w:rFonts w:cstheme="majorHAnsi"/>
        </w:rPr>
        <w:t>The d</w:t>
      </w:r>
      <w:r w:rsidR="006B7AD6">
        <w:rPr>
          <w:rFonts w:cstheme="majorHAnsi"/>
        </w:rPr>
        <w:t xml:space="preserve">efault parameters of RVS </w:t>
      </w:r>
      <w:r w:rsidR="00707C97">
        <w:rPr>
          <w:rFonts w:cstheme="majorHAnsi"/>
        </w:rPr>
        <w:t>3</w:t>
      </w:r>
      <w:r w:rsidR="006A5424">
        <w:rPr>
          <w:rFonts w:cstheme="majorHAnsi"/>
        </w:rPr>
        <w:t>.1</w:t>
      </w:r>
      <w:r w:rsidR="00707C97">
        <w:rPr>
          <w:rFonts w:cstheme="majorHAnsi"/>
        </w:rPr>
        <w:t xml:space="preserve"> </w:t>
      </w:r>
      <w:r w:rsidR="008E73B6">
        <w:rPr>
          <w:rFonts w:cstheme="majorHAnsi"/>
        </w:rPr>
        <w:t xml:space="preserve">are aligned with the </w:t>
      </w:r>
      <w:r w:rsidR="006B7AD6">
        <w:rPr>
          <w:rFonts w:cstheme="majorHAnsi"/>
        </w:rPr>
        <w:t>CTC</w:t>
      </w:r>
      <w:r w:rsidR="00110480">
        <w:rPr>
          <w:rFonts w:cstheme="majorHAnsi"/>
        </w:rPr>
        <w:t xml:space="preserve"> and should not be specified</w:t>
      </w:r>
      <w:r w:rsidR="006B7AD6">
        <w:rPr>
          <w:rFonts w:cstheme="majorHAnsi"/>
        </w:rPr>
        <w:t>.</w:t>
      </w:r>
    </w:p>
    <w:p w14:paraId="194EF542" w14:textId="6CD124E7" w:rsidR="001237A5" w:rsidRDefault="001237A5" w:rsidP="00460C06">
      <w:pPr>
        <w:pStyle w:val="Heading2"/>
        <w:rPr>
          <w:rFonts w:cstheme="majorHAnsi"/>
        </w:rPr>
      </w:pPr>
      <w:r>
        <w:rPr>
          <w:rFonts w:cstheme="majorHAnsi"/>
        </w:rPr>
        <w:t>WS-PSNR</w:t>
      </w:r>
    </w:p>
    <w:p w14:paraId="4D26A0EE" w14:textId="37883AA4" w:rsidR="001237A5" w:rsidRDefault="001237A5" w:rsidP="00D310EF">
      <w:pPr>
        <w:rPr>
          <w:rFonts w:cstheme="majorHAnsi"/>
        </w:rPr>
      </w:pPr>
      <w:r w:rsidRPr="001237A5">
        <w:rPr>
          <w:rFonts w:cstheme="majorHAnsi"/>
        </w:rPr>
        <w:t xml:space="preserve">WS-PSNR </w:t>
      </w:r>
      <w:r w:rsidR="00707C97">
        <w:rPr>
          <w:rFonts w:cstheme="majorHAnsi"/>
        </w:rPr>
        <w:t xml:space="preserve">(old name ERP_WS-PSNR) </w:t>
      </w:r>
      <w:r w:rsidRPr="001237A5">
        <w:rPr>
          <w:rFonts w:cstheme="majorHAnsi"/>
        </w:rPr>
        <w:t>is a tool in charge of computing WS-PSNR for objective metrics on images</w:t>
      </w:r>
      <w:r w:rsidRPr="00D36D8F">
        <w:rPr>
          <w:rFonts w:cstheme="majorHAnsi"/>
        </w:rPr>
        <w:t xml:space="preserve"> and is used to compare </w:t>
      </w:r>
      <w:r w:rsidR="004A4AC9">
        <w:rPr>
          <w:rFonts w:cstheme="majorHAnsi"/>
        </w:rPr>
        <w:t xml:space="preserve">coding and </w:t>
      </w:r>
      <w:r w:rsidRPr="00D36D8F">
        <w:rPr>
          <w:rFonts w:cstheme="majorHAnsi"/>
        </w:rPr>
        <w:t xml:space="preserve">synthesis results against </w:t>
      </w:r>
      <w:r w:rsidR="004A4AC9">
        <w:rPr>
          <w:rFonts w:cstheme="majorHAnsi"/>
        </w:rPr>
        <w:t>uncompressed</w:t>
      </w:r>
      <w:r w:rsidRPr="00D36D8F">
        <w:rPr>
          <w:rFonts w:cstheme="majorHAnsi"/>
        </w:rPr>
        <w:t xml:space="preserve"> source views. </w:t>
      </w:r>
      <w:r w:rsidR="00CA37AD">
        <w:rPr>
          <w:rFonts w:cstheme="majorHAnsi"/>
        </w:rPr>
        <w:t xml:space="preserve">For the omnidirectional </w:t>
      </w:r>
      <w:r w:rsidR="00CA37AD" w:rsidRPr="001237A5">
        <w:rPr>
          <w:rFonts w:cstheme="majorHAnsi"/>
        </w:rPr>
        <w:t>ERP</w:t>
      </w:r>
      <w:r w:rsidR="00707C97">
        <w:rPr>
          <w:rFonts w:cstheme="majorHAnsi"/>
        </w:rPr>
        <w:t xml:space="preserve"> </w:t>
      </w:r>
      <w:r w:rsidR="00CA37AD">
        <w:rPr>
          <w:rFonts w:cstheme="majorHAnsi"/>
        </w:rPr>
        <w:t>sequences, c</w:t>
      </w:r>
      <w:r w:rsidRPr="00D36D8F">
        <w:rPr>
          <w:rFonts w:cstheme="majorHAnsi"/>
        </w:rPr>
        <w:t xml:space="preserve">omputation is done according to </w:t>
      </w:r>
      <w:r w:rsidRPr="00D36D8F">
        <w:rPr>
          <w:rFonts w:cstheme="majorHAnsi"/>
          <w:lang w:eastAsia="ko-KR"/>
        </w:rPr>
        <w:t xml:space="preserve">§4.2 of </w:t>
      </w:r>
      <w:r w:rsidRPr="00513FA6">
        <w:rPr>
          <w:rFonts w:cstheme="majorHAnsi"/>
          <w:lang w:eastAsia="ko-KR"/>
        </w:rPr>
        <w:fldChar w:fldCharType="begin"/>
      </w:r>
      <w:r w:rsidRPr="00CF0688">
        <w:rPr>
          <w:rFonts w:cstheme="majorHAnsi"/>
          <w:lang w:eastAsia="ko-KR"/>
        </w:rPr>
        <w:instrText xml:space="preserve"> REF lib360 \h  \* MERGEFORMAT </w:instrText>
      </w:r>
      <w:r w:rsidRPr="00513FA6">
        <w:rPr>
          <w:rFonts w:cstheme="majorHAnsi"/>
          <w:lang w:eastAsia="ko-KR"/>
        </w:rPr>
      </w:r>
      <w:r w:rsidRPr="00513FA6">
        <w:rPr>
          <w:rFonts w:cstheme="majorHAnsi"/>
          <w:lang w:eastAsia="ko-KR"/>
        </w:rPr>
        <w:fldChar w:fldCharType="separate"/>
      </w:r>
      <w:r w:rsidR="000349F7" w:rsidRPr="00AD28EB">
        <w:rPr>
          <w:rFonts w:cstheme="majorHAnsi"/>
          <w:lang w:eastAsia="ko-KR"/>
        </w:rPr>
        <w:t>[</w:t>
      </w:r>
      <w:r w:rsidR="000349F7">
        <w:rPr>
          <w:rFonts w:cstheme="majorHAnsi"/>
          <w:noProof/>
        </w:rPr>
        <w:t>5</w:t>
      </w:r>
      <w:r w:rsidR="000349F7" w:rsidRPr="00047EF0">
        <w:rPr>
          <w:rFonts w:cstheme="majorHAnsi"/>
          <w:lang w:eastAsia="ko-KR"/>
        </w:rPr>
        <w:t>]</w:t>
      </w:r>
      <w:r w:rsidRPr="00513FA6">
        <w:rPr>
          <w:rFonts w:cstheme="majorHAnsi"/>
          <w:lang w:eastAsia="ko-KR"/>
        </w:rPr>
        <w:fldChar w:fldCharType="end"/>
      </w:r>
      <w:r w:rsidRPr="00513FA6">
        <w:rPr>
          <w:rFonts w:cstheme="majorHAnsi"/>
        </w:rPr>
        <w:t xml:space="preserve"> and is applied to Y, U and V components, but only the Y component is used for evaluation.</w:t>
      </w:r>
    </w:p>
    <w:p w14:paraId="4B1A041D" w14:textId="28E79A58" w:rsidR="001237A5" w:rsidRPr="001237A5" w:rsidRDefault="00707C97" w:rsidP="004E0EF8">
      <w:r>
        <w:rPr>
          <w:rFonts w:cstheme="majorHAnsi"/>
        </w:rPr>
        <w:t>The second version of WS-PSNR adds support for perspective images and configuration files.</w:t>
      </w:r>
      <w:r w:rsidR="004A4AC9">
        <w:t xml:space="preserve"> </w:t>
      </w:r>
      <w:r w:rsidR="004A4AC9">
        <w:rPr>
          <w:rFonts w:cstheme="majorHAnsi"/>
        </w:rPr>
        <w:t>For perspective images the WS-PSNR method reduces to the regular PSNR method.</w:t>
      </w:r>
    </w:p>
    <w:p w14:paraId="3ACED152" w14:textId="2B411760" w:rsidR="001237A5" w:rsidRDefault="001237A5" w:rsidP="00460C06">
      <w:pPr>
        <w:pStyle w:val="Heading2"/>
        <w:rPr>
          <w:rFonts w:cstheme="majorHAnsi"/>
        </w:rPr>
      </w:pPr>
      <w:proofErr w:type="spellStart"/>
      <w:r>
        <w:rPr>
          <w:rFonts w:cstheme="majorHAnsi"/>
        </w:rPr>
        <w:t>HDRTools</w:t>
      </w:r>
      <w:proofErr w:type="spellEnd"/>
    </w:p>
    <w:p w14:paraId="428F0377" w14:textId="4A36FFDC" w:rsidR="001237A5" w:rsidRPr="001237A5" w:rsidRDefault="001237A5" w:rsidP="001237A5">
      <w:pPr>
        <w:rPr>
          <w:rFonts w:cstheme="majorHAnsi"/>
        </w:rPr>
      </w:pPr>
      <w:proofErr w:type="spellStart"/>
      <w:r w:rsidRPr="001237A5">
        <w:rPr>
          <w:rFonts w:cstheme="majorHAnsi"/>
        </w:rPr>
        <w:t>HDRTools</w:t>
      </w:r>
      <w:proofErr w:type="spellEnd"/>
      <w:r w:rsidRPr="001237A5">
        <w:rPr>
          <w:rFonts w:cstheme="majorHAnsi"/>
        </w:rPr>
        <w:t xml:space="preserve"> 0.18 is used to convert </w:t>
      </w:r>
      <w:r w:rsidR="00707C97">
        <w:rPr>
          <w:rFonts w:cstheme="majorHAnsi"/>
        </w:rPr>
        <w:t xml:space="preserve">8-bit YUV 4:2:0 texture frames into 10-bit YUV 4:2:0 texture videos, and </w:t>
      </w:r>
      <w:r w:rsidR="00707C97" w:rsidRPr="001237A5">
        <w:rPr>
          <w:rFonts w:cstheme="majorHAnsi"/>
        </w:rPr>
        <w:t>16</w:t>
      </w:r>
      <w:r w:rsidR="00707C97">
        <w:rPr>
          <w:rFonts w:cstheme="majorHAnsi"/>
        </w:rPr>
        <w:t>-</w:t>
      </w:r>
      <w:r w:rsidRPr="001237A5">
        <w:rPr>
          <w:rFonts w:cstheme="majorHAnsi"/>
        </w:rPr>
        <w:t xml:space="preserve">bit </w:t>
      </w:r>
      <w:r w:rsidR="00707C97">
        <w:rPr>
          <w:rFonts w:cstheme="majorHAnsi"/>
        </w:rPr>
        <w:t xml:space="preserve">YUV 4:0:0 depth frames </w:t>
      </w:r>
      <w:r w:rsidRPr="001237A5">
        <w:rPr>
          <w:rFonts w:cstheme="majorHAnsi"/>
        </w:rPr>
        <w:t xml:space="preserve">into </w:t>
      </w:r>
      <w:r w:rsidR="00707C97" w:rsidRPr="001237A5">
        <w:rPr>
          <w:rFonts w:cstheme="majorHAnsi"/>
        </w:rPr>
        <w:t>10</w:t>
      </w:r>
      <w:r w:rsidR="00707C97">
        <w:rPr>
          <w:rFonts w:cstheme="majorHAnsi"/>
        </w:rPr>
        <w:t>-</w:t>
      </w:r>
      <w:r w:rsidRPr="001237A5">
        <w:rPr>
          <w:rFonts w:cstheme="majorHAnsi"/>
        </w:rPr>
        <w:t xml:space="preserve">bit YUV </w:t>
      </w:r>
      <w:r w:rsidR="00707C97">
        <w:rPr>
          <w:rFonts w:cstheme="majorHAnsi"/>
        </w:rPr>
        <w:t>4:2:0 videos</w:t>
      </w:r>
      <w:r w:rsidRPr="001237A5">
        <w:rPr>
          <w:rFonts w:cstheme="majorHAnsi"/>
        </w:rPr>
        <w:t>.</w:t>
      </w:r>
    </w:p>
    <w:p w14:paraId="355F077F" w14:textId="19AF5B85" w:rsidR="001237A5" w:rsidRDefault="001237A5" w:rsidP="00460C06">
      <w:pPr>
        <w:pStyle w:val="Heading2"/>
        <w:rPr>
          <w:rFonts w:cstheme="majorHAnsi"/>
        </w:rPr>
      </w:pPr>
      <w:r>
        <w:rPr>
          <w:rFonts w:cstheme="majorHAnsi"/>
        </w:rPr>
        <w:t>360Lib</w:t>
      </w:r>
    </w:p>
    <w:p w14:paraId="1FA48B67" w14:textId="69882006" w:rsidR="001237A5" w:rsidRDefault="001237A5" w:rsidP="001237A5">
      <w:pPr>
        <w:rPr>
          <w:rFonts w:cstheme="majorHAnsi"/>
        </w:rPr>
      </w:pPr>
      <w:r w:rsidRPr="001237A5">
        <w:rPr>
          <w:rFonts w:cstheme="majorHAnsi"/>
        </w:rPr>
        <w:t xml:space="preserve">360Lib-5.1 with HM-16.16 is used for encoding </w:t>
      </w:r>
      <w:r w:rsidR="00CA37AD">
        <w:rPr>
          <w:rFonts w:cstheme="majorHAnsi"/>
        </w:rPr>
        <w:t>omnidirectional</w:t>
      </w:r>
      <w:r w:rsidRPr="001237A5">
        <w:rPr>
          <w:rFonts w:cstheme="majorHAnsi"/>
        </w:rPr>
        <w:t xml:space="preserve"> texture and depth streams.</w:t>
      </w:r>
    </w:p>
    <w:p w14:paraId="645011D0" w14:textId="3FA2B8A9" w:rsidR="00CA37AD" w:rsidRDefault="00CA37AD" w:rsidP="00CA37AD">
      <w:pPr>
        <w:pStyle w:val="Heading2"/>
        <w:rPr>
          <w:rFonts w:cstheme="majorHAnsi"/>
        </w:rPr>
      </w:pPr>
      <w:r>
        <w:rPr>
          <w:rFonts w:cstheme="majorHAnsi"/>
        </w:rPr>
        <w:t>HM</w:t>
      </w:r>
    </w:p>
    <w:p w14:paraId="4A235B52" w14:textId="3CCD4BCD" w:rsidR="00CA37AD" w:rsidRDefault="00CA37AD" w:rsidP="00CA37AD">
      <w:pPr>
        <w:rPr>
          <w:rFonts w:cstheme="majorHAnsi"/>
        </w:rPr>
      </w:pPr>
      <w:r>
        <w:rPr>
          <w:rFonts w:cstheme="majorHAnsi"/>
        </w:rPr>
        <w:t>HM</w:t>
      </w:r>
      <w:r w:rsidR="003B5505">
        <w:rPr>
          <w:rFonts w:cstheme="majorHAnsi"/>
        </w:rPr>
        <w:t xml:space="preserve"> </w:t>
      </w:r>
      <w:r>
        <w:rPr>
          <w:rFonts w:cstheme="majorHAnsi"/>
        </w:rPr>
        <w:t>16.16 is used for encoding 3DoF+ content. For perspective sequences, it is used directly, while for omnidirectional sequences, it is used with 360Lib.</w:t>
      </w:r>
    </w:p>
    <w:p w14:paraId="1BB28167" w14:textId="08F91B39" w:rsidR="001237A5" w:rsidRPr="001237A5" w:rsidRDefault="001237A5" w:rsidP="004E0EF8">
      <w:pPr>
        <w:pStyle w:val="Heading2"/>
      </w:pPr>
      <w:r>
        <w:t>VVS</w:t>
      </w:r>
    </w:p>
    <w:p w14:paraId="1A7D2EA6" w14:textId="107636AB" w:rsidR="00CF0688" w:rsidRPr="00AD28EB" w:rsidRDefault="00CF0688" w:rsidP="00CF0688">
      <w:pPr>
        <w:rPr>
          <w:rFonts w:cstheme="majorHAnsi"/>
        </w:rPr>
      </w:pPr>
      <w:r w:rsidRPr="00782BB2">
        <w:rPr>
          <w:rFonts w:cstheme="majorHAnsi"/>
        </w:rPr>
        <w:t xml:space="preserve">The </w:t>
      </w:r>
      <w:r>
        <w:rPr>
          <w:rFonts w:cstheme="majorHAnsi"/>
        </w:rPr>
        <w:t>6DoF</w:t>
      </w:r>
      <w:r w:rsidRPr="00782BB2">
        <w:rPr>
          <w:rFonts w:cstheme="majorHAnsi"/>
        </w:rPr>
        <w:t xml:space="preserve"> </w:t>
      </w:r>
      <w:r>
        <w:rPr>
          <w:rFonts w:cstheme="majorHAnsi"/>
        </w:rPr>
        <w:t>Versatile</w:t>
      </w:r>
      <w:r w:rsidRPr="00AD28EB">
        <w:rPr>
          <w:rFonts w:cstheme="majorHAnsi"/>
        </w:rPr>
        <w:t xml:space="preserve"> View Synthesizer</w:t>
      </w:r>
      <w:r>
        <w:rPr>
          <w:rFonts w:cstheme="majorHAnsi"/>
        </w:rPr>
        <w:t xml:space="preserve"> </w:t>
      </w:r>
      <w:r w:rsidR="009A76F2">
        <w:rPr>
          <w:rFonts w:cstheme="majorHAnsi"/>
        </w:rPr>
        <w:fldChar w:fldCharType="begin"/>
      </w:r>
      <w:r w:rsidR="009A76F2">
        <w:rPr>
          <w:rFonts w:cstheme="majorHAnsi"/>
        </w:rPr>
        <w:instrText xml:space="preserve"> REF  vvs \h </w:instrText>
      </w:r>
      <w:r w:rsidR="009A76F2">
        <w:rPr>
          <w:rFonts w:cstheme="majorHAnsi"/>
        </w:rPr>
      </w:r>
      <w:r w:rsidR="009A76F2">
        <w:rPr>
          <w:rFonts w:cstheme="majorHAnsi"/>
        </w:rPr>
        <w:fldChar w:fldCharType="separate"/>
      </w:r>
      <w:r w:rsidR="000349F7" w:rsidRPr="00AD28EB">
        <w:rPr>
          <w:rFonts w:cstheme="majorHAnsi"/>
        </w:rPr>
        <w:t>[</w:t>
      </w:r>
      <w:r w:rsidR="000349F7">
        <w:rPr>
          <w:rFonts w:cstheme="majorHAnsi"/>
          <w:noProof/>
        </w:rPr>
        <w:t>9</w:t>
      </w:r>
      <w:r w:rsidR="000349F7" w:rsidRPr="00047EF0">
        <w:rPr>
          <w:rFonts w:cstheme="majorHAnsi"/>
        </w:rPr>
        <w:t>]</w:t>
      </w:r>
      <w:r w:rsidR="009A76F2">
        <w:rPr>
          <w:rFonts w:cstheme="majorHAnsi"/>
        </w:rPr>
        <w:fldChar w:fldCharType="end"/>
      </w:r>
      <w:r w:rsidR="009A76F2">
        <w:rPr>
          <w:rFonts w:cstheme="majorHAnsi"/>
        </w:rPr>
        <w:t xml:space="preserve"> </w:t>
      </w:r>
      <w:r>
        <w:rPr>
          <w:rFonts w:cstheme="majorHAnsi"/>
        </w:rPr>
        <w:t>– named V</w:t>
      </w:r>
      <w:r w:rsidRPr="00047EF0">
        <w:rPr>
          <w:rFonts w:cstheme="majorHAnsi"/>
        </w:rPr>
        <w:t xml:space="preserve">VS in the rest of the document </w:t>
      </w:r>
      <w:r>
        <w:rPr>
          <w:rFonts w:cstheme="majorHAnsi"/>
        </w:rPr>
        <w:t>is used to synthesize</w:t>
      </w:r>
      <w:r w:rsidRPr="00047EF0">
        <w:rPr>
          <w:rFonts w:cstheme="majorHAnsi"/>
        </w:rPr>
        <w:t xml:space="preserve"> views </w:t>
      </w:r>
      <w:r>
        <w:rPr>
          <w:rFonts w:cstheme="majorHAnsi"/>
        </w:rPr>
        <w:t>at</w:t>
      </w:r>
      <w:r w:rsidRPr="00782BB2">
        <w:rPr>
          <w:rFonts w:cstheme="majorHAnsi"/>
        </w:rPr>
        <w:t xml:space="preserve"> all position</w:t>
      </w:r>
      <w:r>
        <w:rPr>
          <w:rFonts w:cstheme="majorHAnsi"/>
        </w:rPr>
        <w:t>s, both at</w:t>
      </w:r>
      <w:r w:rsidRPr="00782BB2">
        <w:rPr>
          <w:rFonts w:cstheme="majorHAnsi"/>
        </w:rPr>
        <w:t xml:space="preserve"> intermediate and source positions</w:t>
      </w:r>
      <w:r w:rsidRPr="00AD28EB">
        <w:rPr>
          <w:rFonts w:cstheme="majorHAnsi"/>
        </w:rPr>
        <w:t>.</w:t>
      </w:r>
      <w:r>
        <w:rPr>
          <w:rFonts w:cstheme="majorHAnsi"/>
        </w:rPr>
        <w:t xml:space="preserve"> VVS configuration files are provided in attachments (see Annex 1).</w:t>
      </w:r>
    </w:p>
    <w:p w14:paraId="7986D074" w14:textId="4F839241" w:rsidR="00707C97" w:rsidRDefault="00707C97" w:rsidP="00BD16E0">
      <w:pPr>
        <w:pStyle w:val="Heading2"/>
      </w:pPr>
      <w:r>
        <w:lastRenderedPageBreak/>
        <w:t>HTM</w:t>
      </w:r>
    </w:p>
    <w:p w14:paraId="058EA979" w14:textId="30024935" w:rsidR="00707C97" w:rsidRPr="00BD16E0" w:rsidRDefault="009A76F2" w:rsidP="00D310EF">
      <w:r>
        <w:t xml:space="preserve">MV-HEVC is used for encoding 6DoF content. </w:t>
      </w:r>
      <w:r w:rsidRPr="00D83AC8">
        <w:rPr>
          <w:rFonts w:eastAsia="Times New Roman" w:cstheme="majorHAnsi"/>
          <w:lang w:eastAsia="zh-CN"/>
        </w:rPr>
        <w:t xml:space="preserve">The anchor </w:t>
      </w:r>
      <w:r w:rsidRPr="00D83AC8">
        <w:rPr>
          <w:rFonts w:cstheme="majorHAnsi"/>
        </w:rPr>
        <w:t xml:space="preserve">is generated with MV-HEVC version 13.0 </w:t>
      </w:r>
      <w:r>
        <w:rPr>
          <w:rFonts w:cstheme="majorHAnsi"/>
        </w:rPr>
        <w:t>(</w:t>
      </w:r>
      <w:r w:rsidRPr="00D83AC8">
        <w:rPr>
          <w:rFonts w:cstheme="majorHAnsi"/>
        </w:rPr>
        <w:t xml:space="preserve">macro HEVC_EXT </w:t>
      </w:r>
      <w:r>
        <w:rPr>
          <w:rFonts w:cstheme="majorHAnsi"/>
        </w:rPr>
        <w:t xml:space="preserve">set </w:t>
      </w:r>
      <w:r w:rsidRPr="00D83AC8">
        <w:rPr>
          <w:rFonts w:cstheme="majorHAnsi"/>
        </w:rPr>
        <w:t xml:space="preserve">to 1) </w:t>
      </w:r>
      <w:r w:rsidRPr="00047EF0">
        <w:rPr>
          <w:rFonts w:cstheme="majorHAnsi"/>
          <w:highlight w:val="green"/>
        </w:rPr>
        <w:fldChar w:fldCharType="begin"/>
      </w:r>
      <w:r w:rsidRPr="00D83AC8">
        <w:rPr>
          <w:rFonts w:cstheme="majorHAnsi"/>
        </w:rPr>
        <w:instrText xml:space="preserve"> REF mvlim \h </w:instrText>
      </w:r>
      <w:r>
        <w:rPr>
          <w:rFonts w:cstheme="majorHAnsi"/>
          <w:highlight w:val="green"/>
        </w:rPr>
        <w:instrText xml:space="preserve"> \* MERGEFORMAT </w:instrText>
      </w:r>
      <w:r w:rsidRPr="00047EF0">
        <w:rPr>
          <w:rFonts w:cstheme="majorHAnsi"/>
          <w:highlight w:val="green"/>
        </w:rPr>
      </w:r>
      <w:r w:rsidRPr="00047EF0">
        <w:rPr>
          <w:rFonts w:cstheme="majorHAnsi"/>
          <w:highlight w:val="green"/>
        </w:rPr>
        <w:fldChar w:fldCharType="separate"/>
      </w:r>
      <w:r w:rsidR="000349F7" w:rsidRPr="00AD28EB">
        <w:rPr>
          <w:rFonts w:cstheme="majorHAnsi"/>
        </w:rPr>
        <w:t>[</w:t>
      </w:r>
      <w:r w:rsidR="000349F7">
        <w:rPr>
          <w:rFonts w:cstheme="majorHAnsi"/>
          <w:noProof/>
        </w:rPr>
        <w:t>7</w:t>
      </w:r>
      <w:r w:rsidR="000349F7" w:rsidRPr="00047EF0">
        <w:rPr>
          <w:rFonts w:cstheme="majorHAnsi"/>
        </w:rPr>
        <w:t>]</w:t>
      </w:r>
      <w:r w:rsidRPr="00047EF0">
        <w:rPr>
          <w:rFonts w:cstheme="majorHAnsi"/>
          <w:highlight w:val="green"/>
        </w:rPr>
        <w:fldChar w:fldCharType="end"/>
      </w:r>
      <w:r w:rsidRPr="00D83AC8">
        <w:rPr>
          <w:rFonts w:cstheme="majorHAnsi"/>
        </w:rPr>
        <w:t xml:space="preserve">, with the patch described in </w:t>
      </w:r>
      <w:r w:rsidRPr="00047EF0">
        <w:rPr>
          <w:rFonts w:cstheme="majorHAnsi"/>
        </w:rPr>
        <w:fldChar w:fldCharType="begin"/>
      </w:r>
      <w:r w:rsidRPr="00D83AC8">
        <w:rPr>
          <w:rFonts w:cstheme="majorHAnsi"/>
        </w:rPr>
        <w:instrText xml:space="preserve"> REF ftv \h </w:instrText>
      </w:r>
      <w:r>
        <w:rPr>
          <w:rFonts w:cstheme="majorHAnsi"/>
        </w:rPr>
        <w:instrText xml:space="preserve"> \* MERGEFORMAT </w:instrText>
      </w:r>
      <w:r w:rsidRPr="00047EF0">
        <w:rPr>
          <w:rFonts w:cstheme="majorHAnsi"/>
        </w:rPr>
      </w:r>
      <w:r w:rsidRPr="00047EF0">
        <w:rPr>
          <w:rFonts w:cstheme="majorHAnsi"/>
        </w:rPr>
        <w:fldChar w:fldCharType="separate"/>
      </w:r>
      <w:r w:rsidR="000349F7" w:rsidRPr="00AD28EB">
        <w:rPr>
          <w:rFonts w:cstheme="majorHAnsi"/>
        </w:rPr>
        <w:t>[</w:t>
      </w:r>
      <w:r w:rsidR="000349F7">
        <w:rPr>
          <w:rFonts w:cstheme="majorHAnsi"/>
          <w:noProof/>
        </w:rPr>
        <w:t>8</w:t>
      </w:r>
      <w:r w:rsidR="000349F7" w:rsidRPr="00047EF0">
        <w:rPr>
          <w:rFonts w:cstheme="majorHAnsi"/>
        </w:rPr>
        <w:t>]</w:t>
      </w:r>
      <w:r w:rsidRPr="00047EF0">
        <w:rPr>
          <w:rFonts w:cstheme="majorHAnsi"/>
        </w:rPr>
        <w:fldChar w:fldCharType="end"/>
      </w:r>
      <w:r w:rsidRPr="00D83AC8">
        <w:rPr>
          <w:rFonts w:cstheme="majorHAnsi"/>
        </w:rPr>
        <w:t xml:space="preserve"> applied to solve an implementation issue restricting the total number of views to be above 16.</w:t>
      </w:r>
    </w:p>
    <w:p w14:paraId="6E9F391C" w14:textId="384F4AF4" w:rsidR="009110B9" w:rsidRPr="00D83AC8" w:rsidRDefault="009110B9" w:rsidP="009110B9">
      <w:pPr>
        <w:pStyle w:val="Heading1"/>
        <w:rPr>
          <w:rFonts w:asciiTheme="majorHAnsi" w:hAnsiTheme="majorHAnsi" w:cstheme="majorHAnsi"/>
        </w:rPr>
      </w:pPr>
      <w:r w:rsidRPr="00D83AC8">
        <w:rPr>
          <w:rFonts w:asciiTheme="majorHAnsi" w:hAnsiTheme="majorHAnsi" w:cstheme="majorHAnsi"/>
        </w:rPr>
        <w:t>Anchor definition</w:t>
      </w:r>
    </w:p>
    <w:p w14:paraId="6D5EC7E7" w14:textId="2E79134D" w:rsidR="004D45C1" w:rsidRPr="00D83AC8" w:rsidRDefault="004D45C1" w:rsidP="00465CA4">
      <w:pPr>
        <w:rPr>
          <w:rFonts w:cstheme="majorHAnsi"/>
        </w:rPr>
      </w:pPr>
      <w:r w:rsidRPr="00D83AC8">
        <w:rPr>
          <w:rFonts w:cstheme="majorHAnsi"/>
        </w:rPr>
        <w:t xml:space="preserve">The general structure of </w:t>
      </w:r>
      <w:r w:rsidR="002143A9" w:rsidRPr="00D83AC8">
        <w:rPr>
          <w:rFonts w:cstheme="majorHAnsi"/>
        </w:rPr>
        <w:t>the</w:t>
      </w:r>
      <w:r w:rsidRPr="00D83AC8">
        <w:rPr>
          <w:rFonts w:cstheme="majorHAnsi"/>
        </w:rPr>
        <w:t xml:space="preserve"> </w:t>
      </w:r>
      <w:proofErr w:type="gramStart"/>
      <w:r w:rsidRPr="00D83AC8">
        <w:rPr>
          <w:rFonts w:cstheme="majorHAnsi"/>
        </w:rPr>
        <w:t>anchors</w:t>
      </w:r>
      <w:proofErr w:type="gramEnd"/>
      <w:r w:rsidRPr="00D83AC8">
        <w:rPr>
          <w:rFonts w:cstheme="majorHAnsi"/>
        </w:rPr>
        <w:t xml:space="preserve"> </w:t>
      </w:r>
      <w:r w:rsidR="00E33510" w:rsidRPr="00D83AC8">
        <w:rPr>
          <w:rFonts w:cstheme="majorHAnsi"/>
        </w:rPr>
        <w:t xml:space="preserve">generation is represented in </w:t>
      </w:r>
      <w:r w:rsidR="00FC5B99" w:rsidRPr="00047EF0">
        <w:rPr>
          <w:rFonts w:cstheme="majorHAnsi"/>
        </w:rPr>
        <w:fldChar w:fldCharType="begin"/>
      </w:r>
      <w:r w:rsidR="00FC5B99" w:rsidRPr="00AD28EB">
        <w:rPr>
          <w:rFonts w:cstheme="majorHAnsi"/>
        </w:rPr>
        <w:instrText xml:space="preserve"> REF _Ref511935365 \h  \* MERGEFORMAT </w:instrText>
      </w:r>
      <w:r w:rsidR="00FC5B99" w:rsidRPr="00047EF0">
        <w:rPr>
          <w:rFonts w:cstheme="majorHAnsi"/>
        </w:rPr>
      </w:r>
      <w:r w:rsidR="00FC5B99" w:rsidRPr="00047EF0">
        <w:rPr>
          <w:rFonts w:cstheme="majorHAnsi"/>
        </w:rPr>
        <w:fldChar w:fldCharType="separate"/>
      </w:r>
      <w:r w:rsidR="000349F7" w:rsidRPr="00445899">
        <w:rPr>
          <w:rFonts w:cstheme="majorHAnsi"/>
        </w:rPr>
        <w:t xml:space="preserve">Figure </w:t>
      </w:r>
      <w:r w:rsidR="000349F7" w:rsidRPr="00445899">
        <w:rPr>
          <w:rFonts w:cstheme="majorHAnsi"/>
          <w:noProof/>
        </w:rPr>
        <w:t>4</w:t>
      </w:r>
      <w:r w:rsidR="00FC5B99" w:rsidRPr="00047EF0">
        <w:rPr>
          <w:rFonts w:cstheme="majorHAnsi"/>
        </w:rPr>
        <w:fldChar w:fldCharType="end"/>
      </w:r>
      <w:r w:rsidR="00E33510" w:rsidRPr="00D83AC8">
        <w:rPr>
          <w:rFonts w:cstheme="majorHAnsi"/>
        </w:rPr>
        <w:t xml:space="preserve">. </w:t>
      </w:r>
      <w:r w:rsidR="009A76F2">
        <w:rPr>
          <w:rFonts w:cstheme="majorHAnsi"/>
        </w:rPr>
        <w:t>I</w:t>
      </w:r>
      <w:r w:rsidR="00E33510" w:rsidRPr="00D83AC8">
        <w:rPr>
          <w:rFonts w:cstheme="majorHAnsi"/>
        </w:rPr>
        <w:t>t</w:t>
      </w:r>
      <w:r w:rsidR="004553BB" w:rsidRPr="00D83AC8">
        <w:rPr>
          <w:rFonts w:cstheme="majorHAnsi"/>
        </w:rPr>
        <w:t xml:space="preserve"> consists of selecting</w:t>
      </w:r>
      <w:r w:rsidRPr="00D83AC8">
        <w:rPr>
          <w:rFonts w:cstheme="majorHAnsi"/>
        </w:rPr>
        <w:t xml:space="preserve"> a subset of the source views to be included in the anchor</w:t>
      </w:r>
      <w:r w:rsidR="00633878" w:rsidRPr="00D83AC8">
        <w:rPr>
          <w:rFonts w:cstheme="majorHAnsi"/>
        </w:rPr>
        <w:t xml:space="preserve"> (possibly all)</w:t>
      </w:r>
      <w:r w:rsidRPr="00D83AC8">
        <w:rPr>
          <w:rFonts w:cstheme="majorHAnsi"/>
        </w:rPr>
        <w:t xml:space="preserve">, encoding those </w:t>
      </w:r>
      <w:r w:rsidR="00F941DE">
        <w:rPr>
          <w:rFonts w:cstheme="majorHAnsi"/>
        </w:rPr>
        <w:t xml:space="preserve">multiple </w:t>
      </w:r>
      <w:r w:rsidRPr="00D83AC8">
        <w:rPr>
          <w:rFonts w:cstheme="majorHAnsi"/>
        </w:rPr>
        <w:t xml:space="preserve">views using </w:t>
      </w:r>
      <w:r w:rsidR="005E35AF">
        <w:rPr>
          <w:rFonts w:cstheme="majorHAnsi"/>
        </w:rPr>
        <w:t xml:space="preserve">a </w:t>
      </w:r>
      <w:r w:rsidR="00F941DE">
        <w:rPr>
          <w:rFonts w:cstheme="majorHAnsi"/>
        </w:rPr>
        <w:t>single layer</w:t>
      </w:r>
      <w:r w:rsidR="00707130">
        <w:rPr>
          <w:rFonts w:cstheme="majorHAnsi"/>
        </w:rPr>
        <w:t xml:space="preserve"> </w:t>
      </w:r>
      <w:r w:rsidRPr="00D83AC8">
        <w:rPr>
          <w:rFonts w:cstheme="majorHAnsi"/>
        </w:rPr>
        <w:t>HEVC</w:t>
      </w:r>
      <w:r w:rsidR="005E35AF">
        <w:rPr>
          <w:rFonts w:cstheme="majorHAnsi"/>
        </w:rPr>
        <w:t xml:space="preserve"> bitstream</w:t>
      </w:r>
      <w:r w:rsidR="009A76F2">
        <w:rPr>
          <w:rFonts w:cstheme="majorHAnsi"/>
        </w:rPr>
        <w:t xml:space="preserve"> for 3DoF+, or using MV-HEVC for </w:t>
      </w:r>
      <w:r w:rsidR="00E33510" w:rsidRPr="00D83AC8">
        <w:rPr>
          <w:rFonts w:cstheme="majorHAnsi"/>
        </w:rPr>
        <w:t>6DoF</w:t>
      </w:r>
      <w:r w:rsidR="009A76F2">
        <w:rPr>
          <w:rFonts w:cstheme="majorHAnsi"/>
        </w:rPr>
        <w:t>.</w:t>
      </w:r>
      <w:r w:rsidR="00E33510" w:rsidRPr="00D83AC8">
        <w:rPr>
          <w:rFonts w:cstheme="majorHAnsi"/>
        </w:rPr>
        <w:t xml:space="preserve"> The resulting</w:t>
      </w:r>
      <w:r w:rsidRPr="00D83AC8">
        <w:rPr>
          <w:rFonts w:cstheme="majorHAnsi"/>
        </w:rPr>
        <w:t xml:space="preserve"> bitstream is decoded </w:t>
      </w:r>
      <w:r w:rsidR="00E33510" w:rsidRPr="00D83AC8">
        <w:rPr>
          <w:rFonts w:cstheme="majorHAnsi"/>
        </w:rPr>
        <w:t xml:space="preserve">and provides </w:t>
      </w:r>
      <w:r w:rsidRPr="00D83AC8">
        <w:rPr>
          <w:rFonts w:cstheme="majorHAnsi"/>
        </w:rPr>
        <w:t xml:space="preserve">decoded views. From this set of </w:t>
      </w:r>
      <w:r w:rsidR="00E33510" w:rsidRPr="00D83AC8">
        <w:rPr>
          <w:rFonts w:cstheme="majorHAnsi"/>
        </w:rPr>
        <w:t xml:space="preserve">decoded </w:t>
      </w:r>
      <w:r w:rsidRPr="00D83AC8">
        <w:rPr>
          <w:rFonts w:cstheme="majorHAnsi"/>
        </w:rPr>
        <w:t xml:space="preserve">views, </w:t>
      </w:r>
      <w:r w:rsidR="00C22091" w:rsidRPr="00D83AC8">
        <w:rPr>
          <w:rFonts w:cstheme="majorHAnsi"/>
          <w:lang w:eastAsia="zh-CN"/>
        </w:rPr>
        <w:t xml:space="preserve">non-coded </w:t>
      </w:r>
      <w:r w:rsidRPr="00D83AC8">
        <w:rPr>
          <w:rFonts w:cstheme="majorHAnsi"/>
        </w:rPr>
        <w:t>source</w:t>
      </w:r>
      <w:r w:rsidR="00C22091" w:rsidRPr="00D83AC8">
        <w:rPr>
          <w:rFonts w:cstheme="majorHAnsi"/>
          <w:lang w:eastAsia="zh-CN"/>
        </w:rPr>
        <w:t xml:space="preserve"> views</w:t>
      </w:r>
      <w:r w:rsidRPr="00D83AC8">
        <w:rPr>
          <w:rFonts w:cstheme="majorHAnsi"/>
        </w:rPr>
        <w:t xml:space="preserve"> and intermediate views are synthesized using </w:t>
      </w:r>
      <w:r w:rsidR="003B5505">
        <w:rPr>
          <w:rFonts w:cstheme="majorHAnsi"/>
        </w:rPr>
        <w:t>a reference tool</w:t>
      </w:r>
      <w:r w:rsidR="00E05622">
        <w:rPr>
          <w:rFonts w:cstheme="majorHAnsi"/>
        </w:rPr>
        <w:t xml:space="preserve">, </w:t>
      </w:r>
      <w:r w:rsidR="00BD16E0">
        <w:rPr>
          <w:rFonts w:cstheme="majorHAnsi"/>
        </w:rPr>
        <w:t>RVS and VVS for 3DoF+ and 6DoF respectively.</w:t>
      </w:r>
    </w:p>
    <w:p w14:paraId="6827D5F0" w14:textId="74903F5D" w:rsidR="004D45C1" w:rsidRPr="00047EF0" w:rsidRDefault="00002ECB" w:rsidP="008360AA">
      <w:pPr>
        <w:pStyle w:val="FigureParagraph"/>
        <w:rPr>
          <w:rFonts w:cstheme="majorHAnsi"/>
        </w:rPr>
      </w:pPr>
      <w:r w:rsidRPr="00047EF0">
        <w:rPr>
          <w:rFonts w:cstheme="majorHAnsi"/>
        </w:rPr>
        <w:drawing>
          <wp:inline distT="0" distB="0" distL="0" distR="0" wp14:anchorId="4192C4F5" wp14:editId="4ED2F46F">
            <wp:extent cx="5760118" cy="1584822"/>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ig_Anchor.pn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5760118" cy="1584822"/>
                    </a:xfrm>
                    <a:prstGeom prst="rect">
                      <a:avLst/>
                    </a:prstGeom>
                  </pic:spPr>
                </pic:pic>
              </a:graphicData>
            </a:graphic>
          </wp:inline>
        </w:drawing>
      </w:r>
    </w:p>
    <w:p w14:paraId="5B473D1D" w14:textId="15238830" w:rsidR="00E33510" w:rsidRPr="00D83AC8" w:rsidRDefault="004D45C1" w:rsidP="004442BE">
      <w:pPr>
        <w:pStyle w:val="FigureCaption"/>
      </w:pPr>
      <w:bookmarkStart w:id="23" w:name="_Ref511935365"/>
      <w:r w:rsidRPr="00D83AC8">
        <w:t xml:space="preserve">Figure </w:t>
      </w:r>
      <w:r w:rsidR="007E2FBA" w:rsidRPr="00047EF0">
        <w:rPr>
          <w:noProof/>
        </w:rPr>
        <w:fldChar w:fldCharType="begin"/>
      </w:r>
      <w:r w:rsidR="00D85419" w:rsidRPr="00D83AC8">
        <w:rPr>
          <w:noProof/>
        </w:rPr>
        <w:instrText xml:space="preserve"> SEQ Figure \* ARABIC </w:instrText>
      </w:r>
      <w:r w:rsidR="007E2FBA" w:rsidRPr="00047EF0">
        <w:rPr>
          <w:noProof/>
        </w:rPr>
        <w:fldChar w:fldCharType="separate"/>
      </w:r>
      <w:r w:rsidR="000349F7">
        <w:rPr>
          <w:noProof/>
        </w:rPr>
        <w:t>4</w:t>
      </w:r>
      <w:r w:rsidR="007E2FBA" w:rsidRPr="00047EF0">
        <w:rPr>
          <w:noProof/>
        </w:rPr>
        <w:fldChar w:fldCharType="end"/>
      </w:r>
      <w:bookmarkEnd w:id="23"/>
      <w:r w:rsidRPr="00D83AC8">
        <w:t>: Definition of the anchor</w:t>
      </w:r>
    </w:p>
    <w:p w14:paraId="57007513" w14:textId="77777777" w:rsidR="009110B9" w:rsidRPr="00D83AC8" w:rsidRDefault="009110B9" w:rsidP="009916D2">
      <w:pPr>
        <w:pStyle w:val="Heading2"/>
        <w:rPr>
          <w:rFonts w:cstheme="majorHAnsi"/>
        </w:rPr>
      </w:pPr>
      <w:r w:rsidRPr="00D83AC8">
        <w:rPr>
          <w:rFonts w:cstheme="majorHAnsi"/>
        </w:rPr>
        <w:t>Coding of the anchor</w:t>
      </w:r>
      <w:r w:rsidR="00CD164F" w:rsidRPr="00D83AC8">
        <w:rPr>
          <w:rFonts w:cstheme="majorHAnsi"/>
        </w:rPr>
        <w:t xml:space="preserve"> view</w:t>
      </w:r>
      <w:r w:rsidRPr="00D83AC8">
        <w:rPr>
          <w:rFonts w:cstheme="majorHAnsi"/>
        </w:rPr>
        <w:t>s</w:t>
      </w:r>
    </w:p>
    <w:p w14:paraId="47983730" w14:textId="624CE5E4" w:rsidR="000429D4" w:rsidRPr="00782BB2" w:rsidRDefault="001237A5" w:rsidP="002B30BB">
      <w:pPr>
        <w:pStyle w:val="Heading3"/>
        <w:rPr>
          <w:rFonts w:cstheme="majorHAnsi"/>
        </w:rPr>
      </w:pPr>
      <w:bookmarkStart w:id="24" w:name="_Ref520298423"/>
      <w:r>
        <w:rPr>
          <w:rFonts w:cstheme="majorHAnsi"/>
        </w:rPr>
        <w:t xml:space="preserve">Coding of </w:t>
      </w:r>
      <w:r w:rsidR="000429D4" w:rsidRPr="00047EF0">
        <w:rPr>
          <w:rFonts w:cstheme="majorHAnsi"/>
        </w:rPr>
        <w:t>3DoF+ anchor</w:t>
      </w:r>
      <w:r w:rsidR="00D36D8F">
        <w:rPr>
          <w:rFonts w:cstheme="majorHAnsi"/>
        </w:rPr>
        <w:t>s</w:t>
      </w:r>
      <w:bookmarkEnd w:id="24"/>
    </w:p>
    <w:p w14:paraId="358A0BBF" w14:textId="624E69B4" w:rsidR="00EB53D6" w:rsidRPr="00D83AC8" w:rsidRDefault="00096132" w:rsidP="00EB53D6">
      <w:pPr>
        <w:rPr>
          <w:rFonts w:cstheme="majorHAnsi"/>
        </w:rPr>
      </w:pPr>
      <w:r>
        <w:rPr>
          <w:rFonts w:cstheme="majorHAnsi"/>
        </w:rPr>
        <w:t>T</w:t>
      </w:r>
      <w:r w:rsidR="00FE7AF7" w:rsidRPr="00D83AC8">
        <w:rPr>
          <w:rFonts w:cstheme="majorHAnsi"/>
        </w:rPr>
        <w:t xml:space="preserve">he </w:t>
      </w:r>
      <w:r>
        <w:rPr>
          <w:rFonts w:cstheme="majorHAnsi"/>
        </w:rPr>
        <w:t xml:space="preserve">3DoF+ </w:t>
      </w:r>
      <w:r w:rsidR="00FE7AF7" w:rsidRPr="00D83AC8">
        <w:rPr>
          <w:rFonts w:cstheme="majorHAnsi"/>
        </w:rPr>
        <w:t xml:space="preserve">test conditions </w:t>
      </w:r>
      <w:r w:rsidR="00633878" w:rsidRPr="00D83AC8">
        <w:rPr>
          <w:rFonts w:cstheme="majorHAnsi"/>
        </w:rPr>
        <w:t>are</w:t>
      </w:r>
      <w:r w:rsidR="00FE7AF7" w:rsidRPr="00D83AC8">
        <w:rPr>
          <w:rFonts w:cstheme="majorHAnsi"/>
        </w:rPr>
        <w:t xml:space="preserve"> aligned with the JVET common te</w:t>
      </w:r>
      <w:r w:rsidR="002143A9" w:rsidRPr="00D83AC8">
        <w:rPr>
          <w:rFonts w:cstheme="majorHAnsi"/>
        </w:rPr>
        <w:t>st conditions for the HM anchor</w:t>
      </w:r>
      <w:r w:rsidR="00FE7AF7" w:rsidRPr="00D83AC8">
        <w:rPr>
          <w:rFonts w:cstheme="majorHAnsi"/>
        </w:rPr>
        <w:t xml:space="preserve"> using the random access 10-bit case.</w:t>
      </w:r>
      <w:r w:rsidR="00C340E5" w:rsidRPr="00D83AC8">
        <w:rPr>
          <w:rFonts w:cstheme="majorHAnsi"/>
        </w:rPr>
        <w:t xml:space="preserve"> </w:t>
      </w:r>
      <w:r w:rsidR="00EB53D6" w:rsidRPr="00D83AC8">
        <w:rPr>
          <w:rFonts w:cstheme="majorHAnsi"/>
        </w:rPr>
        <w:t xml:space="preserve">Compared with the 3DoF+ </w:t>
      </w:r>
      <w:proofErr w:type="spellStart"/>
      <w:r w:rsidR="00EB53D6" w:rsidRPr="00D83AC8">
        <w:rPr>
          <w:rFonts w:cstheme="majorHAnsi"/>
        </w:rPr>
        <w:t>CfTM</w:t>
      </w:r>
      <w:proofErr w:type="spellEnd"/>
      <w:r w:rsidR="00EB53D6" w:rsidRPr="00D83AC8">
        <w:rPr>
          <w:rFonts w:cstheme="majorHAnsi"/>
        </w:rPr>
        <w:t xml:space="preserve">, the </w:t>
      </w:r>
      <w:r w:rsidR="007C58BD">
        <w:rPr>
          <w:rFonts w:cstheme="majorHAnsi"/>
        </w:rPr>
        <w:t xml:space="preserve">omnidirectional </w:t>
      </w:r>
      <w:r w:rsidR="00EB53D6" w:rsidRPr="00D83AC8">
        <w:rPr>
          <w:rFonts w:cstheme="majorHAnsi"/>
        </w:rPr>
        <w:t>sequences are converted using a script</w:t>
      </w:r>
      <w:r w:rsidR="00110480">
        <w:rPr>
          <w:rFonts w:cstheme="majorHAnsi"/>
        </w:rPr>
        <w:t xml:space="preserve"> </w:t>
      </w:r>
      <w:r w:rsidR="00110480">
        <w:rPr>
          <w:rFonts w:cstheme="majorHAnsi"/>
        </w:rPr>
        <w:fldChar w:fldCharType="begin"/>
      </w:r>
      <w:r w:rsidR="00110480">
        <w:rPr>
          <w:rFonts w:cstheme="majorHAnsi"/>
        </w:rPr>
        <w:instrText xml:space="preserve"> REF convert_CfTM_to_CTC \h </w:instrText>
      </w:r>
      <w:r w:rsidR="00110480">
        <w:rPr>
          <w:rFonts w:cstheme="majorHAnsi"/>
        </w:rPr>
      </w:r>
      <w:r w:rsidR="00110480">
        <w:rPr>
          <w:rFonts w:cstheme="majorHAnsi"/>
        </w:rPr>
        <w:fldChar w:fldCharType="separate"/>
      </w:r>
      <w:r w:rsidR="000349F7" w:rsidRPr="00047EF0">
        <w:rPr>
          <w:rFonts w:cstheme="majorHAnsi"/>
        </w:rPr>
        <w:t>[A</w:t>
      </w:r>
      <w:r w:rsidR="000349F7">
        <w:rPr>
          <w:rFonts w:cstheme="majorHAnsi"/>
          <w:noProof/>
        </w:rPr>
        <w:t>8</w:t>
      </w:r>
      <w:r w:rsidR="000349F7" w:rsidRPr="00047EF0">
        <w:rPr>
          <w:rFonts w:cstheme="majorHAnsi"/>
        </w:rPr>
        <w:t>]</w:t>
      </w:r>
      <w:r w:rsidR="00110480">
        <w:rPr>
          <w:rFonts w:cstheme="majorHAnsi"/>
        </w:rPr>
        <w:fldChar w:fldCharType="end"/>
      </w:r>
      <w:r w:rsidR="007C58BD">
        <w:rPr>
          <w:rFonts w:cstheme="majorHAnsi"/>
        </w:rPr>
        <w:t xml:space="preserve">. For all sequences (including perspective ones) there are </w:t>
      </w:r>
      <w:proofErr w:type="spellStart"/>
      <w:r w:rsidR="007C58BD">
        <w:rPr>
          <w:rFonts w:cstheme="majorHAnsi"/>
        </w:rPr>
        <w:t>HDRTools</w:t>
      </w:r>
      <w:proofErr w:type="spellEnd"/>
      <w:r w:rsidR="007C58BD">
        <w:rPr>
          <w:rFonts w:cstheme="majorHAnsi"/>
        </w:rPr>
        <w:t xml:space="preserve"> 0.18 configuration files to convert texture and depth to the format used for 3DoF+</w:t>
      </w:r>
      <w:r w:rsidR="00110480">
        <w:rPr>
          <w:rFonts w:cstheme="majorHAnsi"/>
        </w:rPr>
        <w:t xml:space="preserve"> </w:t>
      </w:r>
      <w:r w:rsidR="00110480">
        <w:rPr>
          <w:rFonts w:cstheme="majorHAnsi"/>
        </w:rPr>
        <w:fldChar w:fldCharType="begin"/>
      </w:r>
      <w:r w:rsidR="00110480">
        <w:rPr>
          <w:rFonts w:cstheme="majorHAnsi"/>
        </w:rPr>
        <w:instrText xml:space="preserve"> REF HDRConvert_cfg_3DoF \h </w:instrText>
      </w:r>
      <w:r w:rsidR="00110480">
        <w:rPr>
          <w:rFonts w:cstheme="majorHAnsi"/>
        </w:rPr>
      </w:r>
      <w:r w:rsidR="00110480">
        <w:rPr>
          <w:rFonts w:cstheme="majorHAnsi"/>
        </w:rPr>
        <w:fldChar w:fldCharType="separate"/>
      </w:r>
      <w:r w:rsidR="000349F7" w:rsidRPr="00047EF0">
        <w:rPr>
          <w:rFonts w:cstheme="majorHAnsi"/>
        </w:rPr>
        <w:t>[A</w:t>
      </w:r>
      <w:r w:rsidR="000349F7">
        <w:rPr>
          <w:rFonts w:cstheme="majorHAnsi"/>
          <w:noProof/>
        </w:rPr>
        <w:t>9</w:t>
      </w:r>
      <w:r w:rsidR="000349F7" w:rsidRPr="00047EF0">
        <w:rPr>
          <w:rFonts w:cstheme="majorHAnsi"/>
        </w:rPr>
        <w:t>]</w:t>
      </w:r>
      <w:r w:rsidR="00110480">
        <w:rPr>
          <w:rFonts w:cstheme="majorHAnsi"/>
        </w:rPr>
        <w:fldChar w:fldCharType="end"/>
      </w:r>
      <w:r w:rsidR="00EB53D6" w:rsidRPr="00D83AC8">
        <w:rPr>
          <w:rFonts w:cstheme="majorHAnsi"/>
        </w:rPr>
        <w:t>:</w:t>
      </w:r>
    </w:p>
    <w:p w14:paraId="0BF17A07" w14:textId="77777777" w:rsidR="00EB53D6" w:rsidRPr="00D83AC8" w:rsidRDefault="00EB53D6" w:rsidP="00EB53D6">
      <w:pPr>
        <w:pStyle w:val="ListParagraph"/>
        <w:numPr>
          <w:ilvl w:val="0"/>
          <w:numId w:val="9"/>
        </w:numPr>
        <w:rPr>
          <w:rFonts w:cstheme="majorHAnsi"/>
        </w:rPr>
      </w:pPr>
      <w:r w:rsidRPr="00D83AC8">
        <w:rPr>
          <w:rFonts w:cstheme="majorHAnsi"/>
        </w:rPr>
        <w:t>There is one texture and one depth stream per view,</w:t>
      </w:r>
    </w:p>
    <w:p w14:paraId="49E317A3" w14:textId="77777777" w:rsidR="00EB53D6" w:rsidRPr="00D83AC8" w:rsidRDefault="00EB53D6" w:rsidP="00EB53D6">
      <w:pPr>
        <w:pStyle w:val="ListParagraph"/>
        <w:numPr>
          <w:ilvl w:val="0"/>
          <w:numId w:val="9"/>
        </w:numPr>
        <w:rPr>
          <w:rFonts w:cstheme="majorHAnsi"/>
        </w:rPr>
      </w:pPr>
      <w:r w:rsidRPr="00D83AC8">
        <w:rPr>
          <w:rFonts w:cstheme="majorHAnsi"/>
        </w:rPr>
        <w:t>Camera ID’s have been renamed v0, v1, … in the order of the metadata file,</w:t>
      </w:r>
    </w:p>
    <w:p w14:paraId="280EB1CA" w14:textId="77777777" w:rsidR="00EB53D6" w:rsidRPr="00D83AC8" w:rsidRDefault="00EB53D6" w:rsidP="00EB53D6">
      <w:pPr>
        <w:pStyle w:val="ListParagraph"/>
        <w:numPr>
          <w:ilvl w:val="0"/>
          <w:numId w:val="9"/>
        </w:numPr>
        <w:rPr>
          <w:rFonts w:cstheme="majorHAnsi"/>
        </w:rPr>
      </w:pPr>
      <w:r w:rsidRPr="00D83AC8">
        <w:rPr>
          <w:rFonts w:cstheme="majorHAnsi"/>
        </w:rPr>
        <w:t>Texture: From YUV 4:2:0 8-bit raw images to YUV 4:2:0 10-bit raw streams (BT.709),</w:t>
      </w:r>
    </w:p>
    <w:p w14:paraId="56C76999" w14:textId="77777777" w:rsidR="00EB53D6" w:rsidRPr="00D83AC8" w:rsidRDefault="00EB53D6" w:rsidP="00EB53D6">
      <w:pPr>
        <w:pStyle w:val="ListParagraph"/>
        <w:numPr>
          <w:ilvl w:val="0"/>
          <w:numId w:val="9"/>
        </w:numPr>
        <w:rPr>
          <w:rFonts w:cstheme="majorHAnsi"/>
        </w:rPr>
      </w:pPr>
      <w:r w:rsidRPr="00D83AC8">
        <w:rPr>
          <w:rFonts w:cstheme="majorHAnsi"/>
        </w:rPr>
        <w:t>Depth: From YUV 4:0:0 16-bit raw images to YUV 4:2:0 10-bit raw streams (linear).</w:t>
      </w:r>
    </w:p>
    <w:p w14:paraId="3B2AFCE8" w14:textId="6532F63A" w:rsidR="00B85F4D" w:rsidRPr="00D83AC8" w:rsidRDefault="00B85F4D" w:rsidP="00B85F4D">
      <w:pPr>
        <w:rPr>
          <w:rFonts w:cstheme="majorHAnsi"/>
        </w:rPr>
      </w:pPr>
      <w:r w:rsidRPr="00D83AC8">
        <w:rPr>
          <w:rFonts w:cstheme="majorHAnsi"/>
        </w:rPr>
        <w:t xml:space="preserve">All views </w:t>
      </w:r>
      <w:r w:rsidR="00C22091" w:rsidRPr="00D83AC8">
        <w:rPr>
          <w:rFonts w:cstheme="majorHAnsi"/>
          <w:lang w:eastAsia="zh-CN"/>
        </w:rPr>
        <w:t xml:space="preserve">defined in </w:t>
      </w:r>
      <w:r w:rsidR="00B0132D">
        <w:rPr>
          <w:rFonts w:cstheme="majorHAnsi"/>
          <w:lang w:eastAsia="zh-CN"/>
        </w:rPr>
        <w:fldChar w:fldCharType="begin"/>
      </w:r>
      <w:r w:rsidR="00B0132D">
        <w:rPr>
          <w:rFonts w:cstheme="majorHAnsi"/>
          <w:lang w:eastAsia="zh-CN"/>
        </w:rPr>
        <w:instrText xml:space="preserve"> REF _Ref516865686 \h </w:instrText>
      </w:r>
      <w:r w:rsidR="00B0132D">
        <w:rPr>
          <w:rFonts w:cstheme="majorHAnsi"/>
          <w:lang w:eastAsia="zh-CN"/>
        </w:rPr>
      </w:r>
      <w:r w:rsidR="00B0132D">
        <w:rPr>
          <w:rFonts w:cstheme="majorHAnsi"/>
          <w:lang w:eastAsia="zh-CN"/>
        </w:rPr>
        <w:fldChar w:fldCharType="separate"/>
      </w:r>
      <w:r w:rsidR="000349F7" w:rsidRPr="00047EF0">
        <w:rPr>
          <w:rFonts w:cstheme="majorHAnsi"/>
        </w:rPr>
        <w:t xml:space="preserve">Table </w:t>
      </w:r>
      <w:r w:rsidR="000349F7">
        <w:rPr>
          <w:rFonts w:cstheme="majorHAnsi"/>
          <w:noProof/>
        </w:rPr>
        <w:t>16</w:t>
      </w:r>
      <w:r w:rsidR="00B0132D">
        <w:rPr>
          <w:rFonts w:cstheme="majorHAnsi"/>
          <w:lang w:eastAsia="zh-CN"/>
        </w:rPr>
        <w:fldChar w:fldCharType="end"/>
      </w:r>
      <w:r w:rsidR="00C22091" w:rsidRPr="00D83AC8">
        <w:rPr>
          <w:rFonts w:cstheme="majorHAnsi"/>
          <w:lang w:eastAsia="zh-CN"/>
        </w:rPr>
        <w:t xml:space="preserve"> </w:t>
      </w:r>
      <w:r w:rsidRPr="00D83AC8">
        <w:rPr>
          <w:rFonts w:cstheme="majorHAnsi"/>
        </w:rPr>
        <w:t>are coded using 360Lib-5.</w:t>
      </w:r>
      <w:r w:rsidR="00D06980" w:rsidRPr="00D83AC8">
        <w:rPr>
          <w:rFonts w:cstheme="majorHAnsi"/>
        </w:rPr>
        <w:t>1</w:t>
      </w:r>
      <w:r w:rsidRPr="00D83AC8">
        <w:rPr>
          <w:rFonts w:cstheme="majorHAnsi"/>
        </w:rPr>
        <w:t>-HM-16.16 software</w:t>
      </w:r>
      <w:r w:rsidR="00B45227">
        <w:rPr>
          <w:rFonts w:cstheme="majorHAnsi"/>
        </w:rPr>
        <w:t>. The 360Lib add-on is only used for omnidirectional test material</w:t>
      </w:r>
      <w:r w:rsidRPr="00D83AC8">
        <w:rPr>
          <w:rFonts w:cstheme="majorHAnsi"/>
        </w:rPr>
        <w:t xml:space="preserve">. </w:t>
      </w:r>
      <w:r w:rsidR="00B77674" w:rsidRPr="00D83AC8">
        <w:rPr>
          <w:rFonts w:cstheme="majorHAnsi"/>
        </w:rPr>
        <w:t>The coding configurations to generate the anchor</w:t>
      </w:r>
      <w:r w:rsidR="007C58BD">
        <w:rPr>
          <w:rFonts w:cstheme="majorHAnsi"/>
        </w:rPr>
        <w:t xml:space="preserve">s for all sequences (omnidirectional and perspective) </w:t>
      </w:r>
      <w:r w:rsidR="00B77674" w:rsidRPr="00D83AC8">
        <w:rPr>
          <w:rFonts w:cstheme="majorHAnsi"/>
        </w:rPr>
        <w:t>are provided in attachment</w:t>
      </w:r>
      <w:r w:rsidR="007C58BD">
        <w:rPr>
          <w:rFonts w:cstheme="majorHAnsi"/>
        </w:rPr>
        <w:t xml:space="preserve"> </w:t>
      </w:r>
      <w:r w:rsidR="00110480">
        <w:rPr>
          <w:rFonts w:cstheme="majorHAnsi"/>
          <w:highlight w:val="yellow"/>
        </w:rPr>
        <w:fldChar w:fldCharType="begin"/>
      </w:r>
      <w:r w:rsidR="00110480">
        <w:rPr>
          <w:rFonts w:cstheme="majorHAnsi"/>
        </w:rPr>
        <w:instrText xml:space="preserve"> REF HM_360Lib_cfg_3DoF \h </w:instrText>
      </w:r>
      <w:r w:rsidR="00110480">
        <w:rPr>
          <w:rFonts w:cstheme="majorHAnsi"/>
          <w:highlight w:val="yellow"/>
        </w:rPr>
      </w:r>
      <w:r w:rsidR="00110480">
        <w:rPr>
          <w:rFonts w:cstheme="majorHAnsi"/>
          <w:highlight w:val="yellow"/>
        </w:rPr>
        <w:fldChar w:fldCharType="separate"/>
      </w:r>
      <w:r w:rsidR="000349F7" w:rsidRPr="00047EF0">
        <w:rPr>
          <w:rFonts w:cstheme="majorHAnsi"/>
        </w:rPr>
        <w:t>[A</w:t>
      </w:r>
      <w:r w:rsidR="000349F7">
        <w:rPr>
          <w:rFonts w:cstheme="majorHAnsi"/>
          <w:noProof/>
        </w:rPr>
        <w:t>10</w:t>
      </w:r>
      <w:r w:rsidR="000349F7" w:rsidRPr="00047EF0">
        <w:rPr>
          <w:rFonts w:cstheme="majorHAnsi"/>
        </w:rPr>
        <w:t>]</w:t>
      </w:r>
      <w:r w:rsidR="00110480">
        <w:rPr>
          <w:rFonts w:cstheme="majorHAnsi"/>
          <w:highlight w:val="yellow"/>
        </w:rPr>
        <w:fldChar w:fldCharType="end"/>
      </w:r>
      <w:r w:rsidR="00B77674" w:rsidRPr="00D83AC8">
        <w:rPr>
          <w:rFonts w:cstheme="majorHAnsi"/>
        </w:rPr>
        <w:t>.</w:t>
      </w:r>
      <w:r w:rsidR="00C340E5" w:rsidRPr="00D83AC8">
        <w:rPr>
          <w:rFonts w:cstheme="majorHAnsi"/>
        </w:rPr>
        <w:t xml:space="preserve"> </w:t>
      </w:r>
      <w:r w:rsidR="00300FE7" w:rsidRPr="00D83AC8">
        <w:rPr>
          <w:rFonts w:cstheme="majorHAnsi"/>
        </w:rPr>
        <w:t>T</w:t>
      </w:r>
      <w:r w:rsidRPr="00D83AC8">
        <w:rPr>
          <w:rFonts w:cstheme="majorHAnsi"/>
        </w:rPr>
        <w:t xml:space="preserve">he following command is used to encode the </w:t>
      </w:r>
      <w:proofErr w:type="spellStart"/>
      <w:r w:rsidRPr="00D83AC8">
        <w:rPr>
          <w:rFonts w:cstheme="majorHAnsi"/>
        </w:rPr>
        <w:t>ClassroomVideo</w:t>
      </w:r>
      <w:proofErr w:type="spellEnd"/>
      <w:r w:rsidRPr="00D83AC8">
        <w:rPr>
          <w:rFonts w:cstheme="majorHAnsi"/>
        </w:rPr>
        <w:t xml:space="preserve"> content in padded ERP format with HEVC RA Main10</w:t>
      </w:r>
      <w:r w:rsidR="001C5664" w:rsidRPr="00D83AC8">
        <w:rPr>
          <w:rFonts w:cstheme="majorHAnsi"/>
        </w:rPr>
        <w:t xml:space="preserve"> based on related config file</w:t>
      </w:r>
      <w:r w:rsidR="00110480">
        <w:rPr>
          <w:rFonts w:cstheme="majorHAnsi"/>
        </w:rPr>
        <w:t>s</w:t>
      </w:r>
      <w:r w:rsidRPr="00D83AC8">
        <w:rPr>
          <w:rFonts w:cstheme="majorHAnsi"/>
        </w:rPr>
        <w:t>:</w:t>
      </w:r>
    </w:p>
    <w:p w14:paraId="7B352074" w14:textId="6F1CE95B" w:rsidR="00B77674" w:rsidRPr="00903D27" w:rsidRDefault="00B77674" w:rsidP="003627FF">
      <w:pPr>
        <w:pStyle w:val="Code"/>
      </w:pPr>
      <w:proofErr w:type="gramStart"/>
      <w:r w:rsidRPr="003627FF">
        <w:t>..</w:t>
      </w:r>
      <w:proofErr w:type="gramEnd"/>
      <w:r w:rsidRPr="003627FF">
        <w:t>/bin/</w:t>
      </w:r>
      <w:proofErr w:type="spellStart"/>
      <w:r w:rsidRPr="003627FF">
        <w:t>TAppEncoderStatic</w:t>
      </w:r>
      <w:proofErr w:type="spellEnd"/>
      <w:r w:rsidRPr="003627FF">
        <w:t xml:space="preserve"> -c ../</w:t>
      </w:r>
      <w:proofErr w:type="spellStart"/>
      <w:r w:rsidRPr="003627FF">
        <w:t>cfg</w:t>
      </w:r>
      <w:proofErr w:type="spellEnd"/>
      <w:r w:rsidRPr="003627FF">
        <w:t>/encoder_randomaccess_main10.cfg -c ../</w:t>
      </w:r>
      <w:proofErr w:type="spellStart"/>
      <w:r w:rsidRPr="003627FF">
        <w:t>cfg</w:t>
      </w:r>
      <w:proofErr w:type="spellEnd"/>
      <w:r w:rsidRPr="003627FF">
        <w:t>/</w:t>
      </w:r>
      <w:r w:rsidR="007C58BD" w:rsidRPr="007C58BD">
        <w:t>HM_360Lib_ClassroomVideo</w:t>
      </w:r>
      <w:r w:rsidRPr="003627FF">
        <w:t>.cfg  -</w:t>
      </w:r>
      <w:proofErr w:type="spellStart"/>
      <w:r w:rsidRPr="003627FF">
        <w:t>i</w:t>
      </w:r>
      <w:proofErr w:type="spellEnd"/>
      <w:r w:rsidRPr="003627FF">
        <w:t xml:space="preserve"> ./</w:t>
      </w:r>
      <w:proofErr w:type="spellStart"/>
      <w:r w:rsidRPr="003627FF">
        <w:t>test_seq</w:t>
      </w:r>
      <w:proofErr w:type="spellEnd"/>
      <w:r w:rsidRPr="003627FF">
        <w:t>/v1_4096_2048_420_10b.yuv -b v0_4112_2048_420_10b_22.265 --</w:t>
      </w:r>
      <w:proofErr w:type="spellStart"/>
      <w:r w:rsidRPr="003627FF">
        <w:t>SEIDecodedPictureHash</w:t>
      </w:r>
      <w:proofErr w:type="spellEnd"/>
      <w:r w:rsidRPr="003627FF">
        <w:t>=1 -o ''  -q 22</w:t>
      </w:r>
    </w:p>
    <w:p w14:paraId="00636D06" w14:textId="53F8EC29" w:rsidR="00770296" w:rsidRDefault="00770296" w:rsidP="005E3AE1">
      <w:pPr>
        <w:rPr>
          <w:rFonts w:cstheme="majorHAnsi"/>
        </w:rPr>
      </w:pPr>
      <w:r>
        <w:rPr>
          <w:rFonts w:cstheme="majorHAnsi"/>
        </w:rPr>
        <w:t>RVS</w:t>
      </w:r>
      <w:r w:rsidR="00BD16E0">
        <w:rPr>
          <w:rFonts w:cstheme="majorHAnsi"/>
        </w:rPr>
        <w:t xml:space="preserve"> </w:t>
      </w:r>
      <w:r>
        <w:rPr>
          <w:rFonts w:cstheme="majorHAnsi"/>
        </w:rPr>
        <w:t>support</w:t>
      </w:r>
      <w:r w:rsidR="00BD16E0">
        <w:rPr>
          <w:rFonts w:cstheme="majorHAnsi"/>
        </w:rPr>
        <w:t>s</w:t>
      </w:r>
      <w:r>
        <w:rPr>
          <w:rFonts w:cstheme="majorHAnsi"/>
        </w:rPr>
        <w:t xml:space="preserve"> padded ERP through the </w:t>
      </w:r>
      <w:proofErr w:type="spellStart"/>
      <w:r>
        <w:rPr>
          <w:rFonts w:cstheme="majorHAnsi"/>
        </w:rPr>
        <w:t>Crop_region</w:t>
      </w:r>
      <w:proofErr w:type="spellEnd"/>
      <w:r>
        <w:rPr>
          <w:rFonts w:cstheme="majorHAnsi"/>
        </w:rPr>
        <w:t xml:space="preserve"> parameter:</w:t>
      </w:r>
    </w:p>
    <w:p w14:paraId="1BB04D15" w14:textId="75724771" w:rsidR="00770296" w:rsidRDefault="00770296" w:rsidP="00846033">
      <w:pPr>
        <w:pStyle w:val="Code"/>
      </w:pPr>
      <w:r>
        <w:tab/>
        <w:t>“Resolution”: [</w:t>
      </w:r>
      <w:r w:rsidR="00903D27">
        <w:t>4112</w:t>
      </w:r>
      <w:r>
        <w:t>, 2048],</w:t>
      </w:r>
      <w:r w:rsidR="00903D27">
        <w:br/>
      </w:r>
      <w:r>
        <w:tab/>
        <w:t>“</w:t>
      </w:r>
      <w:proofErr w:type="spellStart"/>
      <w:r>
        <w:t>Crop_region</w:t>
      </w:r>
      <w:proofErr w:type="spellEnd"/>
      <w:r>
        <w:t xml:space="preserve">”: </w:t>
      </w:r>
      <w:r w:rsidR="00903D27">
        <w:t>[8, 0, 4096, 2048],</w:t>
      </w:r>
    </w:p>
    <w:p w14:paraId="402AE99E" w14:textId="6663092A" w:rsidR="005E3AE1" w:rsidRPr="00D83AC8" w:rsidRDefault="005E3AE1" w:rsidP="005E3AE1">
      <w:pPr>
        <w:rPr>
          <w:rFonts w:cstheme="majorHAnsi"/>
        </w:rPr>
      </w:pPr>
      <w:r w:rsidRPr="00D83AC8">
        <w:rPr>
          <w:rFonts w:cstheme="majorHAnsi"/>
        </w:rPr>
        <w:lastRenderedPageBreak/>
        <w:t xml:space="preserve">If the 3DoF+ scene is </w:t>
      </w:r>
      <w:r w:rsidR="00D66F34" w:rsidRPr="00D83AC8">
        <w:rPr>
          <w:rFonts w:cstheme="majorHAnsi"/>
        </w:rPr>
        <w:t>180</w:t>
      </w:r>
      <w:r w:rsidRPr="00D83AC8">
        <w:rPr>
          <w:rFonts w:cstheme="majorHAnsi"/>
        </w:rPr>
        <w:t>°</w:t>
      </w:r>
      <w:r w:rsidR="00D66F34" w:rsidRPr="00D83AC8">
        <w:rPr>
          <w:rFonts w:cstheme="majorHAnsi"/>
        </w:rPr>
        <w:t>×180°</w:t>
      </w:r>
      <w:r w:rsidRPr="00D83AC8">
        <w:rPr>
          <w:rFonts w:cstheme="majorHAnsi"/>
        </w:rPr>
        <w:t xml:space="preserve">, </w:t>
      </w:r>
      <w:r w:rsidR="00D66F34" w:rsidRPr="00D83AC8">
        <w:rPr>
          <w:rFonts w:cstheme="majorHAnsi"/>
        </w:rPr>
        <w:t xml:space="preserve">then </w:t>
      </w:r>
      <w:r w:rsidRPr="00D83AC8">
        <w:rPr>
          <w:rFonts w:cstheme="majorHAnsi"/>
        </w:rPr>
        <w:t xml:space="preserve">the content is coded in </w:t>
      </w:r>
      <w:r w:rsidR="00D66F34" w:rsidRPr="00D83AC8">
        <w:rPr>
          <w:rFonts w:cstheme="majorHAnsi"/>
        </w:rPr>
        <w:t xml:space="preserve">non-padded </w:t>
      </w:r>
      <w:r w:rsidRPr="00D83AC8">
        <w:rPr>
          <w:rFonts w:cstheme="majorHAnsi"/>
        </w:rPr>
        <w:t xml:space="preserve">ERP format. For example, the following command is used to encode the </w:t>
      </w:r>
      <w:proofErr w:type="spellStart"/>
      <w:r w:rsidR="00B77674" w:rsidRPr="00D83AC8">
        <w:rPr>
          <w:rFonts w:cstheme="majorHAnsi"/>
        </w:rPr>
        <w:t>TechnicolorMuseum</w:t>
      </w:r>
      <w:proofErr w:type="spellEnd"/>
      <w:r w:rsidR="00B77674" w:rsidRPr="00D83AC8">
        <w:rPr>
          <w:rFonts w:cstheme="majorHAnsi"/>
        </w:rPr>
        <w:t xml:space="preserve"> </w:t>
      </w:r>
      <w:r w:rsidRPr="00D83AC8">
        <w:rPr>
          <w:rFonts w:cstheme="majorHAnsi"/>
        </w:rPr>
        <w:t>content in ERP format with HEVC RA Main10:</w:t>
      </w:r>
    </w:p>
    <w:p w14:paraId="49512665" w14:textId="0F88B15F" w:rsidR="00B77674" w:rsidRPr="00903D27" w:rsidRDefault="00B77674" w:rsidP="003627FF">
      <w:pPr>
        <w:pStyle w:val="Code"/>
      </w:pPr>
      <w:proofErr w:type="gramStart"/>
      <w:r w:rsidRPr="003627FF">
        <w:t>..</w:t>
      </w:r>
      <w:proofErr w:type="gramEnd"/>
      <w:r w:rsidRPr="003627FF">
        <w:t>/bin/</w:t>
      </w:r>
      <w:proofErr w:type="spellStart"/>
      <w:r w:rsidRPr="003627FF">
        <w:t>TAppEncoderStatic</w:t>
      </w:r>
      <w:proofErr w:type="spellEnd"/>
      <w:r w:rsidRPr="003627FF">
        <w:t xml:space="preserve"> -c ../</w:t>
      </w:r>
      <w:proofErr w:type="spellStart"/>
      <w:r w:rsidRPr="003627FF">
        <w:t>cfg</w:t>
      </w:r>
      <w:proofErr w:type="spellEnd"/>
      <w:r w:rsidRPr="003627FF">
        <w:t>/encoder_randomaccess_main10.cfg -c ../</w:t>
      </w:r>
      <w:proofErr w:type="spellStart"/>
      <w:r w:rsidRPr="003627FF">
        <w:t>cfg</w:t>
      </w:r>
      <w:proofErr w:type="spellEnd"/>
      <w:r w:rsidRPr="003627FF">
        <w:t>/</w:t>
      </w:r>
      <w:r w:rsidR="007C58BD" w:rsidRPr="007C58BD">
        <w:t>HM_360Lib_TechnicolorMuseum</w:t>
      </w:r>
      <w:r w:rsidRPr="003627FF">
        <w:t xml:space="preserve"> -</w:t>
      </w:r>
      <w:proofErr w:type="spellStart"/>
      <w:r w:rsidRPr="003627FF">
        <w:t>i</w:t>
      </w:r>
      <w:proofErr w:type="spellEnd"/>
      <w:r w:rsidRPr="003627FF">
        <w:t xml:space="preserve"> ./</w:t>
      </w:r>
      <w:proofErr w:type="spellStart"/>
      <w:r w:rsidRPr="003627FF">
        <w:t>test_seq</w:t>
      </w:r>
      <w:proofErr w:type="spellEnd"/>
      <w:r w:rsidRPr="003627FF">
        <w:t>/v0_2048_2048_420_10b.yuv -b v0_2048_2048_420_10b_22.265 --</w:t>
      </w:r>
      <w:proofErr w:type="spellStart"/>
      <w:r w:rsidRPr="003627FF">
        <w:t>SEIDecodedPictureHash</w:t>
      </w:r>
      <w:proofErr w:type="spellEnd"/>
      <w:r w:rsidRPr="003627FF">
        <w:t>=1 -o ''  -q 22</w:t>
      </w:r>
    </w:p>
    <w:p w14:paraId="63403A84" w14:textId="39456A3E" w:rsidR="00B45227" w:rsidRDefault="00B45227" w:rsidP="00085214">
      <w:pPr>
        <w:rPr>
          <w:rFonts w:cstheme="majorHAnsi"/>
        </w:rPr>
      </w:pPr>
      <w:r>
        <w:rPr>
          <w:rFonts w:cstheme="majorHAnsi"/>
        </w:rPr>
        <w:t>If the content is perspective, then HM 16.16 is used without 360Lib.</w:t>
      </w:r>
    </w:p>
    <w:p w14:paraId="493ABBEB" w14:textId="2EA2F34D" w:rsidR="00464A5A" w:rsidRPr="00D83AC8" w:rsidRDefault="00FE7AF7" w:rsidP="00085214">
      <w:pPr>
        <w:rPr>
          <w:rFonts w:cstheme="majorHAnsi"/>
        </w:rPr>
      </w:pPr>
      <w:r w:rsidRPr="00D83AC8">
        <w:rPr>
          <w:rFonts w:cstheme="majorHAnsi"/>
        </w:rPr>
        <w:t xml:space="preserve">For each video sequence, </w:t>
      </w:r>
      <w:r w:rsidR="00085214" w:rsidRPr="00D83AC8">
        <w:rPr>
          <w:rFonts w:cstheme="majorHAnsi"/>
        </w:rPr>
        <w:t xml:space="preserve">two sets of </w:t>
      </w:r>
      <w:r w:rsidR="00B251AD">
        <w:rPr>
          <w:rFonts w:cstheme="majorHAnsi"/>
        </w:rPr>
        <w:t>QP points</w:t>
      </w:r>
      <w:r w:rsidR="00B251AD" w:rsidRPr="00D83AC8">
        <w:rPr>
          <w:rFonts w:cstheme="majorHAnsi"/>
        </w:rPr>
        <w:t xml:space="preserve"> </w:t>
      </w:r>
      <w:r w:rsidR="00085214" w:rsidRPr="00D83AC8">
        <w:rPr>
          <w:rFonts w:cstheme="majorHAnsi"/>
        </w:rPr>
        <w:t xml:space="preserve">are considered, medium and low, corresponding respectively to </w:t>
      </w:r>
      <w:r w:rsidR="006533BC">
        <w:rPr>
          <w:rFonts w:cstheme="majorHAnsi"/>
        </w:rPr>
        <w:t>QP</w:t>
      </w:r>
      <w:r w:rsidR="006533BC" w:rsidRPr="00D83AC8">
        <w:rPr>
          <w:rFonts w:cstheme="majorHAnsi"/>
        </w:rPr>
        <w:t>1</w:t>
      </w:r>
      <w:r w:rsidR="00085214" w:rsidRPr="00D83AC8">
        <w:rPr>
          <w:rFonts w:cstheme="majorHAnsi"/>
        </w:rPr>
        <w:t xml:space="preserve">, </w:t>
      </w:r>
      <w:r w:rsidR="006533BC">
        <w:rPr>
          <w:rFonts w:cstheme="majorHAnsi"/>
        </w:rPr>
        <w:t>QP</w:t>
      </w:r>
      <w:r w:rsidR="006533BC" w:rsidRPr="00D83AC8">
        <w:rPr>
          <w:rFonts w:cstheme="majorHAnsi"/>
        </w:rPr>
        <w:t>2</w:t>
      </w:r>
      <w:r w:rsidR="00085214" w:rsidRPr="00D83AC8">
        <w:rPr>
          <w:rFonts w:cstheme="majorHAnsi"/>
        </w:rPr>
        <w:t xml:space="preserve">, </w:t>
      </w:r>
      <w:r w:rsidR="006533BC">
        <w:rPr>
          <w:rFonts w:cstheme="majorHAnsi"/>
        </w:rPr>
        <w:t>QP</w:t>
      </w:r>
      <w:r w:rsidR="006533BC" w:rsidRPr="00D83AC8">
        <w:rPr>
          <w:rFonts w:cstheme="majorHAnsi"/>
        </w:rPr>
        <w:t>3</w:t>
      </w:r>
      <w:r w:rsidR="00085214" w:rsidRPr="00D83AC8">
        <w:rPr>
          <w:rFonts w:cstheme="majorHAnsi"/>
        </w:rPr>
        <w:t xml:space="preserve">, </w:t>
      </w:r>
      <w:r w:rsidR="006533BC">
        <w:rPr>
          <w:rFonts w:cstheme="majorHAnsi"/>
        </w:rPr>
        <w:t>QP</w:t>
      </w:r>
      <w:r w:rsidR="006533BC" w:rsidRPr="00D83AC8">
        <w:rPr>
          <w:rFonts w:cstheme="majorHAnsi"/>
        </w:rPr>
        <w:t>4</w:t>
      </w:r>
      <w:r w:rsidR="00085214" w:rsidRPr="00D83AC8">
        <w:rPr>
          <w:rFonts w:cstheme="majorHAnsi"/>
        </w:rPr>
        <w:t xml:space="preserve">, and </w:t>
      </w:r>
      <w:r w:rsidR="006533BC">
        <w:rPr>
          <w:rFonts w:cstheme="majorHAnsi"/>
        </w:rPr>
        <w:t>QP</w:t>
      </w:r>
      <w:r w:rsidR="006533BC" w:rsidRPr="00D83AC8">
        <w:rPr>
          <w:rFonts w:cstheme="majorHAnsi"/>
        </w:rPr>
        <w:t>2</w:t>
      </w:r>
      <w:r w:rsidR="00085214" w:rsidRPr="00D83AC8">
        <w:rPr>
          <w:rFonts w:cstheme="majorHAnsi"/>
        </w:rPr>
        <w:t xml:space="preserve">, </w:t>
      </w:r>
      <w:r w:rsidR="006533BC">
        <w:rPr>
          <w:rFonts w:cstheme="majorHAnsi"/>
        </w:rPr>
        <w:t>QP</w:t>
      </w:r>
      <w:r w:rsidR="006533BC" w:rsidRPr="00D83AC8">
        <w:rPr>
          <w:rFonts w:cstheme="majorHAnsi"/>
        </w:rPr>
        <w:t>3</w:t>
      </w:r>
      <w:r w:rsidR="00085214" w:rsidRPr="00D83AC8">
        <w:rPr>
          <w:rFonts w:cstheme="majorHAnsi"/>
        </w:rPr>
        <w:t xml:space="preserve">, </w:t>
      </w:r>
      <w:r w:rsidR="006533BC">
        <w:rPr>
          <w:rFonts w:cstheme="majorHAnsi"/>
        </w:rPr>
        <w:t>QP</w:t>
      </w:r>
      <w:r w:rsidR="006533BC" w:rsidRPr="00D83AC8">
        <w:rPr>
          <w:rFonts w:cstheme="majorHAnsi"/>
        </w:rPr>
        <w:t>4</w:t>
      </w:r>
      <w:r w:rsidR="00085214" w:rsidRPr="00D83AC8">
        <w:rPr>
          <w:rFonts w:cstheme="majorHAnsi"/>
        </w:rPr>
        <w:t xml:space="preserve">, </w:t>
      </w:r>
      <w:r w:rsidR="006533BC">
        <w:rPr>
          <w:rFonts w:cstheme="majorHAnsi"/>
        </w:rPr>
        <w:t>QP</w:t>
      </w:r>
      <w:r w:rsidR="006533BC" w:rsidRPr="00D83AC8">
        <w:rPr>
          <w:rFonts w:cstheme="majorHAnsi"/>
        </w:rPr>
        <w:t>5</w:t>
      </w:r>
      <w:r w:rsidR="00085214" w:rsidRPr="00D83AC8">
        <w:rPr>
          <w:rFonts w:cstheme="majorHAnsi"/>
        </w:rPr>
        <w:t xml:space="preserve">, as defined in </w:t>
      </w:r>
      <w:r w:rsidR="00085214" w:rsidRPr="00047EF0">
        <w:rPr>
          <w:rFonts w:cstheme="majorHAnsi"/>
        </w:rPr>
        <w:fldChar w:fldCharType="begin"/>
      </w:r>
      <w:r w:rsidR="00085214" w:rsidRPr="00D83AC8">
        <w:rPr>
          <w:rFonts w:cstheme="majorHAnsi"/>
        </w:rPr>
        <w:instrText xml:space="preserve"> REF _Ref519636661 \h </w:instrText>
      </w:r>
      <w:r w:rsidR="00D83AC8">
        <w:rPr>
          <w:rFonts w:cstheme="majorHAnsi"/>
        </w:rPr>
        <w:instrText xml:space="preserve"> \* MERGEFORMAT </w:instrText>
      </w:r>
      <w:r w:rsidR="00085214" w:rsidRPr="00047EF0">
        <w:rPr>
          <w:rFonts w:cstheme="majorHAnsi"/>
        </w:rPr>
      </w:r>
      <w:r w:rsidR="00085214" w:rsidRPr="00047EF0">
        <w:rPr>
          <w:rFonts w:cstheme="majorHAnsi"/>
        </w:rPr>
        <w:fldChar w:fldCharType="separate"/>
      </w:r>
      <w:r w:rsidR="000349F7" w:rsidRPr="00047EF0">
        <w:rPr>
          <w:rFonts w:cstheme="majorHAnsi"/>
        </w:rPr>
        <w:t xml:space="preserve">Table </w:t>
      </w:r>
      <w:r w:rsidR="000349F7">
        <w:rPr>
          <w:rFonts w:cstheme="majorHAnsi"/>
          <w:noProof/>
        </w:rPr>
        <w:t>15</w:t>
      </w:r>
      <w:r w:rsidR="00085214" w:rsidRPr="00047EF0">
        <w:rPr>
          <w:rFonts w:cstheme="majorHAnsi"/>
        </w:rPr>
        <w:fldChar w:fldCharType="end"/>
      </w:r>
      <w:r w:rsidR="00085214" w:rsidRPr="00D83AC8">
        <w:rPr>
          <w:rFonts w:cstheme="majorHAnsi"/>
        </w:rPr>
        <w:t>.</w:t>
      </w:r>
    </w:p>
    <w:p w14:paraId="6D480E4B" w14:textId="3EEBB99D" w:rsidR="00464A5A" w:rsidRPr="00846033" w:rsidRDefault="00CC2786" w:rsidP="00C80C21">
      <w:pPr>
        <w:pStyle w:val="TableCaption"/>
        <w:rPr>
          <w:rFonts w:cstheme="majorHAnsi"/>
        </w:rPr>
      </w:pPr>
      <w:bookmarkStart w:id="25" w:name="_Ref519636661"/>
      <w:r w:rsidRPr="00047EF0">
        <w:rPr>
          <w:rFonts w:cstheme="majorHAnsi"/>
        </w:rPr>
        <w:t>Table</w:t>
      </w:r>
      <w:r w:rsidR="00A77511" w:rsidRPr="00047EF0">
        <w:rPr>
          <w:rFonts w:cstheme="majorHAnsi"/>
        </w:rPr>
        <w:t xml:space="preserve"> </w:t>
      </w:r>
      <w:r w:rsidR="007E2FBA" w:rsidRPr="00047EF0">
        <w:rPr>
          <w:rFonts w:cstheme="majorHAnsi"/>
        </w:rPr>
        <w:fldChar w:fldCharType="begin"/>
      </w:r>
      <w:r w:rsidR="001968E5" w:rsidRPr="00AD28EB">
        <w:rPr>
          <w:rFonts w:cstheme="majorHAnsi"/>
        </w:rPr>
        <w:instrText xml:space="preserve"> SEQ Table \* ARABIC </w:instrText>
      </w:r>
      <w:r w:rsidR="007E2FBA" w:rsidRPr="00047EF0">
        <w:rPr>
          <w:rFonts w:cstheme="majorHAnsi"/>
        </w:rPr>
        <w:fldChar w:fldCharType="separate"/>
      </w:r>
      <w:r w:rsidR="000349F7">
        <w:rPr>
          <w:rFonts w:cstheme="majorHAnsi"/>
          <w:noProof/>
        </w:rPr>
        <w:t>15</w:t>
      </w:r>
      <w:r w:rsidR="007E2FBA" w:rsidRPr="00047EF0">
        <w:rPr>
          <w:rFonts w:cstheme="majorHAnsi"/>
        </w:rPr>
        <w:fldChar w:fldCharType="end"/>
      </w:r>
      <w:bookmarkEnd w:id="25"/>
      <w:r w:rsidRPr="00047EF0">
        <w:rPr>
          <w:rFonts w:cstheme="majorHAnsi"/>
        </w:rPr>
        <w:t>:  QPs used for depth and texture</w:t>
      </w:r>
    </w:p>
    <w:tbl>
      <w:tblPr>
        <w:tblStyle w:val="TableGrid1"/>
        <w:tblW w:w="0" w:type="auto"/>
        <w:jc w:val="center"/>
        <w:tblLook w:val="04A0" w:firstRow="1" w:lastRow="0" w:firstColumn="1" w:lastColumn="0" w:noHBand="0" w:noVBand="1"/>
      </w:tblPr>
      <w:tblGrid>
        <w:gridCol w:w="2933"/>
        <w:gridCol w:w="587"/>
        <w:gridCol w:w="587"/>
        <w:gridCol w:w="587"/>
        <w:gridCol w:w="587"/>
        <w:gridCol w:w="587"/>
      </w:tblGrid>
      <w:tr w:rsidR="00920641" w:rsidRPr="00D83AC8" w14:paraId="2163244E" w14:textId="7AA3459B" w:rsidTr="004E0EF8">
        <w:trPr>
          <w:jc w:val="center"/>
        </w:trPr>
        <w:tc>
          <w:tcPr>
            <w:tcW w:w="0" w:type="auto"/>
          </w:tcPr>
          <w:p w14:paraId="005950FB" w14:textId="77777777" w:rsidR="00920641" w:rsidRPr="00047EF0" w:rsidRDefault="00920641" w:rsidP="00411391">
            <w:pPr>
              <w:rPr>
                <w:rFonts w:cstheme="majorHAnsi"/>
              </w:rPr>
            </w:pPr>
          </w:p>
        </w:tc>
        <w:tc>
          <w:tcPr>
            <w:tcW w:w="0" w:type="auto"/>
            <w:hideMark/>
          </w:tcPr>
          <w:p w14:paraId="7D8458DD" w14:textId="397CB3EA" w:rsidR="00920641" w:rsidRPr="00782BB2" w:rsidRDefault="00707130" w:rsidP="00411391">
            <w:pPr>
              <w:jc w:val="center"/>
              <w:rPr>
                <w:rFonts w:cstheme="majorHAnsi"/>
                <w:b/>
              </w:rPr>
            </w:pPr>
            <w:r>
              <w:rPr>
                <w:rFonts w:cstheme="majorHAnsi"/>
                <w:b/>
              </w:rPr>
              <w:t>QP1</w:t>
            </w:r>
          </w:p>
        </w:tc>
        <w:tc>
          <w:tcPr>
            <w:tcW w:w="0" w:type="auto"/>
            <w:hideMark/>
          </w:tcPr>
          <w:p w14:paraId="59521284" w14:textId="000EF18D" w:rsidR="00920641" w:rsidRPr="00AD28EB" w:rsidRDefault="00707130" w:rsidP="00411391">
            <w:pPr>
              <w:jc w:val="center"/>
              <w:rPr>
                <w:rFonts w:cstheme="majorHAnsi"/>
                <w:b/>
              </w:rPr>
            </w:pPr>
            <w:r>
              <w:rPr>
                <w:rFonts w:cstheme="majorHAnsi"/>
                <w:b/>
              </w:rPr>
              <w:t>QP2</w:t>
            </w:r>
          </w:p>
        </w:tc>
        <w:tc>
          <w:tcPr>
            <w:tcW w:w="0" w:type="auto"/>
            <w:hideMark/>
          </w:tcPr>
          <w:p w14:paraId="3C9D4053" w14:textId="58556405" w:rsidR="00920641" w:rsidRPr="00AD28EB" w:rsidRDefault="00707130" w:rsidP="00411391">
            <w:pPr>
              <w:jc w:val="center"/>
              <w:rPr>
                <w:rFonts w:cstheme="majorHAnsi"/>
                <w:b/>
              </w:rPr>
            </w:pPr>
            <w:r>
              <w:rPr>
                <w:rFonts w:cstheme="majorHAnsi"/>
                <w:b/>
              </w:rPr>
              <w:t>QP3</w:t>
            </w:r>
          </w:p>
        </w:tc>
        <w:tc>
          <w:tcPr>
            <w:tcW w:w="0" w:type="auto"/>
            <w:hideMark/>
          </w:tcPr>
          <w:p w14:paraId="77B978FB" w14:textId="5EEAFDB1" w:rsidR="00920641" w:rsidRPr="00AD28EB" w:rsidRDefault="00707130" w:rsidP="00411391">
            <w:pPr>
              <w:jc w:val="center"/>
              <w:rPr>
                <w:rFonts w:cstheme="majorHAnsi"/>
                <w:b/>
              </w:rPr>
            </w:pPr>
            <w:r>
              <w:rPr>
                <w:rFonts w:cstheme="majorHAnsi"/>
                <w:b/>
              </w:rPr>
              <w:t>QP4</w:t>
            </w:r>
          </w:p>
        </w:tc>
        <w:tc>
          <w:tcPr>
            <w:tcW w:w="0" w:type="auto"/>
          </w:tcPr>
          <w:p w14:paraId="64B24DD5" w14:textId="781349A9" w:rsidR="00920641" w:rsidRPr="00AD28EB" w:rsidRDefault="00707130" w:rsidP="00411391">
            <w:pPr>
              <w:jc w:val="center"/>
              <w:rPr>
                <w:rFonts w:cstheme="majorHAnsi"/>
                <w:b/>
              </w:rPr>
            </w:pPr>
            <w:r>
              <w:rPr>
                <w:rFonts w:cstheme="majorHAnsi"/>
                <w:b/>
              </w:rPr>
              <w:t>QP5</w:t>
            </w:r>
          </w:p>
        </w:tc>
      </w:tr>
      <w:tr w:rsidR="00920641" w:rsidRPr="00D83AC8" w14:paraId="2FD4CAB0" w14:textId="3C6A973A" w:rsidTr="004E0EF8">
        <w:trPr>
          <w:jc w:val="center"/>
        </w:trPr>
        <w:tc>
          <w:tcPr>
            <w:tcW w:w="0" w:type="auto"/>
            <w:hideMark/>
          </w:tcPr>
          <w:p w14:paraId="6F6D87F3" w14:textId="77777777" w:rsidR="00920641" w:rsidRPr="00047EF0" w:rsidRDefault="00920641" w:rsidP="00411391">
            <w:pPr>
              <w:rPr>
                <w:rFonts w:cstheme="majorHAnsi"/>
              </w:rPr>
            </w:pPr>
            <w:r w:rsidRPr="00047EF0">
              <w:rPr>
                <w:rFonts w:cstheme="majorHAnsi"/>
              </w:rPr>
              <w:t>Texture QP</w:t>
            </w:r>
          </w:p>
        </w:tc>
        <w:tc>
          <w:tcPr>
            <w:tcW w:w="0" w:type="auto"/>
            <w:hideMark/>
          </w:tcPr>
          <w:p w14:paraId="58056884" w14:textId="77777777" w:rsidR="00920641" w:rsidRPr="00410DE0" w:rsidRDefault="00920641" w:rsidP="00411391">
            <w:pPr>
              <w:jc w:val="center"/>
              <w:rPr>
                <w:rFonts w:cstheme="majorHAnsi"/>
              </w:rPr>
            </w:pPr>
            <w:r w:rsidRPr="00410DE0">
              <w:rPr>
                <w:rFonts w:cstheme="majorHAnsi"/>
              </w:rPr>
              <w:t>22</w:t>
            </w:r>
          </w:p>
        </w:tc>
        <w:tc>
          <w:tcPr>
            <w:tcW w:w="0" w:type="auto"/>
            <w:hideMark/>
          </w:tcPr>
          <w:p w14:paraId="628777E0" w14:textId="77777777" w:rsidR="00920641" w:rsidRPr="00410DE0" w:rsidRDefault="00920641" w:rsidP="00411391">
            <w:pPr>
              <w:jc w:val="center"/>
              <w:rPr>
                <w:rFonts w:cstheme="majorHAnsi"/>
              </w:rPr>
            </w:pPr>
            <w:r w:rsidRPr="00410DE0">
              <w:rPr>
                <w:rFonts w:cstheme="majorHAnsi"/>
              </w:rPr>
              <w:t>27</w:t>
            </w:r>
          </w:p>
        </w:tc>
        <w:tc>
          <w:tcPr>
            <w:tcW w:w="0" w:type="auto"/>
            <w:hideMark/>
          </w:tcPr>
          <w:p w14:paraId="020ECA1C" w14:textId="77777777" w:rsidR="00920641" w:rsidRPr="00410DE0" w:rsidRDefault="00920641" w:rsidP="00411391">
            <w:pPr>
              <w:jc w:val="center"/>
              <w:rPr>
                <w:rFonts w:cstheme="majorHAnsi"/>
              </w:rPr>
            </w:pPr>
            <w:r w:rsidRPr="00410DE0">
              <w:rPr>
                <w:rFonts w:cstheme="majorHAnsi"/>
              </w:rPr>
              <w:t>32</w:t>
            </w:r>
          </w:p>
        </w:tc>
        <w:tc>
          <w:tcPr>
            <w:tcW w:w="0" w:type="auto"/>
            <w:hideMark/>
          </w:tcPr>
          <w:p w14:paraId="0C6C3FB5" w14:textId="77777777" w:rsidR="00920641" w:rsidRPr="00410DE0" w:rsidRDefault="00920641" w:rsidP="00411391">
            <w:pPr>
              <w:jc w:val="center"/>
              <w:rPr>
                <w:rFonts w:cstheme="majorHAnsi"/>
              </w:rPr>
            </w:pPr>
            <w:r w:rsidRPr="00410DE0">
              <w:rPr>
                <w:rFonts w:cstheme="majorHAnsi"/>
              </w:rPr>
              <w:t>37</w:t>
            </w:r>
          </w:p>
        </w:tc>
        <w:tc>
          <w:tcPr>
            <w:tcW w:w="0" w:type="auto"/>
          </w:tcPr>
          <w:p w14:paraId="60385E7D" w14:textId="5A0C222C" w:rsidR="00920641" w:rsidRPr="00410DE0" w:rsidRDefault="00920641" w:rsidP="00411391">
            <w:pPr>
              <w:jc w:val="center"/>
              <w:rPr>
                <w:rFonts w:cstheme="majorHAnsi"/>
              </w:rPr>
            </w:pPr>
            <w:r w:rsidRPr="00410DE0">
              <w:rPr>
                <w:rFonts w:cstheme="majorHAnsi"/>
              </w:rPr>
              <w:t>42</w:t>
            </w:r>
          </w:p>
        </w:tc>
      </w:tr>
      <w:tr w:rsidR="00523170" w:rsidRPr="00D83AC8" w14:paraId="267C94C6" w14:textId="77777777" w:rsidTr="004E0EF8">
        <w:trPr>
          <w:jc w:val="center"/>
        </w:trPr>
        <w:tc>
          <w:tcPr>
            <w:tcW w:w="0" w:type="auto"/>
            <w:hideMark/>
          </w:tcPr>
          <w:p w14:paraId="2A01AD48" w14:textId="7DEF6089" w:rsidR="00523170" w:rsidRPr="00047EF0" w:rsidRDefault="00523170" w:rsidP="00B45227">
            <w:pPr>
              <w:rPr>
                <w:rFonts w:cstheme="majorHAnsi"/>
              </w:rPr>
            </w:pPr>
            <w:r w:rsidRPr="00047EF0">
              <w:rPr>
                <w:rFonts w:cstheme="majorHAnsi"/>
              </w:rPr>
              <w:t>Depth QP</w:t>
            </w:r>
            <w:r>
              <w:rPr>
                <w:rFonts w:cstheme="majorHAnsi"/>
              </w:rPr>
              <w:t xml:space="preserve"> </w:t>
            </w:r>
            <w:proofErr w:type="spellStart"/>
            <w:r>
              <w:rPr>
                <w:rFonts w:cstheme="majorHAnsi"/>
              </w:rPr>
              <w:t>ClassroomVideo</w:t>
            </w:r>
            <w:proofErr w:type="spellEnd"/>
          </w:p>
        </w:tc>
        <w:tc>
          <w:tcPr>
            <w:tcW w:w="0" w:type="auto"/>
            <w:hideMark/>
          </w:tcPr>
          <w:p w14:paraId="1D6166D2" w14:textId="00FB5FF5" w:rsidR="00523170" w:rsidRPr="00410DE0" w:rsidRDefault="00E72377" w:rsidP="00B45227">
            <w:pPr>
              <w:jc w:val="center"/>
              <w:rPr>
                <w:rFonts w:cstheme="majorHAnsi"/>
              </w:rPr>
            </w:pPr>
            <w:r>
              <w:rPr>
                <w:rFonts w:cstheme="majorHAnsi"/>
              </w:rPr>
              <w:t>7</w:t>
            </w:r>
          </w:p>
        </w:tc>
        <w:tc>
          <w:tcPr>
            <w:tcW w:w="0" w:type="auto"/>
            <w:hideMark/>
          </w:tcPr>
          <w:p w14:paraId="3CB23A97" w14:textId="469CE41D" w:rsidR="00523170" w:rsidRPr="00410DE0" w:rsidRDefault="00E72377" w:rsidP="00B45227">
            <w:pPr>
              <w:jc w:val="center"/>
              <w:rPr>
                <w:rFonts w:cstheme="majorHAnsi"/>
              </w:rPr>
            </w:pPr>
            <w:r>
              <w:rPr>
                <w:rFonts w:cstheme="majorHAnsi"/>
              </w:rPr>
              <w:t>12</w:t>
            </w:r>
          </w:p>
        </w:tc>
        <w:tc>
          <w:tcPr>
            <w:tcW w:w="0" w:type="auto"/>
            <w:hideMark/>
          </w:tcPr>
          <w:p w14:paraId="1C7E8474" w14:textId="0BE80987" w:rsidR="00523170" w:rsidRPr="00410DE0" w:rsidRDefault="00E72377" w:rsidP="00B45227">
            <w:pPr>
              <w:jc w:val="center"/>
              <w:rPr>
                <w:rFonts w:cstheme="majorHAnsi"/>
              </w:rPr>
            </w:pPr>
            <w:r>
              <w:rPr>
                <w:rFonts w:cstheme="majorHAnsi"/>
              </w:rPr>
              <w:t>17</w:t>
            </w:r>
          </w:p>
        </w:tc>
        <w:tc>
          <w:tcPr>
            <w:tcW w:w="0" w:type="auto"/>
            <w:hideMark/>
          </w:tcPr>
          <w:p w14:paraId="3CAC2890" w14:textId="5FC22894" w:rsidR="00523170" w:rsidRPr="00410DE0" w:rsidRDefault="00E72377" w:rsidP="00B45227">
            <w:pPr>
              <w:jc w:val="center"/>
              <w:rPr>
                <w:rFonts w:cstheme="majorHAnsi"/>
              </w:rPr>
            </w:pPr>
            <w:r>
              <w:rPr>
                <w:rFonts w:cstheme="majorHAnsi"/>
              </w:rPr>
              <w:t>22</w:t>
            </w:r>
          </w:p>
        </w:tc>
        <w:tc>
          <w:tcPr>
            <w:tcW w:w="0" w:type="auto"/>
          </w:tcPr>
          <w:p w14:paraId="339CEEA9" w14:textId="369B99DF" w:rsidR="00523170" w:rsidRPr="00410DE0" w:rsidRDefault="00E72377" w:rsidP="00B45227">
            <w:pPr>
              <w:jc w:val="center"/>
              <w:rPr>
                <w:rFonts w:cstheme="majorHAnsi"/>
              </w:rPr>
            </w:pPr>
            <w:r>
              <w:rPr>
                <w:rFonts w:cstheme="majorHAnsi"/>
              </w:rPr>
              <w:t>27</w:t>
            </w:r>
          </w:p>
        </w:tc>
      </w:tr>
      <w:tr w:rsidR="00523170" w:rsidRPr="00D83AC8" w14:paraId="66DE001F" w14:textId="77777777" w:rsidTr="004E0EF8">
        <w:trPr>
          <w:jc w:val="center"/>
        </w:trPr>
        <w:tc>
          <w:tcPr>
            <w:tcW w:w="0" w:type="auto"/>
          </w:tcPr>
          <w:p w14:paraId="2425D733" w14:textId="35041817" w:rsidR="00523170" w:rsidRPr="00047EF0" w:rsidRDefault="00523170" w:rsidP="00411391">
            <w:pPr>
              <w:rPr>
                <w:rFonts w:cstheme="majorHAnsi"/>
              </w:rPr>
            </w:pPr>
            <w:r>
              <w:rPr>
                <w:rFonts w:cstheme="majorHAnsi"/>
              </w:rPr>
              <w:t xml:space="preserve">Depth QP </w:t>
            </w:r>
            <w:proofErr w:type="spellStart"/>
            <w:r>
              <w:rPr>
                <w:rFonts w:cstheme="majorHAnsi"/>
              </w:rPr>
              <w:t>TechnicolorMuseum</w:t>
            </w:r>
            <w:proofErr w:type="spellEnd"/>
          </w:p>
        </w:tc>
        <w:tc>
          <w:tcPr>
            <w:tcW w:w="0" w:type="auto"/>
          </w:tcPr>
          <w:p w14:paraId="5ABD7540" w14:textId="0B377AE9" w:rsidR="00523170" w:rsidRPr="00410DE0" w:rsidRDefault="00523170" w:rsidP="00411391">
            <w:pPr>
              <w:jc w:val="center"/>
              <w:rPr>
                <w:rFonts w:cstheme="majorHAnsi"/>
              </w:rPr>
            </w:pPr>
            <w:r>
              <w:rPr>
                <w:rFonts w:cstheme="majorHAnsi"/>
              </w:rPr>
              <w:t>7</w:t>
            </w:r>
          </w:p>
        </w:tc>
        <w:tc>
          <w:tcPr>
            <w:tcW w:w="0" w:type="auto"/>
          </w:tcPr>
          <w:p w14:paraId="3147FB28" w14:textId="5769F2CE" w:rsidR="00523170" w:rsidRPr="00410DE0" w:rsidRDefault="00523170" w:rsidP="00411391">
            <w:pPr>
              <w:jc w:val="center"/>
              <w:rPr>
                <w:rFonts w:cstheme="majorHAnsi"/>
              </w:rPr>
            </w:pPr>
            <w:r>
              <w:rPr>
                <w:rFonts w:cstheme="majorHAnsi"/>
              </w:rPr>
              <w:t>12</w:t>
            </w:r>
          </w:p>
        </w:tc>
        <w:tc>
          <w:tcPr>
            <w:tcW w:w="0" w:type="auto"/>
          </w:tcPr>
          <w:p w14:paraId="317AFE61" w14:textId="0585DE2F" w:rsidR="00523170" w:rsidRPr="00410DE0" w:rsidRDefault="00523170" w:rsidP="00411391">
            <w:pPr>
              <w:jc w:val="center"/>
              <w:rPr>
                <w:rFonts w:cstheme="majorHAnsi"/>
              </w:rPr>
            </w:pPr>
            <w:r>
              <w:rPr>
                <w:rFonts w:cstheme="majorHAnsi"/>
              </w:rPr>
              <w:t>17</w:t>
            </w:r>
          </w:p>
        </w:tc>
        <w:tc>
          <w:tcPr>
            <w:tcW w:w="0" w:type="auto"/>
          </w:tcPr>
          <w:p w14:paraId="567DA8B4" w14:textId="2B8EF1E4" w:rsidR="00523170" w:rsidRPr="00410DE0" w:rsidRDefault="00523170" w:rsidP="00411391">
            <w:pPr>
              <w:jc w:val="center"/>
              <w:rPr>
                <w:rFonts w:cstheme="majorHAnsi"/>
              </w:rPr>
            </w:pPr>
            <w:r>
              <w:rPr>
                <w:rFonts w:cstheme="majorHAnsi"/>
              </w:rPr>
              <w:t>22</w:t>
            </w:r>
          </w:p>
        </w:tc>
        <w:tc>
          <w:tcPr>
            <w:tcW w:w="0" w:type="auto"/>
          </w:tcPr>
          <w:p w14:paraId="2DBDD696" w14:textId="7AED98FC" w:rsidR="00523170" w:rsidRPr="00410DE0" w:rsidRDefault="00523170" w:rsidP="00411391">
            <w:pPr>
              <w:jc w:val="center"/>
              <w:rPr>
                <w:rFonts w:cstheme="majorHAnsi"/>
              </w:rPr>
            </w:pPr>
            <w:r>
              <w:rPr>
                <w:rFonts w:cstheme="majorHAnsi"/>
              </w:rPr>
              <w:t>27</w:t>
            </w:r>
          </w:p>
        </w:tc>
      </w:tr>
      <w:tr w:rsidR="00523170" w:rsidRPr="00D83AC8" w14:paraId="7141814A" w14:textId="77777777" w:rsidTr="004E0EF8">
        <w:trPr>
          <w:jc w:val="center"/>
        </w:trPr>
        <w:tc>
          <w:tcPr>
            <w:tcW w:w="0" w:type="auto"/>
          </w:tcPr>
          <w:p w14:paraId="2DEF2ECB" w14:textId="21062418" w:rsidR="00523170" w:rsidRDefault="00523170" w:rsidP="00411391">
            <w:pPr>
              <w:rPr>
                <w:rFonts w:cstheme="majorHAnsi"/>
              </w:rPr>
            </w:pPr>
            <w:r>
              <w:rPr>
                <w:rFonts w:cstheme="majorHAnsi"/>
              </w:rPr>
              <w:t xml:space="preserve">Depth QP </w:t>
            </w:r>
            <w:proofErr w:type="spellStart"/>
            <w:r>
              <w:rPr>
                <w:rFonts w:cstheme="majorHAnsi"/>
              </w:rPr>
              <w:t>TechnicolorHijack</w:t>
            </w:r>
            <w:proofErr w:type="spellEnd"/>
          </w:p>
        </w:tc>
        <w:tc>
          <w:tcPr>
            <w:tcW w:w="0" w:type="auto"/>
          </w:tcPr>
          <w:p w14:paraId="4BE2F4D7" w14:textId="08130857" w:rsidR="00523170" w:rsidRPr="00410DE0" w:rsidRDefault="00523170" w:rsidP="00411391">
            <w:pPr>
              <w:jc w:val="center"/>
              <w:rPr>
                <w:rFonts w:cstheme="majorHAnsi"/>
              </w:rPr>
            </w:pPr>
            <w:r>
              <w:rPr>
                <w:rFonts w:cstheme="majorHAnsi"/>
              </w:rPr>
              <w:t>7</w:t>
            </w:r>
          </w:p>
        </w:tc>
        <w:tc>
          <w:tcPr>
            <w:tcW w:w="0" w:type="auto"/>
          </w:tcPr>
          <w:p w14:paraId="5CD7C6CD" w14:textId="23115421" w:rsidR="00523170" w:rsidRPr="00410DE0" w:rsidRDefault="00523170" w:rsidP="00411391">
            <w:pPr>
              <w:jc w:val="center"/>
              <w:rPr>
                <w:rFonts w:cstheme="majorHAnsi"/>
              </w:rPr>
            </w:pPr>
            <w:r>
              <w:rPr>
                <w:rFonts w:cstheme="majorHAnsi"/>
              </w:rPr>
              <w:t>12</w:t>
            </w:r>
          </w:p>
        </w:tc>
        <w:tc>
          <w:tcPr>
            <w:tcW w:w="0" w:type="auto"/>
          </w:tcPr>
          <w:p w14:paraId="5CF2997C" w14:textId="0FF7BCA5" w:rsidR="00523170" w:rsidRPr="00410DE0" w:rsidRDefault="00523170" w:rsidP="00411391">
            <w:pPr>
              <w:jc w:val="center"/>
              <w:rPr>
                <w:rFonts w:cstheme="majorHAnsi"/>
              </w:rPr>
            </w:pPr>
            <w:r>
              <w:rPr>
                <w:rFonts w:cstheme="majorHAnsi"/>
              </w:rPr>
              <w:t>17</w:t>
            </w:r>
          </w:p>
        </w:tc>
        <w:tc>
          <w:tcPr>
            <w:tcW w:w="0" w:type="auto"/>
          </w:tcPr>
          <w:p w14:paraId="61F72347" w14:textId="3AFDFADA" w:rsidR="00523170" w:rsidRPr="00410DE0" w:rsidRDefault="00523170" w:rsidP="00411391">
            <w:pPr>
              <w:jc w:val="center"/>
              <w:rPr>
                <w:rFonts w:cstheme="majorHAnsi"/>
              </w:rPr>
            </w:pPr>
            <w:r>
              <w:rPr>
                <w:rFonts w:cstheme="majorHAnsi"/>
              </w:rPr>
              <w:t>22</w:t>
            </w:r>
          </w:p>
        </w:tc>
        <w:tc>
          <w:tcPr>
            <w:tcW w:w="0" w:type="auto"/>
          </w:tcPr>
          <w:p w14:paraId="611156F3" w14:textId="142B9323" w:rsidR="00523170" w:rsidRPr="00410DE0" w:rsidRDefault="00523170" w:rsidP="00411391">
            <w:pPr>
              <w:jc w:val="center"/>
              <w:rPr>
                <w:rFonts w:cstheme="majorHAnsi"/>
              </w:rPr>
            </w:pPr>
            <w:r>
              <w:rPr>
                <w:rFonts w:cstheme="majorHAnsi"/>
              </w:rPr>
              <w:t>27</w:t>
            </w:r>
          </w:p>
        </w:tc>
      </w:tr>
      <w:tr w:rsidR="00523170" w:rsidRPr="00D83AC8" w14:paraId="4CE8C5AE" w14:textId="77777777" w:rsidTr="004E0EF8">
        <w:trPr>
          <w:jc w:val="center"/>
        </w:trPr>
        <w:tc>
          <w:tcPr>
            <w:tcW w:w="0" w:type="auto"/>
          </w:tcPr>
          <w:p w14:paraId="7087B281" w14:textId="7D38B7A0" w:rsidR="00523170" w:rsidRDefault="00523170" w:rsidP="00B45227">
            <w:pPr>
              <w:rPr>
                <w:rFonts w:cstheme="majorHAnsi"/>
              </w:rPr>
            </w:pPr>
            <w:r>
              <w:rPr>
                <w:rFonts w:cstheme="majorHAnsi"/>
              </w:rPr>
              <w:t xml:space="preserve">Depth QP </w:t>
            </w:r>
            <w:proofErr w:type="spellStart"/>
            <w:r>
              <w:rPr>
                <w:rFonts w:cstheme="majorHAnsi"/>
              </w:rPr>
              <w:t>TechnicolorPainter</w:t>
            </w:r>
            <w:proofErr w:type="spellEnd"/>
          </w:p>
        </w:tc>
        <w:tc>
          <w:tcPr>
            <w:tcW w:w="0" w:type="auto"/>
          </w:tcPr>
          <w:p w14:paraId="20D7F6E7" w14:textId="53B21BA7" w:rsidR="00523170" w:rsidRPr="001F1B6A" w:rsidRDefault="00523170" w:rsidP="00523170">
            <w:pPr>
              <w:jc w:val="center"/>
              <w:rPr>
                <w:rFonts w:cstheme="majorHAnsi"/>
              </w:rPr>
            </w:pPr>
            <w:r w:rsidRPr="001F1B6A">
              <w:rPr>
                <w:rFonts w:cstheme="majorHAnsi"/>
              </w:rPr>
              <w:t>12</w:t>
            </w:r>
          </w:p>
        </w:tc>
        <w:tc>
          <w:tcPr>
            <w:tcW w:w="0" w:type="auto"/>
          </w:tcPr>
          <w:p w14:paraId="1827AF19" w14:textId="6F6D70F8" w:rsidR="00523170" w:rsidRPr="001F1B6A" w:rsidRDefault="00523170" w:rsidP="00523170">
            <w:pPr>
              <w:jc w:val="center"/>
              <w:rPr>
                <w:rFonts w:cstheme="majorHAnsi"/>
              </w:rPr>
            </w:pPr>
            <w:r w:rsidRPr="001F1B6A">
              <w:rPr>
                <w:rFonts w:cstheme="majorHAnsi"/>
              </w:rPr>
              <w:t>17</w:t>
            </w:r>
          </w:p>
        </w:tc>
        <w:tc>
          <w:tcPr>
            <w:tcW w:w="0" w:type="auto"/>
          </w:tcPr>
          <w:p w14:paraId="457507E1" w14:textId="42679E31" w:rsidR="00523170" w:rsidRPr="00445899" w:rsidRDefault="00523170" w:rsidP="00523170">
            <w:pPr>
              <w:jc w:val="center"/>
              <w:rPr>
                <w:rFonts w:cstheme="majorHAnsi"/>
              </w:rPr>
            </w:pPr>
            <w:r w:rsidRPr="000349F7">
              <w:rPr>
                <w:rFonts w:cstheme="majorHAnsi"/>
              </w:rPr>
              <w:t>22</w:t>
            </w:r>
          </w:p>
        </w:tc>
        <w:tc>
          <w:tcPr>
            <w:tcW w:w="0" w:type="auto"/>
          </w:tcPr>
          <w:p w14:paraId="35BC2C9D" w14:textId="74217300" w:rsidR="00523170" w:rsidRPr="00E72377" w:rsidRDefault="00523170" w:rsidP="00523170">
            <w:pPr>
              <w:jc w:val="center"/>
              <w:rPr>
                <w:rFonts w:cstheme="majorHAnsi"/>
              </w:rPr>
            </w:pPr>
            <w:r w:rsidRPr="00E72377">
              <w:rPr>
                <w:rFonts w:cstheme="majorHAnsi"/>
              </w:rPr>
              <w:t>27</w:t>
            </w:r>
          </w:p>
        </w:tc>
        <w:tc>
          <w:tcPr>
            <w:tcW w:w="0" w:type="auto"/>
          </w:tcPr>
          <w:p w14:paraId="0F084FC4" w14:textId="0776E468" w:rsidR="00523170" w:rsidRPr="00E72377" w:rsidRDefault="00523170" w:rsidP="00523170">
            <w:pPr>
              <w:jc w:val="center"/>
              <w:rPr>
                <w:rFonts w:cstheme="majorHAnsi"/>
              </w:rPr>
            </w:pPr>
            <w:r w:rsidRPr="00E72377">
              <w:rPr>
                <w:rFonts w:cstheme="majorHAnsi"/>
              </w:rPr>
              <w:t>32</w:t>
            </w:r>
          </w:p>
        </w:tc>
      </w:tr>
      <w:tr w:rsidR="00523170" w:rsidRPr="00D83AC8" w14:paraId="6ABD5DE2" w14:textId="77777777" w:rsidTr="004E0EF8">
        <w:trPr>
          <w:jc w:val="center"/>
        </w:trPr>
        <w:tc>
          <w:tcPr>
            <w:tcW w:w="0" w:type="auto"/>
          </w:tcPr>
          <w:p w14:paraId="325FE551" w14:textId="233A2BAB" w:rsidR="00523170" w:rsidRDefault="00523170" w:rsidP="00523170">
            <w:pPr>
              <w:rPr>
                <w:rFonts w:cstheme="majorHAnsi"/>
              </w:rPr>
            </w:pPr>
            <w:r>
              <w:rPr>
                <w:rFonts w:cstheme="majorHAnsi"/>
              </w:rPr>
              <w:t xml:space="preserve">Depth QP </w:t>
            </w:r>
            <w:proofErr w:type="spellStart"/>
            <w:r>
              <w:rPr>
                <w:rFonts w:cstheme="majorHAnsi"/>
              </w:rPr>
              <w:t>IntelKermit</w:t>
            </w:r>
            <w:proofErr w:type="spellEnd"/>
          </w:p>
        </w:tc>
        <w:tc>
          <w:tcPr>
            <w:tcW w:w="0" w:type="auto"/>
          </w:tcPr>
          <w:p w14:paraId="23ED117F" w14:textId="60C73F18" w:rsidR="00523170" w:rsidRPr="001F1B6A" w:rsidRDefault="00523170" w:rsidP="00523170">
            <w:pPr>
              <w:jc w:val="center"/>
              <w:rPr>
                <w:rFonts w:cstheme="majorHAnsi"/>
              </w:rPr>
            </w:pPr>
            <w:r w:rsidRPr="001F1B6A">
              <w:rPr>
                <w:rFonts w:cstheme="majorHAnsi"/>
              </w:rPr>
              <w:t>12</w:t>
            </w:r>
          </w:p>
        </w:tc>
        <w:tc>
          <w:tcPr>
            <w:tcW w:w="0" w:type="auto"/>
          </w:tcPr>
          <w:p w14:paraId="58C4EA09" w14:textId="7CEBE7B7" w:rsidR="00523170" w:rsidRPr="001F1B6A" w:rsidRDefault="00523170" w:rsidP="00523170">
            <w:pPr>
              <w:jc w:val="center"/>
              <w:rPr>
                <w:rFonts w:cstheme="majorHAnsi"/>
              </w:rPr>
            </w:pPr>
            <w:r w:rsidRPr="001F1B6A">
              <w:rPr>
                <w:rFonts w:cstheme="majorHAnsi"/>
              </w:rPr>
              <w:t>17</w:t>
            </w:r>
          </w:p>
        </w:tc>
        <w:tc>
          <w:tcPr>
            <w:tcW w:w="0" w:type="auto"/>
          </w:tcPr>
          <w:p w14:paraId="15533E41" w14:textId="0F0978B0" w:rsidR="00523170" w:rsidRPr="00445899" w:rsidRDefault="00523170" w:rsidP="00523170">
            <w:pPr>
              <w:jc w:val="center"/>
              <w:rPr>
                <w:rFonts w:cstheme="majorHAnsi"/>
              </w:rPr>
            </w:pPr>
            <w:r w:rsidRPr="000349F7">
              <w:rPr>
                <w:rFonts w:cstheme="majorHAnsi"/>
              </w:rPr>
              <w:t>22</w:t>
            </w:r>
          </w:p>
        </w:tc>
        <w:tc>
          <w:tcPr>
            <w:tcW w:w="0" w:type="auto"/>
          </w:tcPr>
          <w:p w14:paraId="3587F511" w14:textId="1B97A29F" w:rsidR="00523170" w:rsidRPr="00E72377" w:rsidRDefault="00523170" w:rsidP="00523170">
            <w:pPr>
              <w:jc w:val="center"/>
              <w:rPr>
                <w:rFonts w:cstheme="majorHAnsi"/>
              </w:rPr>
            </w:pPr>
            <w:r w:rsidRPr="00E72377">
              <w:rPr>
                <w:rFonts w:cstheme="majorHAnsi"/>
              </w:rPr>
              <w:t>27</w:t>
            </w:r>
          </w:p>
        </w:tc>
        <w:tc>
          <w:tcPr>
            <w:tcW w:w="0" w:type="auto"/>
          </w:tcPr>
          <w:p w14:paraId="3BD16285" w14:textId="5E692EB1" w:rsidR="00523170" w:rsidRPr="00E72377" w:rsidRDefault="00523170" w:rsidP="00523170">
            <w:pPr>
              <w:jc w:val="center"/>
              <w:rPr>
                <w:rFonts w:cstheme="majorHAnsi"/>
              </w:rPr>
            </w:pPr>
            <w:r w:rsidRPr="00E72377">
              <w:rPr>
                <w:rFonts w:cstheme="majorHAnsi"/>
              </w:rPr>
              <w:t>32</w:t>
            </w:r>
          </w:p>
        </w:tc>
      </w:tr>
    </w:tbl>
    <w:p w14:paraId="27EF38AC" w14:textId="62EA1E27" w:rsidR="00FE7AF7" w:rsidRPr="00D83AC8" w:rsidRDefault="00633878" w:rsidP="008360AA">
      <w:pPr>
        <w:pStyle w:val="AfterTable"/>
      </w:pPr>
      <w:r w:rsidRPr="00D83AC8">
        <w:t>In alignment with JVET and JCT-VC CTC</w:t>
      </w:r>
      <w:r w:rsidR="004105DF" w:rsidRPr="00D83AC8">
        <w:t xml:space="preserve"> </w:t>
      </w:r>
      <w:r w:rsidR="007E2FBA" w:rsidRPr="00047EF0">
        <w:fldChar w:fldCharType="begin"/>
      </w:r>
      <w:r w:rsidR="004105DF" w:rsidRPr="00D83AC8">
        <w:instrText xml:space="preserve"> REF JVET_CTC \h </w:instrText>
      </w:r>
      <w:r w:rsidR="00D83AC8">
        <w:instrText xml:space="preserve"> \* MERGEFORMAT </w:instrText>
      </w:r>
      <w:r w:rsidR="007E2FBA" w:rsidRPr="00047EF0">
        <w:fldChar w:fldCharType="separate"/>
      </w:r>
      <w:r w:rsidR="000349F7" w:rsidRPr="00AD28EB">
        <w:t>[</w:t>
      </w:r>
      <w:r w:rsidR="000349F7">
        <w:rPr>
          <w:noProof/>
        </w:rPr>
        <w:t>6</w:t>
      </w:r>
      <w:r w:rsidR="000349F7" w:rsidRPr="00047EF0">
        <w:t>]</w:t>
      </w:r>
      <w:r w:rsidR="007E2FBA" w:rsidRPr="00047EF0">
        <w:fldChar w:fldCharType="end"/>
      </w:r>
      <w:r w:rsidRPr="00D83AC8">
        <w:t xml:space="preserve">, the motion search range </w:t>
      </w:r>
      <w:r w:rsidR="00FE7AF7" w:rsidRPr="00D83AC8">
        <w:rPr>
          <w:lang w:eastAsia="ko-KR"/>
        </w:rPr>
        <w:t xml:space="preserve">is set to </w:t>
      </w:r>
      <w:r w:rsidR="00B77674" w:rsidRPr="00D83AC8">
        <w:rPr>
          <w:lang w:eastAsia="ko-KR"/>
        </w:rPr>
        <w:t>384</w:t>
      </w:r>
      <w:r w:rsidR="00FE7AF7" w:rsidRPr="00D83AC8">
        <w:rPr>
          <w:lang w:eastAsia="ko-KR"/>
        </w:rPr>
        <w:t>, and</w:t>
      </w:r>
      <w:r w:rsidR="002143A9" w:rsidRPr="00D83AC8">
        <w:rPr>
          <w:lang w:eastAsia="ko-KR"/>
        </w:rPr>
        <w:t xml:space="preserve"> the</w:t>
      </w:r>
      <w:r w:rsidR="00FE7AF7" w:rsidRPr="00D83AC8">
        <w:rPr>
          <w:lang w:eastAsia="ko-KR"/>
        </w:rPr>
        <w:t xml:space="preserve"> GOP size is set to 16.</w:t>
      </w:r>
      <w:r w:rsidR="00085214" w:rsidRPr="00D83AC8">
        <w:rPr>
          <w:lang w:eastAsia="ko-KR"/>
        </w:rPr>
        <w:t xml:space="preserve"> </w:t>
      </w:r>
      <w:r w:rsidR="00085214" w:rsidRPr="00D83AC8">
        <w:t xml:space="preserve">The </w:t>
      </w:r>
      <w:r w:rsidR="00B61E9C">
        <w:t>last</w:t>
      </w:r>
      <w:r w:rsidR="00B61E9C" w:rsidRPr="00D83AC8">
        <w:t xml:space="preserve"> </w:t>
      </w:r>
      <w:r w:rsidR="00085214" w:rsidRPr="00D83AC8">
        <w:t xml:space="preserve">GOP </w:t>
      </w:r>
      <w:r w:rsidR="00AE1CB4">
        <w:t>is</w:t>
      </w:r>
      <w:r w:rsidR="00085214" w:rsidRPr="00D83AC8">
        <w:t xml:space="preserve"> truncated</w:t>
      </w:r>
      <w:r w:rsidR="00B61E9C">
        <w:t xml:space="preserve"> to match the test sequence length</w:t>
      </w:r>
      <w:r w:rsidR="00085214" w:rsidRPr="00D83AC8">
        <w:t>.</w:t>
      </w:r>
    </w:p>
    <w:p w14:paraId="1F5DF54B" w14:textId="6E013D77" w:rsidR="0096376B" w:rsidRPr="00D83AC8" w:rsidRDefault="0096376B" w:rsidP="00633878">
      <w:pPr>
        <w:rPr>
          <w:rFonts w:cstheme="majorHAnsi"/>
          <w:lang w:eastAsia="ko-KR"/>
        </w:rPr>
      </w:pPr>
      <w:r w:rsidRPr="00D83AC8">
        <w:rPr>
          <w:rFonts w:cstheme="majorHAnsi"/>
          <w:lang w:eastAsia="ko-KR"/>
        </w:rPr>
        <w:t xml:space="preserve">The anchor encodes a subset of the source views, and for each sequence </w:t>
      </w:r>
      <w:r w:rsidR="00085214" w:rsidRPr="00D83AC8">
        <w:rPr>
          <w:rFonts w:cstheme="majorHAnsi"/>
          <w:lang w:eastAsia="zh-CN"/>
        </w:rPr>
        <w:t>two</w:t>
      </w:r>
      <w:r w:rsidR="00085214" w:rsidRPr="00D83AC8">
        <w:rPr>
          <w:rFonts w:cstheme="majorHAnsi"/>
          <w:lang w:eastAsia="ko-KR"/>
        </w:rPr>
        <w:t xml:space="preserve"> </w:t>
      </w:r>
      <w:r w:rsidR="002B54D1" w:rsidRPr="00D83AC8">
        <w:rPr>
          <w:rFonts w:cstheme="majorHAnsi"/>
          <w:lang w:eastAsia="ko-KR"/>
        </w:rPr>
        <w:t>classes</w:t>
      </w:r>
      <w:r w:rsidRPr="00D83AC8">
        <w:rPr>
          <w:rFonts w:cstheme="majorHAnsi"/>
          <w:lang w:eastAsia="ko-KR"/>
        </w:rPr>
        <w:t xml:space="preserve"> are defined </w:t>
      </w:r>
      <w:r w:rsidR="0058292D" w:rsidRPr="00D83AC8">
        <w:rPr>
          <w:rFonts w:cstheme="majorHAnsi"/>
          <w:lang w:eastAsia="ko-KR"/>
        </w:rPr>
        <w:t>(</w:t>
      </w:r>
      <w:r w:rsidR="007E2FBA" w:rsidRPr="00782BB2">
        <w:rPr>
          <w:rFonts w:cstheme="majorHAnsi"/>
          <w:lang w:eastAsia="ko-KR"/>
        </w:rPr>
        <w:fldChar w:fldCharType="begin"/>
      </w:r>
      <w:r w:rsidR="001054CC" w:rsidRPr="00D83AC8">
        <w:rPr>
          <w:rFonts w:cstheme="majorHAnsi"/>
          <w:lang w:eastAsia="ko-KR"/>
        </w:rPr>
        <w:instrText xml:space="preserve"> REF _Ref516865686 \h </w:instrText>
      </w:r>
      <w:r w:rsidR="00D83AC8">
        <w:rPr>
          <w:rFonts w:cstheme="majorHAnsi"/>
          <w:lang w:eastAsia="ko-KR"/>
        </w:rPr>
        <w:instrText xml:space="preserve"> \* MERGEFORMAT </w:instrText>
      </w:r>
      <w:r w:rsidR="007E2FBA" w:rsidRPr="00782BB2">
        <w:rPr>
          <w:rFonts w:cstheme="majorHAnsi"/>
          <w:lang w:eastAsia="ko-KR"/>
        </w:rPr>
      </w:r>
      <w:r w:rsidR="007E2FBA" w:rsidRPr="00782BB2">
        <w:rPr>
          <w:rFonts w:cstheme="majorHAnsi"/>
          <w:lang w:eastAsia="ko-KR"/>
        </w:rPr>
        <w:fldChar w:fldCharType="separate"/>
      </w:r>
      <w:r w:rsidR="000349F7" w:rsidRPr="00047EF0">
        <w:rPr>
          <w:rFonts w:cstheme="majorHAnsi"/>
        </w:rPr>
        <w:t xml:space="preserve">Table </w:t>
      </w:r>
      <w:r w:rsidR="000349F7">
        <w:rPr>
          <w:rFonts w:cstheme="majorHAnsi"/>
          <w:noProof/>
        </w:rPr>
        <w:t>16</w:t>
      </w:r>
      <w:r w:rsidR="007E2FBA" w:rsidRPr="00782BB2">
        <w:rPr>
          <w:rFonts w:cstheme="majorHAnsi"/>
          <w:lang w:eastAsia="ko-KR"/>
        </w:rPr>
        <w:fldChar w:fldCharType="end"/>
      </w:r>
      <w:r w:rsidR="0058292D" w:rsidRPr="00D83AC8">
        <w:rPr>
          <w:rFonts w:cstheme="majorHAnsi"/>
          <w:lang w:eastAsia="ko-KR"/>
        </w:rPr>
        <w:t>)</w:t>
      </w:r>
      <w:r w:rsidRPr="00D83AC8">
        <w:rPr>
          <w:rFonts w:cstheme="majorHAnsi"/>
          <w:lang w:eastAsia="ko-KR"/>
        </w:rPr>
        <w:t xml:space="preserve">. For each condition, WS-PSNR </w:t>
      </w:r>
      <w:r w:rsidR="008D5BF6" w:rsidRPr="00D83AC8">
        <w:rPr>
          <w:rFonts w:cstheme="majorHAnsi"/>
          <w:lang w:eastAsia="ko-KR"/>
        </w:rPr>
        <w:t xml:space="preserve">bitrate </w:t>
      </w:r>
      <w:r w:rsidR="00411391" w:rsidRPr="00D83AC8">
        <w:rPr>
          <w:rFonts w:cstheme="majorHAnsi"/>
          <w:lang w:eastAsia="ko-KR"/>
        </w:rPr>
        <w:t>distortion</w:t>
      </w:r>
      <w:r w:rsidR="008D5BF6" w:rsidRPr="00D83AC8">
        <w:rPr>
          <w:rFonts w:cstheme="majorHAnsi"/>
          <w:lang w:eastAsia="ko-KR"/>
        </w:rPr>
        <w:t xml:space="preserve"> curves</w:t>
      </w:r>
      <w:r w:rsidRPr="00D83AC8">
        <w:rPr>
          <w:rFonts w:cstheme="majorHAnsi"/>
          <w:lang w:eastAsia="ko-KR"/>
        </w:rPr>
        <w:t xml:space="preserve"> are provided for </w:t>
      </w:r>
      <w:r w:rsidR="00D5701C" w:rsidRPr="00D83AC8">
        <w:rPr>
          <w:rFonts w:cstheme="majorHAnsi"/>
          <w:lang w:eastAsia="ko-KR"/>
        </w:rPr>
        <w:t xml:space="preserve">each of </w:t>
      </w:r>
      <w:r w:rsidRPr="00D83AC8">
        <w:rPr>
          <w:rFonts w:cstheme="majorHAnsi"/>
          <w:lang w:eastAsia="ko-KR"/>
        </w:rPr>
        <w:t>the anchor-coded views</w:t>
      </w:r>
      <w:r w:rsidR="00D5701C" w:rsidRPr="00D83AC8">
        <w:rPr>
          <w:rFonts w:cstheme="majorHAnsi"/>
          <w:lang w:eastAsia="ko-KR"/>
        </w:rPr>
        <w:t>, and for all anchor-coded views combined</w:t>
      </w:r>
      <w:r w:rsidRPr="00D83AC8">
        <w:rPr>
          <w:rFonts w:cstheme="majorHAnsi"/>
          <w:lang w:eastAsia="ko-KR"/>
        </w:rPr>
        <w:t>.</w:t>
      </w:r>
      <w:r w:rsidR="00E5194C" w:rsidRPr="00D83AC8">
        <w:rPr>
          <w:rFonts w:cstheme="majorHAnsi"/>
          <w:lang w:eastAsia="ko-KR"/>
        </w:rPr>
        <w:t xml:space="preserve"> The </w:t>
      </w:r>
      <w:r w:rsidR="00E5194C" w:rsidRPr="004E0EF8">
        <w:rPr>
          <w:rFonts w:cstheme="majorHAnsi"/>
          <w:i/>
          <w:lang w:eastAsia="ko-KR"/>
        </w:rPr>
        <w:t>X</w:t>
      </w:r>
      <w:r w:rsidR="00E5194C" w:rsidRPr="00D83AC8">
        <w:rPr>
          <w:rFonts w:cstheme="majorHAnsi"/>
          <w:lang w:eastAsia="ko-KR"/>
        </w:rPr>
        <w:t xml:space="preserve">1 classes provide a </w:t>
      </w:r>
      <w:r w:rsidR="003A5087" w:rsidRPr="00D83AC8">
        <w:rPr>
          <w:rFonts w:cstheme="majorHAnsi"/>
          <w:lang w:eastAsia="ko-KR"/>
        </w:rPr>
        <w:t>high-quality</w:t>
      </w:r>
      <w:r w:rsidR="00E5194C" w:rsidRPr="00D83AC8">
        <w:rPr>
          <w:rFonts w:cstheme="majorHAnsi"/>
          <w:lang w:eastAsia="ko-KR"/>
        </w:rPr>
        <w:t xml:space="preserve"> point, while the </w:t>
      </w:r>
      <w:r w:rsidR="00E5194C" w:rsidRPr="004E0EF8">
        <w:rPr>
          <w:rFonts w:cstheme="majorHAnsi"/>
          <w:i/>
          <w:lang w:eastAsia="ko-KR"/>
        </w:rPr>
        <w:t>X</w:t>
      </w:r>
      <w:r w:rsidR="00E5194C" w:rsidRPr="00D83AC8">
        <w:rPr>
          <w:rFonts w:cstheme="majorHAnsi"/>
          <w:lang w:eastAsia="ko-KR"/>
        </w:rPr>
        <w:t xml:space="preserve">2 classes </w:t>
      </w:r>
      <w:r w:rsidR="00E5194C" w:rsidRPr="00D83AC8">
        <w:rPr>
          <w:rFonts w:cstheme="majorHAnsi"/>
          <w:i/>
          <w:lang w:eastAsia="ko-KR"/>
        </w:rPr>
        <w:t>on average</w:t>
      </w:r>
      <w:r w:rsidR="00E5194C" w:rsidRPr="00D83AC8">
        <w:rPr>
          <w:rFonts w:cstheme="majorHAnsi"/>
          <w:lang w:eastAsia="ko-KR"/>
        </w:rPr>
        <w:t xml:space="preserve"> comply </w:t>
      </w:r>
      <w:r w:rsidR="00523170" w:rsidRPr="00D83AC8">
        <w:rPr>
          <w:rFonts w:cstheme="majorHAnsi"/>
          <w:lang w:eastAsia="ko-KR"/>
        </w:rPr>
        <w:t>with</w:t>
      </w:r>
      <w:r w:rsidR="00E5194C" w:rsidRPr="00D83AC8">
        <w:rPr>
          <w:rFonts w:cstheme="majorHAnsi"/>
          <w:lang w:eastAsia="ko-KR"/>
        </w:rPr>
        <w:t xml:space="preserve"> the maximum pixel rate.</w:t>
      </w:r>
    </w:p>
    <w:p w14:paraId="7297EF0F" w14:textId="409FF07F" w:rsidR="003F1CF4" w:rsidRDefault="003F1CF4" w:rsidP="00633878">
      <w:pPr>
        <w:rPr>
          <w:rFonts w:cstheme="majorHAnsi"/>
          <w:lang w:eastAsia="ko-KR"/>
        </w:rPr>
      </w:pPr>
      <w:r w:rsidRPr="00D83AC8">
        <w:rPr>
          <w:rFonts w:cstheme="majorHAnsi"/>
          <w:lang w:eastAsia="ko-KR"/>
        </w:rPr>
        <w:t xml:space="preserve">WS-PSNR is computed </w:t>
      </w:r>
      <w:r w:rsidR="009D2A14" w:rsidRPr="00D83AC8">
        <w:rPr>
          <w:rFonts w:cstheme="majorHAnsi"/>
          <w:lang w:eastAsia="ko-KR"/>
        </w:rPr>
        <w:t xml:space="preserve">with the </w:t>
      </w:r>
      <w:r w:rsidR="00411391" w:rsidRPr="00D83AC8">
        <w:rPr>
          <w:rFonts w:cstheme="majorHAnsi"/>
          <w:lang w:eastAsia="ko-KR"/>
        </w:rPr>
        <w:t xml:space="preserve">WS-PSNR </w:t>
      </w:r>
      <w:r w:rsidR="009D2A14" w:rsidRPr="00D83AC8">
        <w:rPr>
          <w:rFonts w:cstheme="majorHAnsi"/>
          <w:lang w:eastAsia="ko-KR"/>
        </w:rPr>
        <w:t xml:space="preserve">tool referenced in </w:t>
      </w:r>
      <w:r w:rsidR="00110480">
        <w:rPr>
          <w:rFonts w:cstheme="majorHAnsi"/>
          <w:lang w:eastAsia="ko-KR"/>
        </w:rPr>
        <w:fldChar w:fldCharType="begin"/>
      </w:r>
      <w:r w:rsidR="00110480">
        <w:rPr>
          <w:rFonts w:cstheme="majorHAnsi"/>
          <w:lang w:eastAsia="ko-KR"/>
        </w:rPr>
        <w:instrText xml:space="preserve"> REF _Ref529393538 \h </w:instrText>
      </w:r>
      <w:r w:rsidR="00110480">
        <w:rPr>
          <w:rFonts w:cstheme="majorHAnsi"/>
          <w:lang w:eastAsia="ko-KR"/>
        </w:rPr>
      </w:r>
      <w:r w:rsidR="00110480">
        <w:rPr>
          <w:rFonts w:cstheme="majorHAnsi"/>
          <w:lang w:eastAsia="ko-KR"/>
        </w:rPr>
        <w:fldChar w:fldCharType="separate"/>
      </w:r>
      <w:r w:rsidR="000349F7" w:rsidRPr="00047EF0">
        <w:rPr>
          <w:rFonts w:cstheme="majorHAnsi"/>
        </w:rPr>
        <w:t xml:space="preserve">Table </w:t>
      </w:r>
      <w:r w:rsidR="000349F7">
        <w:rPr>
          <w:rFonts w:cstheme="majorHAnsi"/>
          <w:noProof/>
        </w:rPr>
        <w:t>14</w:t>
      </w:r>
      <w:r w:rsidR="00110480">
        <w:rPr>
          <w:rFonts w:cstheme="majorHAnsi"/>
          <w:lang w:eastAsia="ko-KR"/>
        </w:rPr>
        <w:fldChar w:fldCharType="end"/>
      </w:r>
      <w:r w:rsidR="00110480">
        <w:rPr>
          <w:rFonts w:cstheme="majorHAnsi"/>
          <w:lang w:eastAsia="ko-KR"/>
        </w:rPr>
        <w:t xml:space="preserve"> </w:t>
      </w:r>
      <w:r w:rsidR="00BD16E0">
        <w:rPr>
          <w:rFonts w:cstheme="majorHAnsi"/>
          <w:lang w:eastAsia="ko-KR"/>
        </w:rPr>
        <w:t xml:space="preserve">both </w:t>
      </w:r>
      <w:r w:rsidR="00BB2E36">
        <w:rPr>
          <w:rFonts w:cstheme="majorHAnsi"/>
          <w:lang w:eastAsia="ko-KR"/>
        </w:rPr>
        <w:t xml:space="preserve">for </w:t>
      </w:r>
      <w:r w:rsidR="00BD16E0">
        <w:rPr>
          <w:rFonts w:cstheme="majorHAnsi"/>
          <w:lang w:eastAsia="ko-KR"/>
        </w:rPr>
        <w:t xml:space="preserve">coding and </w:t>
      </w:r>
      <w:r w:rsidR="00BB2E36">
        <w:rPr>
          <w:rFonts w:cstheme="majorHAnsi"/>
          <w:lang w:eastAsia="ko-KR"/>
        </w:rPr>
        <w:t>synthesis anchor</w:t>
      </w:r>
      <w:r w:rsidR="009D2A14" w:rsidRPr="00D83AC8">
        <w:rPr>
          <w:rFonts w:cstheme="majorHAnsi"/>
          <w:lang w:eastAsia="ko-KR"/>
        </w:rPr>
        <w:t xml:space="preserve">. </w:t>
      </w:r>
    </w:p>
    <w:p w14:paraId="49BB0C78" w14:textId="00752F1B" w:rsidR="000152F3" w:rsidRPr="00047EF0" w:rsidRDefault="000152F3" w:rsidP="00270EB9">
      <w:pPr>
        <w:pStyle w:val="TableCaption"/>
        <w:rPr>
          <w:rFonts w:cstheme="majorHAnsi"/>
        </w:rPr>
      </w:pPr>
      <w:bookmarkStart w:id="26" w:name="_Ref506989402"/>
      <w:bookmarkStart w:id="27" w:name="_Ref516865686"/>
      <w:bookmarkStart w:id="28" w:name="_Ref506972313"/>
      <w:r w:rsidRPr="00047EF0">
        <w:rPr>
          <w:rFonts w:cstheme="majorHAnsi"/>
        </w:rPr>
        <w:t>Table</w:t>
      </w:r>
      <w:r w:rsidR="00106F38" w:rsidRPr="00047EF0">
        <w:rPr>
          <w:rFonts w:cstheme="majorHAnsi"/>
        </w:rPr>
        <w:t xml:space="preserve"> </w:t>
      </w:r>
      <w:bookmarkEnd w:id="26"/>
      <w:r w:rsidR="007E2FBA" w:rsidRPr="00047EF0">
        <w:rPr>
          <w:rFonts w:cstheme="majorHAnsi"/>
        </w:rPr>
        <w:fldChar w:fldCharType="begin"/>
      </w:r>
      <w:r w:rsidR="001968E5" w:rsidRPr="00AD28EB">
        <w:rPr>
          <w:rFonts w:cstheme="majorHAnsi"/>
        </w:rPr>
        <w:instrText xml:space="preserve"> SEQ Table \* ARABIC </w:instrText>
      </w:r>
      <w:r w:rsidR="007E2FBA" w:rsidRPr="00047EF0">
        <w:rPr>
          <w:rFonts w:cstheme="majorHAnsi"/>
        </w:rPr>
        <w:fldChar w:fldCharType="separate"/>
      </w:r>
      <w:r w:rsidR="000349F7">
        <w:rPr>
          <w:rFonts w:cstheme="majorHAnsi"/>
          <w:noProof/>
        </w:rPr>
        <w:t>16</w:t>
      </w:r>
      <w:r w:rsidR="007E2FBA" w:rsidRPr="00047EF0">
        <w:rPr>
          <w:rFonts w:cstheme="majorHAnsi"/>
        </w:rPr>
        <w:fldChar w:fldCharType="end"/>
      </w:r>
      <w:bookmarkEnd w:id="27"/>
      <w:r w:rsidRPr="00047EF0">
        <w:rPr>
          <w:rFonts w:cstheme="majorHAnsi"/>
        </w:rPr>
        <w:t>: Anchor</w:t>
      </w:r>
      <w:r w:rsidR="004553BB" w:rsidRPr="00047EF0">
        <w:rPr>
          <w:rFonts w:cstheme="majorHAnsi"/>
        </w:rPr>
        <w:t>-</w:t>
      </w:r>
      <w:r w:rsidRPr="00047EF0">
        <w:rPr>
          <w:rFonts w:cstheme="majorHAnsi"/>
        </w:rPr>
        <w:t>coded views</w:t>
      </w:r>
      <w:bookmarkEnd w:id="28"/>
      <w:r w:rsidR="004553BB" w:rsidRPr="00047EF0">
        <w:rPr>
          <w:rFonts w:cstheme="majorHAnsi"/>
        </w:rPr>
        <w:t xml:space="preserve"> per class</w:t>
      </w:r>
    </w:p>
    <w:tbl>
      <w:tblPr>
        <w:tblStyle w:val="TableGrid"/>
        <w:tblW w:w="0" w:type="auto"/>
        <w:jc w:val="center"/>
        <w:tblLook w:val="04A0" w:firstRow="1" w:lastRow="0" w:firstColumn="1" w:lastColumn="0" w:noHBand="0" w:noVBand="1"/>
      </w:tblPr>
      <w:tblGrid>
        <w:gridCol w:w="632"/>
        <w:gridCol w:w="2032"/>
        <w:gridCol w:w="1243"/>
        <w:gridCol w:w="1327"/>
        <w:gridCol w:w="1721"/>
        <w:gridCol w:w="2107"/>
      </w:tblGrid>
      <w:tr w:rsidR="00441CA6" w:rsidRPr="00D83AC8" w14:paraId="53B54BEE" w14:textId="77777777" w:rsidTr="004E0EF8">
        <w:trPr>
          <w:jc w:val="center"/>
        </w:trPr>
        <w:tc>
          <w:tcPr>
            <w:tcW w:w="0" w:type="auto"/>
          </w:tcPr>
          <w:p w14:paraId="27DA3D20" w14:textId="77777777" w:rsidR="00441CA6" w:rsidRPr="00D83AC8" w:rsidRDefault="00441CA6" w:rsidP="008517E2">
            <w:pPr>
              <w:rPr>
                <w:rFonts w:cstheme="majorHAnsi"/>
                <w:lang w:eastAsia="zh-CN"/>
              </w:rPr>
            </w:pPr>
            <w:r w:rsidRPr="00D83AC8">
              <w:rPr>
                <w:rFonts w:cstheme="majorHAnsi"/>
                <w:lang w:eastAsia="zh-CN"/>
              </w:rPr>
              <w:t>Test</w:t>
            </w:r>
            <w:r w:rsidRPr="00D83AC8">
              <w:rPr>
                <w:rFonts w:cstheme="majorHAnsi"/>
                <w:lang w:eastAsia="zh-CN"/>
              </w:rPr>
              <w:br/>
              <w:t>class</w:t>
            </w:r>
          </w:p>
        </w:tc>
        <w:tc>
          <w:tcPr>
            <w:tcW w:w="0" w:type="auto"/>
          </w:tcPr>
          <w:p w14:paraId="7A67ACD1" w14:textId="77777777" w:rsidR="00441CA6" w:rsidRPr="00D83AC8" w:rsidRDefault="00441CA6" w:rsidP="00CE6798">
            <w:pPr>
              <w:rPr>
                <w:rFonts w:cstheme="majorHAnsi"/>
                <w:lang w:eastAsia="zh-CN"/>
              </w:rPr>
            </w:pPr>
            <w:r w:rsidRPr="00D83AC8">
              <w:rPr>
                <w:rFonts w:cstheme="majorHAnsi"/>
                <w:lang w:eastAsia="zh-CN"/>
              </w:rPr>
              <w:t>Sequence Name</w:t>
            </w:r>
          </w:p>
        </w:tc>
        <w:tc>
          <w:tcPr>
            <w:tcW w:w="0" w:type="auto"/>
          </w:tcPr>
          <w:p w14:paraId="10EBB920" w14:textId="0B80BEA0" w:rsidR="00441CA6" w:rsidRPr="00D83AC8" w:rsidRDefault="00441CA6" w:rsidP="00D13B3F">
            <w:pPr>
              <w:jc w:val="center"/>
              <w:rPr>
                <w:rFonts w:cstheme="majorHAnsi"/>
                <w:lang w:eastAsia="zh-CN"/>
              </w:rPr>
            </w:pPr>
            <w:r>
              <w:rPr>
                <w:rFonts w:cstheme="majorHAnsi"/>
                <w:lang w:eastAsia="zh-CN"/>
              </w:rPr>
              <w:t>Format</w:t>
            </w:r>
          </w:p>
        </w:tc>
        <w:tc>
          <w:tcPr>
            <w:tcW w:w="0" w:type="auto"/>
          </w:tcPr>
          <w:p w14:paraId="765DD6F7" w14:textId="73EAC746" w:rsidR="00441CA6" w:rsidRPr="00D83AC8" w:rsidRDefault="00441CA6" w:rsidP="00D13B3F">
            <w:pPr>
              <w:jc w:val="center"/>
              <w:rPr>
                <w:rFonts w:cstheme="majorHAnsi"/>
                <w:lang w:eastAsia="zh-CN"/>
              </w:rPr>
            </w:pPr>
            <w:r w:rsidRPr="00D83AC8">
              <w:rPr>
                <w:rFonts w:cstheme="majorHAnsi"/>
                <w:lang w:eastAsia="zh-CN"/>
              </w:rPr>
              <w:t># of source views</w:t>
            </w:r>
          </w:p>
        </w:tc>
        <w:tc>
          <w:tcPr>
            <w:tcW w:w="0" w:type="auto"/>
          </w:tcPr>
          <w:p w14:paraId="090CCA7A" w14:textId="77777777" w:rsidR="00441CA6" w:rsidRPr="00D83AC8" w:rsidRDefault="00441CA6" w:rsidP="00D13B3F">
            <w:pPr>
              <w:jc w:val="center"/>
              <w:rPr>
                <w:rFonts w:cstheme="majorHAnsi"/>
                <w:lang w:eastAsia="zh-CN"/>
              </w:rPr>
            </w:pPr>
            <w:r w:rsidRPr="00D83AC8">
              <w:rPr>
                <w:rFonts w:cstheme="majorHAnsi"/>
                <w:lang w:eastAsia="zh-CN"/>
              </w:rPr>
              <w:t># of anchor-coded views</w:t>
            </w:r>
          </w:p>
        </w:tc>
        <w:tc>
          <w:tcPr>
            <w:tcW w:w="0" w:type="auto"/>
          </w:tcPr>
          <w:p w14:paraId="4AC070D4" w14:textId="77777777" w:rsidR="00441CA6" w:rsidRPr="00D83AC8" w:rsidRDefault="00441CA6" w:rsidP="00CE6798">
            <w:pPr>
              <w:rPr>
                <w:rFonts w:cstheme="majorHAnsi"/>
                <w:lang w:eastAsia="zh-CN"/>
              </w:rPr>
            </w:pPr>
            <w:r w:rsidRPr="00D83AC8">
              <w:rPr>
                <w:rFonts w:cstheme="majorHAnsi"/>
                <w:lang w:eastAsia="zh-CN"/>
              </w:rPr>
              <w:t>Anchor-coded views</w:t>
            </w:r>
          </w:p>
        </w:tc>
      </w:tr>
      <w:tr w:rsidR="00903C2A" w:rsidRPr="00D83AC8" w14:paraId="6AD00603" w14:textId="77777777" w:rsidTr="004E0EF8">
        <w:trPr>
          <w:jc w:val="center"/>
        </w:trPr>
        <w:tc>
          <w:tcPr>
            <w:tcW w:w="0" w:type="auto"/>
          </w:tcPr>
          <w:p w14:paraId="6D2EDE46" w14:textId="77777777" w:rsidR="00903C2A" w:rsidRPr="00D83AC8" w:rsidRDefault="00903C2A" w:rsidP="00903C2A">
            <w:pPr>
              <w:rPr>
                <w:rFonts w:cstheme="majorHAnsi"/>
                <w:lang w:eastAsia="zh-CN"/>
              </w:rPr>
            </w:pPr>
            <w:r w:rsidRPr="00D83AC8">
              <w:rPr>
                <w:rFonts w:cstheme="majorHAnsi"/>
                <w:lang w:eastAsia="zh-CN"/>
              </w:rPr>
              <w:t>A1</w:t>
            </w:r>
          </w:p>
        </w:tc>
        <w:tc>
          <w:tcPr>
            <w:tcW w:w="0" w:type="auto"/>
          </w:tcPr>
          <w:p w14:paraId="3A120416" w14:textId="77777777" w:rsidR="00903C2A" w:rsidRPr="00D83AC8" w:rsidRDefault="00903C2A" w:rsidP="00903C2A">
            <w:pPr>
              <w:rPr>
                <w:rFonts w:cstheme="majorHAnsi"/>
                <w:lang w:eastAsia="zh-CN"/>
              </w:rPr>
            </w:pPr>
            <w:proofErr w:type="spellStart"/>
            <w:r w:rsidRPr="00D83AC8">
              <w:rPr>
                <w:rFonts w:cstheme="majorHAnsi"/>
                <w:lang w:eastAsia="zh-CN"/>
              </w:rPr>
              <w:t>ClassroomVideo</w:t>
            </w:r>
            <w:proofErr w:type="spellEnd"/>
          </w:p>
        </w:tc>
        <w:tc>
          <w:tcPr>
            <w:tcW w:w="0" w:type="auto"/>
          </w:tcPr>
          <w:p w14:paraId="62030EB3" w14:textId="651DAFDA" w:rsidR="00903C2A" w:rsidRPr="00D83AC8" w:rsidRDefault="00903C2A" w:rsidP="00903C2A">
            <w:pPr>
              <w:jc w:val="center"/>
              <w:rPr>
                <w:rFonts w:cstheme="majorHAnsi"/>
                <w:lang w:eastAsia="zh-CN"/>
              </w:rPr>
            </w:pPr>
            <w:r>
              <w:rPr>
                <w:rFonts w:cstheme="majorHAnsi"/>
                <w:lang w:eastAsia="zh-CN"/>
              </w:rPr>
              <w:t>ERP</w:t>
            </w:r>
          </w:p>
        </w:tc>
        <w:tc>
          <w:tcPr>
            <w:tcW w:w="0" w:type="auto"/>
          </w:tcPr>
          <w:p w14:paraId="6033A61E" w14:textId="44E4D77A" w:rsidR="00903C2A" w:rsidRPr="00D83AC8" w:rsidRDefault="00903C2A" w:rsidP="00903C2A">
            <w:pPr>
              <w:jc w:val="center"/>
              <w:rPr>
                <w:rFonts w:cstheme="majorHAnsi"/>
                <w:lang w:eastAsia="zh-CN"/>
              </w:rPr>
            </w:pPr>
            <w:r w:rsidRPr="00AE2FD4">
              <w:t>15</w:t>
            </w:r>
          </w:p>
        </w:tc>
        <w:tc>
          <w:tcPr>
            <w:tcW w:w="0" w:type="auto"/>
          </w:tcPr>
          <w:p w14:paraId="3878BCD8" w14:textId="1A2B4867" w:rsidR="00903C2A" w:rsidRPr="00D83AC8" w:rsidRDefault="00903C2A" w:rsidP="00903C2A">
            <w:pPr>
              <w:jc w:val="center"/>
              <w:rPr>
                <w:rFonts w:cstheme="majorHAnsi"/>
                <w:lang w:eastAsia="zh-CN"/>
              </w:rPr>
            </w:pPr>
            <w:r w:rsidRPr="00AE2FD4">
              <w:t>15</w:t>
            </w:r>
          </w:p>
        </w:tc>
        <w:tc>
          <w:tcPr>
            <w:tcW w:w="0" w:type="auto"/>
          </w:tcPr>
          <w:p w14:paraId="0AF16C2F" w14:textId="09854C2C" w:rsidR="00903C2A" w:rsidRPr="00D83AC8" w:rsidRDefault="00903C2A" w:rsidP="00903C2A">
            <w:pPr>
              <w:rPr>
                <w:rFonts w:cstheme="majorHAnsi"/>
                <w:lang w:eastAsia="zh-CN"/>
              </w:rPr>
            </w:pPr>
            <w:r w:rsidRPr="00AE2FD4">
              <w:t>All: v0…v14</w:t>
            </w:r>
          </w:p>
        </w:tc>
      </w:tr>
      <w:tr w:rsidR="00903C2A" w:rsidRPr="00D83AC8" w14:paraId="33009EE3" w14:textId="77777777" w:rsidTr="004E0EF8">
        <w:trPr>
          <w:jc w:val="center"/>
        </w:trPr>
        <w:tc>
          <w:tcPr>
            <w:tcW w:w="0" w:type="auto"/>
          </w:tcPr>
          <w:p w14:paraId="4983911B" w14:textId="77777777" w:rsidR="00903C2A" w:rsidRPr="00D83AC8" w:rsidRDefault="00903C2A" w:rsidP="00903C2A">
            <w:pPr>
              <w:rPr>
                <w:rFonts w:cstheme="majorHAnsi"/>
                <w:lang w:eastAsia="zh-CN"/>
              </w:rPr>
            </w:pPr>
            <w:r w:rsidRPr="00D83AC8">
              <w:rPr>
                <w:rFonts w:cstheme="majorHAnsi"/>
                <w:lang w:eastAsia="zh-CN"/>
              </w:rPr>
              <w:t>A2</w:t>
            </w:r>
          </w:p>
        </w:tc>
        <w:tc>
          <w:tcPr>
            <w:tcW w:w="0" w:type="auto"/>
          </w:tcPr>
          <w:p w14:paraId="5762A7ED" w14:textId="77777777" w:rsidR="00903C2A" w:rsidRPr="00D83AC8" w:rsidRDefault="00903C2A" w:rsidP="00903C2A">
            <w:pPr>
              <w:rPr>
                <w:rFonts w:cstheme="majorHAnsi"/>
                <w:lang w:eastAsia="zh-CN"/>
              </w:rPr>
            </w:pPr>
            <w:proofErr w:type="spellStart"/>
            <w:r w:rsidRPr="00D83AC8">
              <w:rPr>
                <w:rFonts w:cstheme="majorHAnsi"/>
                <w:lang w:eastAsia="zh-CN"/>
              </w:rPr>
              <w:t>ClassroomVideo</w:t>
            </w:r>
            <w:proofErr w:type="spellEnd"/>
          </w:p>
        </w:tc>
        <w:tc>
          <w:tcPr>
            <w:tcW w:w="0" w:type="auto"/>
          </w:tcPr>
          <w:p w14:paraId="07BE2394" w14:textId="3EF03315" w:rsidR="00903C2A" w:rsidRPr="00D83AC8" w:rsidRDefault="00903C2A" w:rsidP="00903C2A">
            <w:pPr>
              <w:jc w:val="center"/>
              <w:rPr>
                <w:rFonts w:cstheme="majorHAnsi"/>
                <w:lang w:eastAsia="zh-CN"/>
              </w:rPr>
            </w:pPr>
            <w:r>
              <w:rPr>
                <w:rFonts w:cstheme="majorHAnsi"/>
                <w:lang w:eastAsia="zh-CN"/>
              </w:rPr>
              <w:t>ERP</w:t>
            </w:r>
          </w:p>
        </w:tc>
        <w:tc>
          <w:tcPr>
            <w:tcW w:w="0" w:type="auto"/>
          </w:tcPr>
          <w:p w14:paraId="7ED1173F" w14:textId="59C7E2AA" w:rsidR="00903C2A" w:rsidRPr="00D83AC8" w:rsidRDefault="00903C2A" w:rsidP="00903C2A">
            <w:pPr>
              <w:jc w:val="center"/>
              <w:rPr>
                <w:rFonts w:cstheme="majorHAnsi"/>
                <w:lang w:eastAsia="zh-CN"/>
              </w:rPr>
            </w:pPr>
            <w:r w:rsidRPr="00AE2FD4">
              <w:t>15</w:t>
            </w:r>
          </w:p>
        </w:tc>
        <w:tc>
          <w:tcPr>
            <w:tcW w:w="0" w:type="auto"/>
          </w:tcPr>
          <w:p w14:paraId="3675B829" w14:textId="644F73D0" w:rsidR="00903C2A" w:rsidRPr="00D83AC8" w:rsidRDefault="00903C2A" w:rsidP="00903C2A">
            <w:pPr>
              <w:jc w:val="center"/>
              <w:rPr>
                <w:rFonts w:cstheme="majorHAnsi"/>
                <w:lang w:eastAsia="zh-CN"/>
              </w:rPr>
            </w:pPr>
            <w:r w:rsidRPr="00AE2FD4">
              <w:t>9</w:t>
            </w:r>
          </w:p>
        </w:tc>
        <w:tc>
          <w:tcPr>
            <w:tcW w:w="0" w:type="auto"/>
          </w:tcPr>
          <w:p w14:paraId="5D26C280" w14:textId="571AED85" w:rsidR="00903C2A" w:rsidRPr="00D83AC8" w:rsidRDefault="00903C2A" w:rsidP="00903C2A">
            <w:pPr>
              <w:rPr>
                <w:rFonts w:cstheme="majorHAnsi"/>
                <w:lang w:eastAsia="zh-CN"/>
              </w:rPr>
            </w:pPr>
            <w:r w:rsidRPr="00AE2FD4">
              <w:t>v0, v7…v14</w:t>
            </w:r>
          </w:p>
        </w:tc>
      </w:tr>
      <w:tr w:rsidR="00903C2A" w:rsidRPr="00D83AC8" w14:paraId="37B25DB5" w14:textId="77777777" w:rsidTr="004E0EF8">
        <w:trPr>
          <w:jc w:val="center"/>
        </w:trPr>
        <w:tc>
          <w:tcPr>
            <w:tcW w:w="0" w:type="auto"/>
          </w:tcPr>
          <w:p w14:paraId="020AF31F" w14:textId="77777777" w:rsidR="00903C2A" w:rsidRPr="00D83AC8" w:rsidRDefault="00903C2A" w:rsidP="00903C2A">
            <w:pPr>
              <w:rPr>
                <w:rFonts w:cstheme="majorHAnsi"/>
                <w:lang w:eastAsia="zh-CN"/>
              </w:rPr>
            </w:pPr>
            <w:r w:rsidRPr="00D83AC8">
              <w:rPr>
                <w:rFonts w:cstheme="majorHAnsi"/>
                <w:lang w:eastAsia="zh-CN"/>
              </w:rPr>
              <w:t>B1</w:t>
            </w:r>
          </w:p>
        </w:tc>
        <w:tc>
          <w:tcPr>
            <w:tcW w:w="0" w:type="auto"/>
          </w:tcPr>
          <w:p w14:paraId="791D9000" w14:textId="77777777" w:rsidR="00903C2A" w:rsidRPr="00D83AC8" w:rsidRDefault="00903C2A" w:rsidP="00903C2A">
            <w:pPr>
              <w:rPr>
                <w:rFonts w:cstheme="majorHAnsi"/>
                <w:lang w:eastAsia="zh-CN"/>
              </w:rPr>
            </w:pPr>
            <w:proofErr w:type="spellStart"/>
            <w:r w:rsidRPr="00D83AC8">
              <w:rPr>
                <w:rFonts w:cstheme="majorHAnsi"/>
                <w:lang w:eastAsia="zh-CN"/>
              </w:rPr>
              <w:t>TechnicolorMuseum</w:t>
            </w:r>
            <w:proofErr w:type="spellEnd"/>
          </w:p>
        </w:tc>
        <w:tc>
          <w:tcPr>
            <w:tcW w:w="0" w:type="auto"/>
          </w:tcPr>
          <w:p w14:paraId="343FE018" w14:textId="1FE49442" w:rsidR="00903C2A" w:rsidRPr="00D83AC8" w:rsidRDefault="00903C2A" w:rsidP="00903C2A">
            <w:pPr>
              <w:jc w:val="center"/>
              <w:rPr>
                <w:rFonts w:cstheme="majorHAnsi"/>
                <w:lang w:eastAsia="zh-CN"/>
              </w:rPr>
            </w:pPr>
            <w:r>
              <w:rPr>
                <w:rFonts w:cstheme="majorHAnsi"/>
                <w:lang w:eastAsia="zh-CN"/>
              </w:rPr>
              <w:t>ERP</w:t>
            </w:r>
          </w:p>
        </w:tc>
        <w:tc>
          <w:tcPr>
            <w:tcW w:w="0" w:type="auto"/>
          </w:tcPr>
          <w:p w14:paraId="7E2A427D" w14:textId="3F16E3EE" w:rsidR="00903C2A" w:rsidRPr="00D83AC8" w:rsidRDefault="00903C2A" w:rsidP="00903C2A">
            <w:pPr>
              <w:jc w:val="center"/>
              <w:rPr>
                <w:rFonts w:cstheme="majorHAnsi"/>
                <w:lang w:eastAsia="zh-CN"/>
              </w:rPr>
            </w:pPr>
            <w:r w:rsidRPr="00AE2FD4">
              <w:t>24</w:t>
            </w:r>
          </w:p>
        </w:tc>
        <w:tc>
          <w:tcPr>
            <w:tcW w:w="0" w:type="auto"/>
          </w:tcPr>
          <w:p w14:paraId="3645BB4F" w14:textId="6C32E86A" w:rsidR="00903C2A" w:rsidRPr="00D83AC8" w:rsidRDefault="00903C2A" w:rsidP="00903C2A">
            <w:pPr>
              <w:jc w:val="center"/>
              <w:rPr>
                <w:rFonts w:cstheme="majorHAnsi"/>
                <w:lang w:eastAsia="zh-CN"/>
              </w:rPr>
            </w:pPr>
            <w:r w:rsidRPr="00AE2FD4">
              <w:t>24</w:t>
            </w:r>
          </w:p>
        </w:tc>
        <w:tc>
          <w:tcPr>
            <w:tcW w:w="0" w:type="auto"/>
          </w:tcPr>
          <w:p w14:paraId="2C2F8FF4" w14:textId="780B2B3B" w:rsidR="00903C2A" w:rsidRPr="00D83AC8" w:rsidRDefault="00903C2A" w:rsidP="00903C2A">
            <w:pPr>
              <w:rPr>
                <w:rFonts w:cstheme="majorHAnsi"/>
                <w:lang w:eastAsia="zh-CN"/>
              </w:rPr>
            </w:pPr>
            <w:r w:rsidRPr="00AE2FD4">
              <w:t>All: v0…v23</w:t>
            </w:r>
          </w:p>
        </w:tc>
      </w:tr>
      <w:tr w:rsidR="00903C2A" w:rsidRPr="00D83AC8" w14:paraId="0E5759B9" w14:textId="77777777" w:rsidTr="004E0EF8">
        <w:trPr>
          <w:jc w:val="center"/>
        </w:trPr>
        <w:tc>
          <w:tcPr>
            <w:tcW w:w="0" w:type="auto"/>
          </w:tcPr>
          <w:p w14:paraId="50C1A8F7" w14:textId="77777777" w:rsidR="00903C2A" w:rsidRPr="00D83AC8" w:rsidRDefault="00903C2A" w:rsidP="00903C2A">
            <w:pPr>
              <w:rPr>
                <w:rFonts w:cstheme="majorHAnsi"/>
                <w:lang w:eastAsia="zh-CN"/>
              </w:rPr>
            </w:pPr>
            <w:r w:rsidRPr="00D83AC8">
              <w:rPr>
                <w:rFonts w:cstheme="majorHAnsi"/>
                <w:lang w:eastAsia="zh-CN"/>
              </w:rPr>
              <w:t>B2</w:t>
            </w:r>
          </w:p>
        </w:tc>
        <w:tc>
          <w:tcPr>
            <w:tcW w:w="0" w:type="auto"/>
          </w:tcPr>
          <w:p w14:paraId="307BFF1F" w14:textId="77777777" w:rsidR="00903C2A" w:rsidRPr="00D83AC8" w:rsidRDefault="00903C2A" w:rsidP="00903C2A">
            <w:pPr>
              <w:rPr>
                <w:rFonts w:cstheme="majorHAnsi"/>
                <w:lang w:eastAsia="zh-CN"/>
              </w:rPr>
            </w:pPr>
            <w:proofErr w:type="spellStart"/>
            <w:r w:rsidRPr="00D83AC8">
              <w:rPr>
                <w:rFonts w:cstheme="majorHAnsi"/>
                <w:lang w:eastAsia="zh-CN"/>
              </w:rPr>
              <w:t>TechnicolorMuseum</w:t>
            </w:r>
            <w:proofErr w:type="spellEnd"/>
          </w:p>
        </w:tc>
        <w:tc>
          <w:tcPr>
            <w:tcW w:w="0" w:type="auto"/>
          </w:tcPr>
          <w:p w14:paraId="2ED0D228" w14:textId="1F186379" w:rsidR="00903C2A" w:rsidRPr="00D83AC8" w:rsidRDefault="00903C2A" w:rsidP="00903C2A">
            <w:pPr>
              <w:jc w:val="center"/>
              <w:rPr>
                <w:rFonts w:cstheme="majorHAnsi"/>
                <w:lang w:eastAsia="zh-CN"/>
              </w:rPr>
            </w:pPr>
            <w:r>
              <w:rPr>
                <w:rFonts w:cstheme="majorHAnsi"/>
                <w:lang w:eastAsia="zh-CN"/>
              </w:rPr>
              <w:t>ERP</w:t>
            </w:r>
          </w:p>
        </w:tc>
        <w:tc>
          <w:tcPr>
            <w:tcW w:w="0" w:type="auto"/>
          </w:tcPr>
          <w:p w14:paraId="1FF7179D" w14:textId="5F867908" w:rsidR="00903C2A" w:rsidRPr="00D83AC8" w:rsidRDefault="00903C2A" w:rsidP="00903C2A">
            <w:pPr>
              <w:jc w:val="center"/>
              <w:rPr>
                <w:rFonts w:cstheme="majorHAnsi"/>
                <w:lang w:eastAsia="zh-CN"/>
              </w:rPr>
            </w:pPr>
            <w:r w:rsidRPr="00AE2FD4">
              <w:t>24</w:t>
            </w:r>
          </w:p>
        </w:tc>
        <w:tc>
          <w:tcPr>
            <w:tcW w:w="0" w:type="auto"/>
          </w:tcPr>
          <w:p w14:paraId="6551A339" w14:textId="44DE18D3" w:rsidR="00903C2A" w:rsidRPr="00D83AC8" w:rsidRDefault="00903C2A" w:rsidP="00903C2A">
            <w:pPr>
              <w:jc w:val="center"/>
              <w:rPr>
                <w:rFonts w:cstheme="majorHAnsi"/>
                <w:lang w:eastAsia="zh-CN"/>
              </w:rPr>
            </w:pPr>
            <w:r w:rsidRPr="00AE2FD4">
              <w:t>8</w:t>
            </w:r>
          </w:p>
        </w:tc>
        <w:tc>
          <w:tcPr>
            <w:tcW w:w="0" w:type="auto"/>
          </w:tcPr>
          <w:p w14:paraId="07EF9C99" w14:textId="04A6552B" w:rsidR="00903C2A" w:rsidRPr="00D83AC8" w:rsidRDefault="00903C2A" w:rsidP="00903C2A">
            <w:pPr>
              <w:rPr>
                <w:rFonts w:cstheme="majorHAnsi"/>
                <w:lang w:eastAsia="zh-CN"/>
              </w:rPr>
            </w:pPr>
            <w:r w:rsidRPr="00AE2FD4">
              <w:t>v0, v1, v4, v8, v11, v12, v13, v17</w:t>
            </w:r>
          </w:p>
        </w:tc>
      </w:tr>
      <w:tr w:rsidR="00903C2A" w:rsidRPr="00D83AC8" w14:paraId="14CBA567" w14:textId="77777777" w:rsidTr="004E0EF8">
        <w:trPr>
          <w:jc w:val="center"/>
        </w:trPr>
        <w:tc>
          <w:tcPr>
            <w:tcW w:w="0" w:type="auto"/>
          </w:tcPr>
          <w:p w14:paraId="73BA48A3" w14:textId="77777777" w:rsidR="00903C2A" w:rsidRPr="00D83AC8" w:rsidRDefault="00903C2A" w:rsidP="00903C2A">
            <w:pPr>
              <w:rPr>
                <w:rFonts w:cstheme="majorHAnsi"/>
                <w:lang w:eastAsia="zh-CN"/>
              </w:rPr>
            </w:pPr>
            <w:r w:rsidRPr="00D83AC8">
              <w:rPr>
                <w:rFonts w:cstheme="majorHAnsi"/>
                <w:lang w:eastAsia="zh-CN"/>
              </w:rPr>
              <w:t>C1</w:t>
            </w:r>
          </w:p>
        </w:tc>
        <w:tc>
          <w:tcPr>
            <w:tcW w:w="0" w:type="auto"/>
          </w:tcPr>
          <w:p w14:paraId="4C8196B1" w14:textId="77777777" w:rsidR="00903C2A" w:rsidRPr="00D83AC8" w:rsidRDefault="00903C2A" w:rsidP="00903C2A">
            <w:pPr>
              <w:rPr>
                <w:rFonts w:cstheme="majorHAnsi"/>
                <w:lang w:eastAsia="zh-CN"/>
              </w:rPr>
            </w:pPr>
            <w:proofErr w:type="spellStart"/>
            <w:r w:rsidRPr="00D83AC8">
              <w:rPr>
                <w:rFonts w:cstheme="majorHAnsi"/>
                <w:lang w:eastAsia="zh-CN"/>
              </w:rPr>
              <w:t>TechnicolorHijack</w:t>
            </w:r>
            <w:proofErr w:type="spellEnd"/>
          </w:p>
        </w:tc>
        <w:tc>
          <w:tcPr>
            <w:tcW w:w="0" w:type="auto"/>
          </w:tcPr>
          <w:p w14:paraId="58756302" w14:textId="2A9B2A90" w:rsidR="00903C2A" w:rsidRPr="00D83AC8" w:rsidRDefault="00903C2A" w:rsidP="00903C2A">
            <w:pPr>
              <w:jc w:val="center"/>
              <w:rPr>
                <w:rFonts w:cstheme="majorHAnsi"/>
                <w:lang w:eastAsia="zh-CN"/>
              </w:rPr>
            </w:pPr>
            <w:r>
              <w:rPr>
                <w:rFonts w:cstheme="majorHAnsi"/>
                <w:lang w:eastAsia="zh-CN"/>
              </w:rPr>
              <w:t>semi-ERP</w:t>
            </w:r>
          </w:p>
        </w:tc>
        <w:tc>
          <w:tcPr>
            <w:tcW w:w="0" w:type="auto"/>
          </w:tcPr>
          <w:p w14:paraId="227ED959" w14:textId="7C1DFAC8" w:rsidR="00903C2A" w:rsidRPr="00D83AC8" w:rsidRDefault="00903C2A" w:rsidP="00903C2A">
            <w:pPr>
              <w:jc w:val="center"/>
              <w:rPr>
                <w:rFonts w:cstheme="majorHAnsi"/>
                <w:lang w:eastAsia="zh-CN"/>
              </w:rPr>
            </w:pPr>
            <w:r w:rsidRPr="00AE2FD4">
              <w:t>10</w:t>
            </w:r>
          </w:p>
        </w:tc>
        <w:tc>
          <w:tcPr>
            <w:tcW w:w="0" w:type="auto"/>
          </w:tcPr>
          <w:p w14:paraId="7764E506" w14:textId="252AB249" w:rsidR="00903C2A" w:rsidRPr="00D83AC8" w:rsidRDefault="00903C2A" w:rsidP="00903C2A">
            <w:pPr>
              <w:jc w:val="center"/>
              <w:rPr>
                <w:rFonts w:cstheme="majorHAnsi"/>
                <w:lang w:eastAsia="zh-CN"/>
              </w:rPr>
            </w:pPr>
            <w:r w:rsidRPr="00AE2FD4">
              <w:t>10</w:t>
            </w:r>
          </w:p>
        </w:tc>
        <w:tc>
          <w:tcPr>
            <w:tcW w:w="0" w:type="auto"/>
          </w:tcPr>
          <w:p w14:paraId="74B31222" w14:textId="72065616" w:rsidR="00903C2A" w:rsidRPr="00D83AC8" w:rsidRDefault="00903C2A" w:rsidP="00903C2A">
            <w:pPr>
              <w:rPr>
                <w:rFonts w:cstheme="majorHAnsi"/>
                <w:lang w:eastAsia="zh-CN"/>
              </w:rPr>
            </w:pPr>
            <w:r w:rsidRPr="00AE2FD4">
              <w:t>All: v0…v9</w:t>
            </w:r>
          </w:p>
        </w:tc>
      </w:tr>
      <w:tr w:rsidR="00903C2A" w:rsidRPr="00D83AC8" w14:paraId="3F507AEE" w14:textId="77777777" w:rsidTr="004E0EF8">
        <w:trPr>
          <w:jc w:val="center"/>
        </w:trPr>
        <w:tc>
          <w:tcPr>
            <w:tcW w:w="0" w:type="auto"/>
          </w:tcPr>
          <w:p w14:paraId="63952E6B" w14:textId="77777777" w:rsidR="00903C2A" w:rsidRPr="00D83AC8" w:rsidRDefault="00903C2A" w:rsidP="00903C2A">
            <w:pPr>
              <w:rPr>
                <w:rFonts w:cstheme="majorHAnsi"/>
                <w:lang w:eastAsia="zh-CN"/>
              </w:rPr>
            </w:pPr>
            <w:r w:rsidRPr="00D83AC8">
              <w:rPr>
                <w:rFonts w:cstheme="majorHAnsi"/>
                <w:lang w:eastAsia="zh-CN"/>
              </w:rPr>
              <w:t>C2</w:t>
            </w:r>
          </w:p>
        </w:tc>
        <w:tc>
          <w:tcPr>
            <w:tcW w:w="0" w:type="auto"/>
          </w:tcPr>
          <w:p w14:paraId="6D229C14" w14:textId="77777777" w:rsidR="00903C2A" w:rsidRPr="00D83AC8" w:rsidRDefault="00903C2A" w:rsidP="00903C2A">
            <w:pPr>
              <w:rPr>
                <w:rFonts w:cstheme="majorHAnsi"/>
                <w:lang w:eastAsia="zh-CN"/>
              </w:rPr>
            </w:pPr>
            <w:proofErr w:type="spellStart"/>
            <w:r w:rsidRPr="00D83AC8">
              <w:rPr>
                <w:rFonts w:cstheme="majorHAnsi"/>
                <w:lang w:eastAsia="zh-CN"/>
              </w:rPr>
              <w:t>TechnicolorHijack</w:t>
            </w:r>
            <w:proofErr w:type="spellEnd"/>
          </w:p>
        </w:tc>
        <w:tc>
          <w:tcPr>
            <w:tcW w:w="0" w:type="auto"/>
          </w:tcPr>
          <w:p w14:paraId="61C8A791" w14:textId="1DBCA8E3" w:rsidR="00903C2A" w:rsidRPr="00D83AC8" w:rsidRDefault="00903C2A" w:rsidP="00903C2A">
            <w:pPr>
              <w:jc w:val="center"/>
              <w:rPr>
                <w:rFonts w:cstheme="majorHAnsi"/>
                <w:lang w:eastAsia="zh-CN"/>
              </w:rPr>
            </w:pPr>
            <w:r>
              <w:rPr>
                <w:rFonts w:cstheme="majorHAnsi"/>
                <w:lang w:eastAsia="zh-CN"/>
              </w:rPr>
              <w:t>semi-ERP</w:t>
            </w:r>
          </w:p>
        </w:tc>
        <w:tc>
          <w:tcPr>
            <w:tcW w:w="0" w:type="auto"/>
          </w:tcPr>
          <w:p w14:paraId="63CAA9F8" w14:textId="78217357" w:rsidR="00903C2A" w:rsidRPr="00D83AC8" w:rsidRDefault="00903C2A" w:rsidP="00903C2A">
            <w:pPr>
              <w:jc w:val="center"/>
              <w:rPr>
                <w:rFonts w:cstheme="majorHAnsi"/>
                <w:lang w:eastAsia="zh-CN"/>
              </w:rPr>
            </w:pPr>
            <w:r w:rsidRPr="00AE2FD4">
              <w:t>10</w:t>
            </w:r>
          </w:p>
        </w:tc>
        <w:tc>
          <w:tcPr>
            <w:tcW w:w="0" w:type="auto"/>
          </w:tcPr>
          <w:p w14:paraId="70E76EED" w14:textId="3652B96E" w:rsidR="00903C2A" w:rsidRPr="00D83AC8" w:rsidRDefault="00903C2A" w:rsidP="00903C2A">
            <w:pPr>
              <w:jc w:val="center"/>
              <w:rPr>
                <w:rFonts w:cstheme="majorHAnsi"/>
                <w:lang w:eastAsia="zh-CN"/>
              </w:rPr>
            </w:pPr>
            <w:r w:rsidRPr="00AE2FD4">
              <w:t>5</w:t>
            </w:r>
          </w:p>
        </w:tc>
        <w:tc>
          <w:tcPr>
            <w:tcW w:w="0" w:type="auto"/>
          </w:tcPr>
          <w:p w14:paraId="79976026" w14:textId="1EA08F4C" w:rsidR="00903C2A" w:rsidRPr="00D83AC8" w:rsidRDefault="00903C2A" w:rsidP="00903C2A">
            <w:pPr>
              <w:rPr>
                <w:rFonts w:cstheme="majorHAnsi"/>
                <w:lang w:eastAsia="zh-CN"/>
              </w:rPr>
            </w:pPr>
            <w:r w:rsidRPr="00AE2FD4">
              <w:t>v1, v4, v5, v8, v9</w:t>
            </w:r>
          </w:p>
        </w:tc>
      </w:tr>
      <w:tr w:rsidR="00903C2A" w:rsidRPr="00D83AC8" w14:paraId="0C8C8D64" w14:textId="77777777" w:rsidTr="00523170">
        <w:tblPrEx>
          <w:jc w:val="left"/>
        </w:tblPrEx>
        <w:tc>
          <w:tcPr>
            <w:tcW w:w="0" w:type="auto"/>
          </w:tcPr>
          <w:p w14:paraId="3B3A3559" w14:textId="77777777" w:rsidR="00903C2A" w:rsidRDefault="00903C2A" w:rsidP="00903C2A">
            <w:pPr>
              <w:rPr>
                <w:rFonts w:cstheme="majorHAnsi"/>
                <w:lang w:eastAsia="zh-CN"/>
              </w:rPr>
            </w:pPr>
            <w:r>
              <w:rPr>
                <w:rFonts w:cstheme="majorHAnsi"/>
                <w:lang w:eastAsia="zh-CN"/>
              </w:rPr>
              <w:t>D1</w:t>
            </w:r>
          </w:p>
        </w:tc>
        <w:tc>
          <w:tcPr>
            <w:tcW w:w="0" w:type="auto"/>
          </w:tcPr>
          <w:p w14:paraId="431D7CC9" w14:textId="77777777" w:rsidR="00903C2A" w:rsidRDefault="00903C2A" w:rsidP="00903C2A">
            <w:pPr>
              <w:rPr>
                <w:rFonts w:cstheme="majorHAnsi"/>
                <w:lang w:eastAsia="zh-CN"/>
              </w:rPr>
            </w:pPr>
            <w:proofErr w:type="spellStart"/>
            <w:r>
              <w:rPr>
                <w:rFonts w:cstheme="majorHAnsi"/>
                <w:lang w:eastAsia="zh-CN"/>
              </w:rPr>
              <w:t>TechnicolorPainter</w:t>
            </w:r>
            <w:proofErr w:type="spellEnd"/>
          </w:p>
        </w:tc>
        <w:tc>
          <w:tcPr>
            <w:tcW w:w="0" w:type="auto"/>
          </w:tcPr>
          <w:p w14:paraId="5D49029C" w14:textId="77777777" w:rsidR="00903C2A" w:rsidRDefault="00903C2A" w:rsidP="00903C2A">
            <w:pPr>
              <w:jc w:val="center"/>
              <w:rPr>
                <w:rFonts w:cstheme="majorHAnsi"/>
                <w:lang w:eastAsia="zh-CN"/>
              </w:rPr>
            </w:pPr>
            <w:r>
              <w:rPr>
                <w:rFonts w:cstheme="majorHAnsi"/>
                <w:lang w:eastAsia="zh-CN"/>
              </w:rPr>
              <w:t>perspective</w:t>
            </w:r>
          </w:p>
        </w:tc>
        <w:tc>
          <w:tcPr>
            <w:tcW w:w="0" w:type="auto"/>
          </w:tcPr>
          <w:p w14:paraId="54F60179" w14:textId="113EDF3E" w:rsidR="00903C2A" w:rsidRPr="00D83AC8" w:rsidRDefault="00903C2A" w:rsidP="00903C2A">
            <w:pPr>
              <w:jc w:val="center"/>
              <w:rPr>
                <w:rFonts w:cstheme="majorHAnsi"/>
                <w:lang w:eastAsia="zh-CN"/>
              </w:rPr>
            </w:pPr>
            <w:r w:rsidRPr="00AE2FD4">
              <w:t>16</w:t>
            </w:r>
          </w:p>
        </w:tc>
        <w:tc>
          <w:tcPr>
            <w:tcW w:w="0" w:type="auto"/>
          </w:tcPr>
          <w:p w14:paraId="7CA360E3" w14:textId="0B315503" w:rsidR="00903C2A" w:rsidRPr="00D83AC8" w:rsidRDefault="00903C2A" w:rsidP="00903C2A">
            <w:pPr>
              <w:jc w:val="center"/>
              <w:rPr>
                <w:rFonts w:cstheme="majorHAnsi"/>
                <w:lang w:eastAsia="zh-CN"/>
              </w:rPr>
            </w:pPr>
            <w:r w:rsidRPr="00AE2FD4">
              <w:t>16</w:t>
            </w:r>
          </w:p>
        </w:tc>
        <w:tc>
          <w:tcPr>
            <w:tcW w:w="0" w:type="auto"/>
          </w:tcPr>
          <w:p w14:paraId="22C8CDD1" w14:textId="047CE6AB" w:rsidR="00903C2A" w:rsidRPr="00D83AC8" w:rsidRDefault="00903C2A" w:rsidP="00903C2A">
            <w:pPr>
              <w:rPr>
                <w:rFonts w:cstheme="majorHAnsi"/>
                <w:lang w:eastAsia="zh-CN"/>
              </w:rPr>
            </w:pPr>
            <w:r w:rsidRPr="00AE2FD4">
              <w:t>All: v0…v15</w:t>
            </w:r>
          </w:p>
        </w:tc>
      </w:tr>
      <w:tr w:rsidR="00903C2A" w14:paraId="53BC030B" w14:textId="77777777" w:rsidTr="00523170">
        <w:tblPrEx>
          <w:jc w:val="left"/>
        </w:tblPrEx>
        <w:tc>
          <w:tcPr>
            <w:tcW w:w="0" w:type="auto"/>
          </w:tcPr>
          <w:p w14:paraId="0718ED3A" w14:textId="77777777" w:rsidR="00903C2A" w:rsidRDefault="00903C2A" w:rsidP="00903C2A">
            <w:pPr>
              <w:rPr>
                <w:rFonts w:cstheme="majorHAnsi"/>
                <w:lang w:eastAsia="zh-CN"/>
              </w:rPr>
            </w:pPr>
            <w:r>
              <w:rPr>
                <w:rFonts w:cstheme="majorHAnsi"/>
                <w:lang w:eastAsia="zh-CN"/>
              </w:rPr>
              <w:lastRenderedPageBreak/>
              <w:t>D2</w:t>
            </w:r>
          </w:p>
        </w:tc>
        <w:tc>
          <w:tcPr>
            <w:tcW w:w="0" w:type="auto"/>
          </w:tcPr>
          <w:p w14:paraId="625190E0" w14:textId="77777777" w:rsidR="00903C2A" w:rsidRDefault="00903C2A" w:rsidP="00903C2A">
            <w:pPr>
              <w:rPr>
                <w:rFonts w:cstheme="majorHAnsi"/>
                <w:lang w:eastAsia="zh-CN"/>
              </w:rPr>
            </w:pPr>
            <w:proofErr w:type="spellStart"/>
            <w:r>
              <w:rPr>
                <w:rFonts w:cstheme="majorHAnsi"/>
                <w:lang w:eastAsia="zh-CN"/>
              </w:rPr>
              <w:t>TechnicolorPainter</w:t>
            </w:r>
            <w:proofErr w:type="spellEnd"/>
          </w:p>
        </w:tc>
        <w:tc>
          <w:tcPr>
            <w:tcW w:w="0" w:type="auto"/>
          </w:tcPr>
          <w:p w14:paraId="6E2FD42A" w14:textId="77777777" w:rsidR="00903C2A" w:rsidRDefault="00903C2A" w:rsidP="00903C2A">
            <w:pPr>
              <w:jc w:val="center"/>
              <w:rPr>
                <w:rFonts w:cstheme="majorHAnsi"/>
                <w:lang w:eastAsia="zh-CN"/>
              </w:rPr>
            </w:pPr>
            <w:r>
              <w:rPr>
                <w:rFonts w:cstheme="majorHAnsi"/>
                <w:lang w:eastAsia="zh-CN"/>
              </w:rPr>
              <w:t>perspective</w:t>
            </w:r>
          </w:p>
        </w:tc>
        <w:tc>
          <w:tcPr>
            <w:tcW w:w="0" w:type="auto"/>
          </w:tcPr>
          <w:p w14:paraId="3BEB3396" w14:textId="7F03F375" w:rsidR="00903C2A" w:rsidRDefault="00903C2A" w:rsidP="00903C2A">
            <w:pPr>
              <w:jc w:val="center"/>
              <w:rPr>
                <w:rFonts w:cstheme="majorHAnsi"/>
                <w:lang w:eastAsia="zh-CN"/>
              </w:rPr>
            </w:pPr>
            <w:r w:rsidRPr="00AE2FD4">
              <w:t>16</w:t>
            </w:r>
          </w:p>
        </w:tc>
        <w:tc>
          <w:tcPr>
            <w:tcW w:w="0" w:type="auto"/>
          </w:tcPr>
          <w:p w14:paraId="4926E3B9" w14:textId="6D1E7973" w:rsidR="00903C2A" w:rsidRDefault="00903C2A" w:rsidP="00903C2A">
            <w:pPr>
              <w:jc w:val="center"/>
              <w:rPr>
                <w:rFonts w:cstheme="majorHAnsi"/>
                <w:lang w:eastAsia="zh-CN"/>
              </w:rPr>
            </w:pPr>
            <w:r w:rsidRPr="00AE2FD4">
              <w:t>8</w:t>
            </w:r>
          </w:p>
        </w:tc>
        <w:tc>
          <w:tcPr>
            <w:tcW w:w="0" w:type="auto"/>
          </w:tcPr>
          <w:p w14:paraId="017DD75F" w14:textId="510B55F8" w:rsidR="00903C2A" w:rsidRDefault="00903C2A" w:rsidP="001F1B6A">
            <w:pPr>
              <w:rPr>
                <w:rFonts w:cstheme="majorHAnsi"/>
                <w:lang w:eastAsia="zh-CN"/>
              </w:rPr>
            </w:pPr>
            <w:r w:rsidRPr="00AE2FD4">
              <w:t>v0, v3, v5, v6, v9, v10, v12, v15</w:t>
            </w:r>
          </w:p>
        </w:tc>
      </w:tr>
      <w:tr w:rsidR="00903C2A" w:rsidRPr="00D83AC8" w14:paraId="5D406CD8" w14:textId="77777777" w:rsidTr="004E0EF8">
        <w:trPr>
          <w:jc w:val="center"/>
        </w:trPr>
        <w:tc>
          <w:tcPr>
            <w:tcW w:w="0" w:type="auto"/>
          </w:tcPr>
          <w:p w14:paraId="4F938452" w14:textId="3AEDF857" w:rsidR="00903C2A" w:rsidRPr="00D83AC8" w:rsidRDefault="00903C2A" w:rsidP="00903C2A">
            <w:pPr>
              <w:rPr>
                <w:rFonts w:cstheme="majorHAnsi"/>
                <w:lang w:eastAsia="zh-CN"/>
              </w:rPr>
            </w:pPr>
            <w:r>
              <w:rPr>
                <w:rFonts w:cstheme="majorHAnsi"/>
                <w:lang w:eastAsia="zh-CN"/>
              </w:rPr>
              <w:t>E1</w:t>
            </w:r>
          </w:p>
        </w:tc>
        <w:tc>
          <w:tcPr>
            <w:tcW w:w="0" w:type="auto"/>
          </w:tcPr>
          <w:p w14:paraId="69482184" w14:textId="1C74CF85" w:rsidR="00903C2A" w:rsidRPr="00D83AC8" w:rsidRDefault="00903C2A" w:rsidP="00903C2A">
            <w:pPr>
              <w:rPr>
                <w:rFonts w:cstheme="majorHAnsi"/>
                <w:lang w:eastAsia="zh-CN"/>
              </w:rPr>
            </w:pPr>
            <w:proofErr w:type="spellStart"/>
            <w:r>
              <w:rPr>
                <w:rFonts w:cstheme="majorHAnsi"/>
                <w:lang w:eastAsia="zh-CN"/>
              </w:rPr>
              <w:t>IntelKermit</w:t>
            </w:r>
            <w:proofErr w:type="spellEnd"/>
          </w:p>
        </w:tc>
        <w:tc>
          <w:tcPr>
            <w:tcW w:w="0" w:type="auto"/>
          </w:tcPr>
          <w:p w14:paraId="1B44FF37" w14:textId="0FAE34C0" w:rsidR="00903C2A" w:rsidRDefault="00903C2A" w:rsidP="00903C2A">
            <w:pPr>
              <w:jc w:val="center"/>
              <w:rPr>
                <w:rFonts w:cstheme="majorHAnsi"/>
                <w:lang w:eastAsia="zh-CN"/>
              </w:rPr>
            </w:pPr>
            <w:r>
              <w:rPr>
                <w:rFonts w:cstheme="majorHAnsi"/>
                <w:lang w:eastAsia="zh-CN"/>
              </w:rPr>
              <w:t>perspective</w:t>
            </w:r>
          </w:p>
        </w:tc>
        <w:tc>
          <w:tcPr>
            <w:tcW w:w="0" w:type="auto"/>
          </w:tcPr>
          <w:p w14:paraId="0F3ABC18" w14:textId="472FE135" w:rsidR="00903C2A" w:rsidRPr="00D83AC8" w:rsidRDefault="00903C2A" w:rsidP="00903C2A">
            <w:pPr>
              <w:jc w:val="center"/>
              <w:rPr>
                <w:rFonts w:cstheme="majorHAnsi"/>
                <w:lang w:eastAsia="zh-CN"/>
              </w:rPr>
            </w:pPr>
            <w:r w:rsidRPr="00AE2FD4">
              <w:t>13</w:t>
            </w:r>
          </w:p>
        </w:tc>
        <w:tc>
          <w:tcPr>
            <w:tcW w:w="0" w:type="auto"/>
          </w:tcPr>
          <w:p w14:paraId="5B4E90DA" w14:textId="25C24364" w:rsidR="00903C2A" w:rsidRPr="00D83AC8" w:rsidRDefault="00903C2A" w:rsidP="00903C2A">
            <w:pPr>
              <w:jc w:val="center"/>
              <w:rPr>
                <w:rFonts w:cstheme="majorHAnsi"/>
                <w:lang w:eastAsia="zh-CN"/>
              </w:rPr>
            </w:pPr>
            <w:r w:rsidRPr="00AE2FD4">
              <w:t>13</w:t>
            </w:r>
          </w:p>
        </w:tc>
        <w:tc>
          <w:tcPr>
            <w:tcW w:w="0" w:type="auto"/>
          </w:tcPr>
          <w:p w14:paraId="7017D482" w14:textId="4875A918" w:rsidR="00903C2A" w:rsidRPr="00D83AC8" w:rsidRDefault="00903C2A" w:rsidP="00903C2A">
            <w:pPr>
              <w:rPr>
                <w:rFonts w:cstheme="majorHAnsi"/>
                <w:lang w:eastAsia="zh-CN"/>
              </w:rPr>
            </w:pPr>
            <w:r w:rsidRPr="00AE2FD4">
              <w:t>All: v1…v13</w:t>
            </w:r>
          </w:p>
        </w:tc>
      </w:tr>
      <w:tr w:rsidR="00903C2A" w:rsidRPr="00D83AC8" w14:paraId="5BFA5D9C" w14:textId="77777777" w:rsidTr="004E0EF8">
        <w:trPr>
          <w:jc w:val="center"/>
        </w:trPr>
        <w:tc>
          <w:tcPr>
            <w:tcW w:w="0" w:type="auto"/>
          </w:tcPr>
          <w:p w14:paraId="1DBC22FB" w14:textId="64E4E45E" w:rsidR="00903C2A" w:rsidRDefault="00903C2A" w:rsidP="00903C2A">
            <w:pPr>
              <w:rPr>
                <w:rFonts w:cstheme="majorHAnsi"/>
                <w:lang w:eastAsia="zh-CN"/>
              </w:rPr>
            </w:pPr>
            <w:r>
              <w:rPr>
                <w:rFonts w:cstheme="majorHAnsi"/>
                <w:lang w:eastAsia="zh-CN"/>
              </w:rPr>
              <w:t>E2</w:t>
            </w:r>
          </w:p>
        </w:tc>
        <w:tc>
          <w:tcPr>
            <w:tcW w:w="0" w:type="auto"/>
          </w:tcPr>
          <w:p w14:paraId="5596BE24" w14:textId="741F308D" w:rsidR="00903C2A" w:rsidRDefault="00903C2A" w:rsidP="00903C2A">
            <w:pPr>
              <w:rPr>
                <w:rFonts w:cstheme="majorHAnsi"/>
                <w:lang w:eastAsia="zh-CN"/>
              </w:rPr>
            </w:pPr>
            <w:proofErr w:type="spellStart"/>
            <w:r>
              <w:rPr>
                <w:rFonts w:cstheme="majorHAnsi"/>
                <w:lang w:eastAsia="zh-CN"/>
              </w:rPr>
              <w:t>IntelKermit</w:t>
            </w:r>
            <w:proofErr w:type="spellEnd"/>
          </w:p>
        </w:tc>
        <w:tc>
          <w:tcPr>
            <w:tcW w:w="0" w:type="auto"/>
          </w:tcPr>
          <w:p w14:paraId="28B85520" w14:textId="57C61D12" w:rsidR="00903C2A" w:rsidRDefault="00903C2A" w:rsidP="00903C2A">
            <w:pPr>
              <w:jc w:val="center"/>
              <w:rPr>
                <w:rFonts w:cstheme="majorHAnsi"/>
                <w:lang w:eastAsia="zh-CN"/>
              </w:rPr>
            </w:pPr>
            <w:r>
              <w:rPr>
                <w:rFonts w:cstheme="majorHAnsi"/>
                <w:lang w:eastAsia="zh-CN"/>
              </w:rPr>
              <w:t>perspective</w:t>
            </w:r>
          </w:p>
        </w:tc>
        <w:tc>
          <w:tcPr>
            <w:tcW w:w="0" w:type="auto"/>
          </w:tcPr>
          <w:p w14:paraId="13094572" w14:textId="48601A74" w:rsidR="00903C2A" w:rsidRPr="00D83AC8" w:rsidRDefault="00903C2A" w:rsidP="00903C2A">
            <w:pPr>
              <w:jc w:val="center"/>
              <w:rPr>
                <w:rFonts w:cstheme="majorHAnsi"/>
                <w:lang w:eastAsia="zh-CN"/>
              </w:rPr>
            </w:pPr>
            <w:r w:rsidRPr="00AE2FD4">
              <w:t>13</w:t>
            </w:r>
          </w:p>
        </w:tc>
        <w:tc>
          <w:tcPr>
            <w:tcW w:w="0" w:type="auto"/>
          </w:tcPr>
          <w:p w14:paraId="65B9DC23" w14:textId="20B2AF8B" w:rsidR="00903C2A" w:rsidRPr="00D83AC8" w:rsidRDefault="00903C2A" w:rsidP="00903C2A">
            <w:pPr>
              <w:jc w:val="center"/>
              <w:rPr>
                <w:rFonts w:cstheme="majorHAnsi"/>
                <w:lang w:eastAsia="zh-CN"/>
              </w:rPr>
            </w:pPr>
            <w:r w:rsidRPr="00AE2FD4">
              <w:t>7</w:t>
            </w:r>
          </w:p>
        </w:tc>
        <w:tc>
          <w:tcPr>
            <w:tcW w:w="0" w:type="auto"/>
          </w:tcPr>
          <w:p w14:paraId="263F0D9F" w14:textId="30FA3430" w:rsidR="00903C2A" w:rsidRPr="00D83AC8" w:rsidRDefault="00903C2A" w:rsidP="00903C2A">
            <w:pPr>
              <w:rPr>
                <w:rFonts w:cstheme="majorHAnsi"/>
                <w:lang w:eastAsia="zh-CN"/>
              </w:rPr>
            </w:pPr>
            <w:r w:rsidRPr="00AE2FD4">
              <w:t>v1, v3, v5, v7, v9, v11, v13</w:t>
            </w:r>
          </w:p>
        </w:tc>
      </w:tr>
    </w:tbl>
    <w:p w14:paraId="67D37968" w14:textId="73C5465D" w:rsidR="000429D4" w:rsidRPr="00782BB2" w:rsidRDefault="00070702" w:rsidP="002B30BB">
      <w:pPr>
        <w:pStyle w:val="Heading3"/>
        <w:rPr>
          <w:rFonts w:cstheme="majorHAnsi"/>
        </w:rPr>
      </w:pPr>
      <w:r>
        <w:rPr>
          <w:rFonts w:cstheme="majorHAnsi"/>
        </w:rPr>
        <w:t xml:space="preserve">Coding of </w:t>
      </w:r>
      <w:r w:rsidR="000429D4" w:rsidRPr="00047EF0">
        <w:rPr>
          <w:rFonts w:cstheme="majorHAnsi"/>
        </w:rPr>
        <w:t>Windowed</w:t>
      </w:r>
      <w:r w:rsidR="00524B64" w:rsidRPr="00047EF0">
        <w:rPr>
          <w:rFonts w:cstheme="majorHAnsi"/>
        </w:rPr>
        <w:t>-</w:t>
      </w:r>
      <w:r w:rsidR="000429D4" w:rsidRPr="00047EF0">
        <w:rPr>
          <w:rFonts w:cstheme="majorHAnsi"/>
        </w:rPr>
        <w:t>6DoF anchor</w:t>
      </w:r>
      <w:r w:rsidR="00D36D8F">
        <w:rPr>
          <w:rFonts w:cstheme="majorHAnsi"/>
        </w:rPr>
        <w:t>s</w:t>
      </w:r>
    </w:p>
    <w:p w14:paraId="1CAA92E6" w14:textId="4B232D8F" w:rsidR="009110B9" w:rsidRPr="00D83AC8" w:rsidRDefault="00524B64" w:rsidP="00141E31">
      <w:pPr>
        <w:rPr>
          <w:rFonts w:cstheme="majorHAnsi"/>
        </w:rPr>
      </w:pPr>
      <w:r w:rsidRPr="00D83AC8">
        <w:rPr>
          <w:rFonts w:eastAsia="Times New Roman" w:cstheme="majorHAnsi"/>
          <w:lang w:eastAsia="zh-CN"/>
        </w:rPr>
        <w:t>T</w:t>
      </w:r>
      <w:r w:rsidR="009110B9" w:rsidRPr="00D83AC8">
        <w:rPr>
          <w:rFonts w:eastAsia="Times New Roman" w:cstheme="majorHAnsi"/>
          <w:lang w:eastAsia="zh-CN"/>
        </w:rPr>
        <w:t xml:space="preserve">he anchor </w:t>
      </w:r>
      <w:r w:rsidR="009110B9" w:rsidRPr="00D83AC8">
        <w:rPr>
          <w:rFonts w:cstheme="majorHAnsi"/>
        </w:rPr>
        <w:t>is generated with MV-HEVC</w:t>
      </w:r>
      <w:r w:rsidR="009A76F2">
        <w:rPr>
          <w:rFonts w:cstheme="majorHAnsi"/>
        </w:rPr>
        <w:t xml:space="preserve">. </w:t>
      </w:r>
      <w:r w:rsidR="009110B9" w:rsidRPr="00D83AC8">
        <w:rPr>
          <w:rFonts w:cstheme="majorHAnsi"/>
        </w:rPr>
        <w:t xml:space="preserve">The coding configurations to generate the anchor are provided in </w:t>
      </w:r>
      <w:r w:rsidR="00C52BC0" w:rsidRPr="00D83AC8">
        <w:rPr>
          <w:rFonts w:cstheme="majorHAnsi"/>
        </w:rPr>
        <w:t xml:space="preserve">attachment </w:t>
      </w:r>
      <w:r w:rsidR="007E2FBA" w:rsidRPr="00047EF0">
        <w:rPr>
          <w:rFonts w:cstheme="majorHAnsi"/>
        </w:rPr>
        <w:fldChar w:fldCharType="begin"/>
      </w:r>
      <w:r w:rsidR="00C52BC0" w:rsidRPr="00D83AC8">
        <w:rPr>
          <w:rFonts w:cstheme="majorHAnsi"/>
        </w:rPr>
        <w:instrText xml:space="preserve"> REF tex_TP \h </w:instrText>
      </w:r>
      <w:r w:rsidR="00D83AC8">
        <w:rPr>
          <w:rFonts w:cstheme="majorHAnsi"/>
        </w:rPr>
        <w:instrText xml:space="preserve"> \* MERGEFORMAT </w:instrText>
      </w:r>
      <w:r w:rsidR="007E2FBA" w:rsidRPr="00047EF0">
        <w:rPr>
          <w:rFonts w:cstheme="majorHAnsi"/>
        </w:rPr>
      </w:r>
      <w:r w:rsidR="007E2FBA" w:rsidRPr="00047EF0">
        <w:rPr>
          <w:rFonts w:cstheme="majorHAnsi"/>
        </w:rPr>
        <w:fldChar w:fldCharType="separate"/>
      </w:r>
      <w:r w:rsidR="000349F7" w:rsidRPr="00047EF0">
        <w:rPr>
          <w:rFonts w:cstheme="majorHAnsi"/>
        </w:rPr>
        <w:t>[A</w:t>
      </w:r>
      <w:r w:rsidR="000349F7">
        <w:rPr>
          <w:rFonts w:cstheme="majorHAnsi"/>
        </w:rPr>
        <w:t>2</w:t>
      </w:r>
      <w:r w:rsidR="000349F7" w:rsidRPr="00047EF0">
        <w:rPr>
          <w:rFonts w:cstheme="majorHAnsi"/>
        </w:rPr>
        <w:t>]</w:t>
      </w:r>
      <w:r w:rsidR="007E2FBA" w:rsidRPr="00047EF0">
        <w:rPr>
          <w:rFonts w:cstheme="majorHAnsi"/>
        </w:rPr>
        <w:fldChar w:fldCharType="end"/>
      </w:r>
      <w:r w:rsidR="00FE788C" w:rsidRPr="00D83AC8">
        <w:rPr>
          <w:rFonts w:cstheme="majorHAnsi"/>
        </w:rPr>
        <w:t xml:space="preserve"> </w:t>
      </w:r>
      <w:r w:rsidR="009110B9" w:rsidRPr="00D83AC8">
        <w:rPr>
          <w:rFonts w:cstheme="majorHAnsi"/>
        </w:rPr>
        <w:t>for textures</w:t>
      </w:r>
      <w:r w:rsidR="00FE788C" w:rsidRPr="00D83AC8">
        <w:rPr>
          <w:rFonts w:cstheme="majorHAnsi"/>
        </w:rPr>
        <w:t xml:space="preserve"> and </w:t>
      </w:r>
      <w:r w:rsidR="007E2FBA" w:rsidRPr="00047EF0">
        <w:rPr>
          <w:rFonts w:cstheme="majorHAnsi"/>
        </w:rPr>
        <w:fldChar w:fldCharType="begin"/>
      </w:r>
      <w:r w:rsidR="00FE788C" w:rsidRPr="00D83AC8">
        <w:rPr>
          <w:rFonts w:cstheme="majorHAnsi"/>
        </w:rPr>
        <w:instrText xml:space="preserve"> REF depth_TP \h </w:instrText>
      </w:r>
      <w:r w:rsidR="00D83AC8">
        <w:rPr>
          <w:rFonts w:cstheme="majorHAnsi"/>
        </w:rPr>
        <w:instrText xml:space="preserve"> \* MERGEFORMAT </w:instrText>
      </w:r>
      <w:r w:rsidR="007E2FBA" w:rsidRPr="00047EF0">
        <w:rPr>
          <w:rFonts w:cstheme="majorHAnsi"/>
        </w:rPr>
      </w:r>
      <w:r w:rsidR="007E2FBA" w:rsidRPr="00047EF0">
        <w:rPr>
          <w:rFonts w:cstheme="majorHAnsi"/>
        </w:rPr>
        <w:fldChar w:fldCharType="separate"/>
      </w:r>
      <w:r w:rsidR="000349F7" w:rsidRPr="00047EF0">
        <w:rPr>
          <w:rFonts w:cstheme="majorHAnsi"/>
        </w:rPr>
        <w:t>[A</w:t>
      </w:r>
      <w:r w:rsidR="000349F7">
        <w:rPr>
          <w:rFonts w:cstheme="majorHAnsi"/>
        </w:rPr>
        <w:t>3</w:t>
      </w:r>
      <w:r w:rsidR="000349F7" w:rsidRPr="00047EF0">
        <w:rPr>
          <w:rFonts w:cstheme="majorHAnsi"/>
        </w:rPr>
        <w:t>]</w:t>
      </w:r>
      <w:r w:rsidR="007E2FBA" w:rsidRPr="00047EF0">
        <w:rPr>
          <w:rFonts w:cstheme="majorHAnsi"/>
        </w:rPr>
        <w:fldChar w:fldCharType="end"/>
      </w:r>
      <w:r w:rsidR="00C52BC0" w:rsidRPr="00D83AC8">
        <w:rPr>
          <w:rFonts w:cstheme="majorHAnsi"/>
        </w:rPr>
        <w:t xml:space="preserve"> </w:t>
      </w:r>
      <w:r w:rsidR="009110B9" w:rsidRPr="00D83AC8">
        <w:rPr>
          <w:rFonts w:cstheme="majorHAnsi"/>
        </w:rPr>
        <w:t>for depths. In particular, the following coding configuration is used:</w:t>
      </w:r>
    </w:p>
    <w:p w14:paraId="56D23421" w14:textId="36DDBD39" w:rsidR="009110B9" w:rsidRPr="00047EF0" w:rsidRDefault="009110B9" w:rsidP="00CE2CFC">
      <w:pPr>
        <w:pStyle w:val="ListParagraph"/>
        <w:numPr>
          <w:ilvl w:val="0"/>
          <w:numId w:val="8"/>
        </w:numPr>
        <w:rPr>
          <w:rFonts w:cstheme="majorHAnsi"/>
        </w:rPr>
      </w:pPr>
      <w:r w:rsidRPr="00047EF0">
        <w:rPr>
          <w:rFonts w:cstheme="majorHAnsi"/>
        </w:rPr>
        <w:t>The inter-view predictio</w:t>
      </w:r>
      <w:r w:rsidR="00830224" w:rsidRPr="00047EF0">
        <w:rPr>
          <w:rFonts w:cstheme="majorHAnsi"/>
        </w:rPr>
        <w:t xml:space="preserve">n is set as described in </w:t>
      </w:r>
      <w:r w:rsidR="00FC5B99" w:rsidRPr="00047EF0">
        <w:rPr>
          <w:rFonts w:cstheme="majorHAnsi"/>
        </w:rPr>
        <w:fldChar w:fldCharType="begin"/>
      </w:r>
      <w:r w:rsidR="00FC5B99" w:rsidRPr="00AD28EB">
        <w:rPr>
          <w:rFonts w:cstheme="majorHAnsi"/>
        </w:rPr>
        <w:instrText xml:space="preserve"> REF _Ref511946785 \h  \* MERGEFORMAT </w:instrText>
      </w:r>
      <w:r w:rsidR="00FC5B99" w:rsidRPr="00047EF0">
        <w:rPr>
          <w:rFonts w:cstheme="majorHAnsi"/>
        </w:rPr>
      </w:r>
      <w:r w:rsidR="00FC5B99" w:rsidRPr="00047EF0">
        <w:rPr>
          <w:rFonts w:cstheme="majorHAnsi"/>
        </w:rPr>
        <w:fldChar w:fldCharType="separate"/>
      </w:r>
      <w:r w:rsidR="000349F7" w:rsidRPr="00445899">
        <w:rPr>
          <w:rFonts w:cstheme="majorHAnsi"/>
        </w:rPr>
        <w:t>Figure 5</w:t>
      </w:r>
      <w:r w:rsidR="00FC5B99" w:rsidRPr="00047EF0">
        <w:rPr>
          <w:rFonts w:cstheme="majorHAnsi"/>
        </w:rPr>
        <w:fldChar w:fldCharType="end"/>
      </w:r>
      <w:r w:rsidRPr="00047EF0">
        <w:rPr>
          <w:rFonts w:cstheme="majorHAnsi"/>
        </w:rPr>
        <w:t xml:space="preserve">. </w:t>
      </w:r>
    </w:p>
    <w:p w14:paraId="5926C721" w14:textId="3AD4B620" w:rsidR="009110B9" w:rsidRPr="00AD28EB" w:rsidRDefault="009110B9" w:rsidP="00CE2CFC">
      <w:pPr>
        <w:pStyle w:val="ListParagraph"/>
        <w:numPr>
          <w:ilvl w:val="0"/>
          <w:numId w:val="8"/>
        </w:numPr>
        <w:rPr>
          <w:rFonts w:cstheme="majorHAnsi"/>
        </w:rPr>
      </w:pPr>
      <w:r w:rsidRPr="00782BB2">
        <w:rPr>
          <w:rFonts w:cstheme="majorHAnsi"/>
        </w:rPr>
        <w:t>The quantization parameters are given in</w:t>
      </w:r>
      <w:r w:rsidR="00830224" w:rsidRPr="00AD28EB">
        <w:rPr>
          <w:rFonts w:cstheme="majorHAnsi"/>
        </w:rPr>
        <w:t xml:space="preserve"> </w:t>
      </w:r>
      <w:r w:rsidR="003627FF">
        <w:rPr>
          <w:rFonts w:cstheme="majorHAnsi"/>
        </w:rPr>
        <w:fldChar w:fldCharType="begin"/>
      </w:r>
      <w:r w:rsidR="003627FF">
        <w:rPr>
          <w:rFonts w:cstheme="majorHAnsi"/>
        </w:rPr>
        <w:instrText xml:space="preserve"> REF _Ref519508305 \h </w:instrText>
      </w:r>
      <w:r w:rsidR="003627FF">
        <w:rPr>
          <w:rFonts w:cstheme="majorHAnsi"/>
        </w:rPr>
      </w:r>
      <w:r w:rsidR="003627FF">
        <w:rPr>
          <w:rFonts w:cstheme="majorHAnsi"/>
        </w:rPr>
        <w:fldChar w:fldCharType="separate"/>
      </w:r>
      <w:r w:rsidR="000349F7" w:rsidRPr="00047EF0">
        <w:rPr>
          <w:rFonts w:cstheme="majorHAnsi"/>
        </w:rPr>
        <w:t xml:space="preserve">Table </w:t>
      </w:r>
      <w:r w:rsidR="000349F7">
        <w:rPr>
          <w:rFonts w:cstheme="majorHAnsi"/>
          <w:noProof/>
        </w:rPr>
        <w:t>17</w:t>
      </w:r>
      <w:r w:rsidR="003627FF">
        <w:rPr>
          <w:rFonts w:cstheme="majorHAnsi"/>
        </w:rPr>
        <w:fldChar w:fldCharType="end"/>
      </w:r>
      <w:r w:rsidR="0058292D" w:rsidRPr="00AD28EB">
        <w:rPr>
          <w:rFonts w:cstheme="majorHAnsi"/>
        </w:rPr>
        <w:t>.</w:t>
      </w:r>
    </w:p>
    <w:p w14:paraId="3FB22178" w14:textId="1A13B93F" w:rsidR="009110B9" w:rsidRPr="00D83AC8" w:rsidRDefault="009110B9" w:rsidP="00141E31">
      <w:pPr>
        <w:rPr>
          <w:rFonts w:cstheme="majorHAnsi"/>
        </w:rPr>
      </w:pPr>
      <w:r w:rsidRPr="00D83AC8">
        <w:rPr>
          <w:rFonts w:cstheme="majorHAnsi"/>
        </w:rPr>
        <w:t>Anchor results for the coded views are reported in the attached template file</w:t>
      </w:r>
      <w:r w:rsidR="0055375F" w:rsidRPr="00D83AC8">
        <w:rPr>
          <w:rFonts w:cstheme="majorHAnsi"/>
        </w:rPr>
        <w:t xml:space="preserve"> </w:t>
      </w:r>
      <w:r w:rsidR="007E2FBA" w:rsidRPr="00047EF0">
        <w:rPr>
          <w:rFonts w:cstheme="majorHAnsi"/>
        </w:rPr>
        <w:fldChar w:fldCharType="begin"/>
      </w:r>
      <w:r w:rsidR="0055375F" w:rsidRPr="00D83AC8">
        <w:rPr>
          <w:rFonts w:cstheme="majorHAnsi"/>
        </w:rPr>
        <w:instrText xml:space="preserve"> REF n17463_xls \h </w:instrText>
      </w:r>
      <w:r w:rsidR="00D83AC8">
        <w:rPr>
          <w:rFonts w:cstheme="majorHAnsi"/>
        </w:rPr>
        <w:instrText xml:space="preserve"> \* MERGEFORMAT </w:instrText>
      </w:r>
      <w:r w:rsidR="007E2FBA" w:rsidRPr="00047EF0">
        <w:rPr>
          <w:rFonts w:cstheme="majorHAnsi"/>
        </w:rPr>
      </w:r>
      <w:r w:rsidR="007E2FBA" w:rsidRPr="00047EF0">
        <w:rPr>
          <w:rFonts w:cstheme="majorHAnsi"/>
        </w:rPr>
        <w:fldChar w:fldCharType="separate"/>
      </w:r>
      <w:r w:rsidR="000349F7" w:rsidRPr="00047EF0">
        <w:rPr>
          <w:rFonts w:cstheme="majorHAnsi"/>
        </w:rPr>
        <w:t>[A</w:t>
      </w:r>
      <w:r w:rsidR="000349F7">
        <w:rPr>
          <w:rFonts w:cstheme="majorHAnsi"/>
        </w:rPr>
        <w:t>1</w:t>
      </w:r>
      <w:r w:rsidR="000349F7" w:rsidRPr="00047EF0">
        <w:rPr>
          <w:rFonts w:cstheme="majorHAnsi"/>
        </w:rPr>
        <w:t>]</w:t>
      </w:r>
      <w:r w:rsidR="007E2FBA" w:rsidRPr="00047EF0">
        <w:rPr>
          <w:rFonts w:cstheme="majorHAnsi"/>
        </w:rPr>
        <w:fldChar w:fldCharType="end"/>
      </w:r>
      <w:r w:rsidR="0055375F" w:rsidRPr="00D83AC8">
        <w:rPr>
          <w:rFonts w:cstheme="majorHAnsi"/>
        </w:rPr>
        <w:t>.</w:t>
      </w:r>
    </w:p>
    <w:p w14:paraId="2FBAC253" w14:textId="77777777" w:rsidR="00830224" w:rsidRPr="00047EF0" w:rsidRDefault="009110B9" w:rsidP="0053759F">
      <w:pPr>
        <w:pStyle w:val="FigureParagraph"/>
        <w:rPr>
          <w:rFonts w:cstheme="majorHAnsi"/>
        </w:rPr>
      </w:pPr>
      <w:r w:rsidRPr="00047EF0">
        <w:rPr>
          <w:rFonts w:cstheme="majorHAnsi"/>
        </w:rPr>
        <w:object w:dxaOrig="6292" w:dyaOrig="3684" w14:anchorId="68733B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7.25pt;height:78.75pt" o:ole="">
            <v:imagedata r:id="rId33" o:title=""/>
          </v:shape>
          <o:OLEObject Type="Embed" ProgID="Visio.Drawing.11" ShapeID="_x0000_i1025" DrawAspect="Content" ObjectID="_1603291350" r:id="rId34"/>
        </w:object>
      </w:r>
    </w:p>
    <w:p w14:paraId="2ABDB9CE" w14:textId="0CE879C1" w:rsidR="009110B9" w:rsidRPr="00D83AC8" w:rsidRDefault="00830224" w:rsidP="0053759F">
      <w:pPr>
        <w:pStyle w:val="FigureCaption"/>
      </w:pPr>
      <w:bookmarkStart w:id="29" w:name="_Ref511946785"/>
      <w:r w:rsidRPr="00D83AC8">
        <w:t xml:space="preserve">Figure </w:t>
      </w:r>
      <w:r w:rsidR="007E2FBA" w:rsidRPr="00047EF0">
        <w:rPr>
          <w:noProof/>
        </w:rPr>
        <w:fldChar w:fldCharType="begin"/>
      </w:r>
      <w:r w:rsidR="00D85419" w:rsidRPr="00D83AC8">
        <w:rPr>
          <w:noProof/>
        </w:rPr>
        <w:instrText xml:space="preserve"> SEQ Figure \* ARABIC </w:instrText>
      </w:r>
      <w:r w:rsidR="007E2FBA" w:rsidRPr="00047EF0">
        <w:rPr>
          <w:noProof/>
        </w:rPr>
        <w:fldChar w:fldCharType="separate"/>
      </w:r>
      <w:r w:rsidR="000349F7">
        <w:rPr>
          <w:noProof/>
        </w:rPr>
        <w:t>5</w:t>
      </w:r>
      <w:r w:rsidR="007E2FBA" w:rsidRPr="00047EF0">
        <w:rPr>
          <w:noProof/>
        </w:rPr>
        <w:fldChar w:fldCharType="end"/>
      </w:r>
      <w:bookmarkEnd w:id="29"/>
      <w:r w:rsidRPr="00D83AC8">
        <w:t>: Serpentine scan</w:t>
      </w:r>
    </w:p>
    <w:p w14:paraId="4B8DCA89" w14:textId="35D1E9D4" w:rsidR="00B9320A" w:rsidRPr="00D83AC8" w:rsidRDefault="00DD5305" w:rsidP="00C37952">
      <w:pPr>
        <w:rPr>
          <w:rFonts w:cstheme="majorHAnsi"/>
        </w:rPr>
      </w:pPr>
      <w:bookmarkStart w:id="30" w:name="_Ref511946840"/>
      <w:r w:rsidRPr="00D83AC8">
        <w:rPr>
          <w:rFonts w:cstheme="majorHAnsi"/>
        </w:rPr>
        <w:t xml:space="preserve">Two sets of bitrates are considered, medium and low, corresponding respectively to </w:t>
      </w:r>
      <w:r w:rsidR="005F6ED5">
        <w:rPr>
          <w:rFonts w:cstheme="majorHAnsi"/>
        </w:rPr>
        <w:t>QP</w:t>
      </w:r>
      <w:r w:rsidR="005F6ED5" w:rsidRPr="00D83AC8">
        <w:rPr>
          <w:rFonts w:cstheme="majorHAnsi"/>
        </w:rPr>
        <w:t>1</w:t>
      </w:r>
      <w:r w:rsidRPr="00D83AC8">
        <w:rPr>
          <w:rFonts w:cstheme="majorHAnsi"/>
        </w:rPr>
        <w:t xml:space="preserve">, </w:t>
      </w:r>
      <w:r w:rsidR="005F6ED5">
        <w:rPr>
          <w:rFonts w:cstheme="majorHAnsi"/>
        </w:rPr>
        <w:t>QP</w:t>
      </w:r>
      <w:r w:rsidR="005F6ED5" w:rsidRPr="00D83AC8">
        <w:rPr>
          <w:rFonts w:cstheme="majorHAnsi"/>
        </w:rPr>
        <w:t>2</w:t>
      </w:r>
      <w:r w:rsidRPr="00D83AC8">
        <w:rPr>
          <w:rFonts w:cstheme="majorHAnsi"/>
        </w:rPr>
        <w:t xml:space="preserve">, </w:t>
      </w:r>
      <w:r w:rsidR="005F6ED5">
        <w:rPr>
          <w:rFonts w:cstheme="majorHAnsi"/>
        </w:rPr>
        <w:t>QP</w:t>
      </w:r>
      <w:r w:rsidR="005F6ED5" w:rsidRPr="00D83AC8">
        <w:rPr>
          <w:rFonts w:cstheme="majorHAnsi"/>
        </w:rPr>
        <w:t>3</w:t>
      </w:r>
      <w:r w:rsidRPr="00D83AC8">
        <w:rPr>
          <w:rFonts w:cstheme="majorHAnsi"/>
        </w:rPr>
        <w:t xml:space="preserve">, </w:t>
      </w:r>
      <w:r w:rsidR="005F6ED5">
        <w:rPr>
          <w:rFonts w:cstheme="majorHAnsi"/>
        </w:rPr>
        <w:t>QP</w:t>
      </w:r>
      <w:r w:rsidR="005F6ED5" w:rsidRPr="00D83AC8">
        <w:rPr>
          <w:rFonts w:cstheme="majorHAnsi"/>
        </w:rPr>
        <w:t>4</w:t>
      </w:r>
      <w:r w:rsidRPr="00D83AC8">
        <w:rPr>
          <w:rFonts w:cstheme="majorHAnsi"/>
        </w:rPr>
        <w:t xml:space="preserve">, and </w:t>
      </w:r>
      <w:r w:rsidR="005F6ED5">
        <w:rPr>
          <w:rFonts w:cstheme="majorHAnsi"/>
        </w:rPr>
        <w:t>QP</w:t>
      </w:r>
      <w:r w:rsidR="005F6ED5" w:rsidRPr="00D83AC8">
        <w:rPr>
          <w:rFonts w:cstheme="majorHAnsi"/>
        </w:rPr>
        <w:t>2</w:t>
      </w:r>
      <w:r w:rsidRPr="00D83AC8">
        <w:rPr>
          <w:rFonts w:cstheme="majorHAnsi"/>
        </w:rPr>
        <w:t xml:space="preserve">, </w:t>
      </w:r>
      <w:r w:rsidR="005F6ED5">
        <w:rPr>
          <w:rFonts w:cstheme="majorHAnsi"/>
        </w:rPr>
        <w:t>QP</w:t>
      </w:r>
      <w:r w:rsidR="005F6ED5" w:rsidRPr="00D83AC8">
        <w:rPr>
          <w:rFonts w:cstheme="majorHAnsi"/>
        </w:rPr>
        <w:t>3</w:t>
      </w:r>
      <w:r w:rsidRPr="00D83AC8">
        <w:rPr>
          <w:rFonts w:cstheme="majorHAnsi"/>
        </w:rPr>
        <w:t xml:space="preserve">, </w:t>
      </w:r>
      <w:r w:rsidR="005F6ED5">
        <w:rPr>
          <w:rFonts w:cstheme="majorHAnsi"/>
        </w:rPr>
        <w:t>QP</w:t>
      </w:r>
      <w:r w:rsidR="005F6ED5" w:rsidRPr="00D83AC8">
        <w:rPr>
          <w:rFonts w:cstheme="majorHAnsi"/>
        </w:rPr>
        <w:t>4</w:t>
      </w:r>
      <w:r w:rsidRPr="00D83AC8">
        <w:rPr>
          <w:rFonts w:cstheme="majorHAnsi"/>
        </w:rPr>
        <w:t xml:space="preserve">, </w:t>
      </w:r>
      <w:r w:rsidR="005F6ED5">
        <w:rPr>
          <w:rFonts w:cstheme="majorHAnsi"/>
        </w:rPr>
        <w:t>QP</w:t>
      </w:r>
      <w:r w:rsidR="005F6ED5" w:rsidRPr="00D83AC8">
        <w:rPr>
          <w:rFonts w:cstheme="majorHAnsi"/>
        </w:rPr>
        <w:t>5</w:t>
      </w:r>
      <w:r w:rsidRPr="00D83AC8">
        <w:rPr>
          <w:rFonts w:cstheme="majorHAnsi"/>
        </w:rPr>
        <w:t xml:space="preserve">, as defined in </w:t>
      </w:r>
      <w:r w:rsidR="007E2FBA" w:rsidRPr="00047EF0">
        <w:rPr>
          <w:rFonts w:cstheme="majorHAnsi"/>
        </w:rPr>
        <w:fldChar w:fldCharType="begin"/>
      </w:r>
      <w:r w:rsidRPr="00D83AC8">
        <w:rPr>
          <w:rFonts w:cstheme="majorHAnsi"/>
        </w:rPr>
        <w:instrText xml:space="preserve"> REF _Ref519508305 \h </w:instrText>
      </w:r>
      <w:r w:rsidR="00D83AC8">
        <w:rPr>
          <w:rFonts w:cstheme="majorHAnsi"/>
        </w:rPr>
        <w:instrText xml:space="preserve"> \* MERGEFORMAT </w:instrText>
      </w:r>
      <w:r w:rsidR="007E2FBA" w:rsidRPr="00047EF0">
        <w:rPr>
          <w:rFonts w:cstheme="majorHAnsi"/>
        </w:rPr>
      </w:r>
      <w:r w:rsidR="007E2FBA" w:rsidRPr="00047EF0">
        <w:rPr>
          <w:rFonts w:cstheme="majorHAnsi"/>
        </w:rPr>
        <w:fldChar w:fldCharType="separate"/>
      </w:r>
      <w:r w:rsidR="000349F7" w:rsidRPr="00047EF0">
        <w:rPr>
          <w:rFonts w:cstheme="majorHAnsi"/>
        </w:rPr>
        <w:t xml:space="preserve">Table </w:t>
      </w:r>
      <w:r w:rsidR="000349F7">
        <w:rPr>
          <w:rFonts w:cstheme="majorHAnsi"/>
          <w:noProof/>
        </w:rPr>
        <w:t>17</w:t>
      </w:r>
      <w:r w:rsidR="007E2FBA" w:rsidRPr="00047EF0">
        <w:rPr>
          <w:rFonts w:cstheme="majorHAnsi"/>
        </w:rPr>
        <w:fldChar w:fldCharType="end"/>
      </w:r>
      <w:r w:rsidR="00A17368" w:rsidRPr="00D83AC8">
        <w:rPr>
          <w:rFonts w:cstheme="majorHAnsi"/>
        </w:rPr>
        <w:t>.</w:t>
      </w:r>
    </w:p>
    <w:p w14:paraId="199FB42D" w14:textId="672786FA" w:rsidR="00830224" w:rsidRPr="00047EF0" w:rsidRDefault="00830224" w:rsidP="0053759F">
      <w:pPr>
        <w:pStyle w:val="TableCaption"/>
        <w:rPr>
          <w:rFonts w:cstheme="majorHAnsi"/>
        </w:rPr>
      </w:pPr>
      <w:bookmarkStart w:id="31" w:name="_Ref519508305"/>
      <w:r w:rsidRPr="00047EF0">
        <w:rPr>
          <w:rFonts w:cstheme="majorHAnsi"/>
        </w:rPr>
        <w:t xml:space="preserve">Table </w:t>
      </w:r>
      <w:bookmarkEnd w:id="30"/>
      <w:r w:rsidR="007E2FBA" w:rsidRPr="00047EF0">
        <w:rPr>
          <w:rFonts w:cstheme="majorHAnsi"/>
        </w:rPr>
        <w:fldChar w:fldCharType="begin"/>
      </w:r>
      <w:r w:rsidR="001968E5" w:rsidRPr="00AD28EB">
        <w:rPr>
          <w:rFonts w:cstheme="majorHAnsi"/>
        </w:rPr>
        <w:instrText xml:space="preserve"> SEQ Table \* ARABIC </w:instrText>
      </w:r>
      <w:r w:rsidR="007E2FBA" w:rsidRPr="00047EF0">
        <w:rPr>
          <w:rFonts w:cstheme="majorHAnsi"/>
        </w:rPr>
        <w:fldChar w:fldCharType="separate"/>
      </w:r>
      <w:r w:rsidR="000349F7">
        <w:rPr>
          <w:rFonts w:cstheme="majorHAnsi"/>
          <w:noProof/>
        </w:rPr>
        <w:t>17</w:t>
      </w:r>
      <w:r w:rsidR="007E2FBA" w:rsidRPr="00047EF0">
        <w:rPr>
          <w:rFonts w:cstheme="majorHAnsi"/>
        </w:rPr>
        <w:fldChar w:fldCharType="end"/>
      </w:r>
      <w:bookmarkEnd w:id="31"/>
      <w:r w:rsidRPr="00047EF0">
        <w:rPr>
          <w:rFonts w:cstheme="majorHAnsi"/>
        </w:rPr>
        <w:t xml:space="preserve">: </w:t>
      </w:r>
      <w:r w:rsidR="009B7F6A" w:rsidRPr="00047EF0">
        <w:rPr>
          <w:rFonts w:cstheme="majorHAnsi"/>
        </w:rPr>
        <w:t>QP used for depth and texture</w:t>
      </w:r>
    </w:p>
    <w:tbl>
      <w:tblPr>
        <w:tblStyle w:val="TableGrid1"/>
        <w:tblW w:w="0" w:type="auto"/>
        <w:jc w:val="center"/>
        <w:tblLook w:val="04A0" w:firstRow="1" w:lastRow="0" w:firstColumn="1" w:lastColumn="0" w:noHBand="0" w:noVBand="1"/>
      </w:tblPr>
      <w:tblGrid>
        <w:gridCol w:w="1524"/>
        <w:gridCol w:w="1146"/>
        <w:gridCol w:w="1336"/>
        <w:gridCol w:w="1336"/>
        <w:gridCol w:w="1336"/>
        <w:gridCol w:w="1336"/>
      </w:tblGrid>
      <w:tr w:rsidR="00707130" w:rsidRPr="00D83AC8" w14:paraId="24CB370C" w14:textId="77777777" w:rsidTr="00484EE3">
        <w:trPr>
          <w:jc w:val="center"/>
        </w:trPr>
        <w:tc>
          <w:tcPr>
            <w:tcW w:w="1524" w:type="dxa"/>
          </w:tcPr>
          <w:p w14:paraId="1ECFE3FD" w14:textId="77777777" w:rsidR="00707130" w:rsidRPr="00782BB2" w:rsidRDefault="00707130" w:rsidP="00707130">
            <w:pPr>
              <w:rPr>
                <w:rFonts w:cstheme="majorHAnsi"/>
              </w:rPr>
            </w:pPr>
          </w:p>
        </w:tc>
        <w:tc>
          <w:tcPr>
            <w:tcW w:w="1146" w:type="dxa"/>
            <w:hideMark/>
          </w:tcPr>
          <w:p w14:paraId="286A18E2" w14:textId="79828EE2" w:rsidR="00707130" w:rsidRPr="00AD28EB" w:rsidRDefault="00707130" w:rsidP="00707130">
            <w:pPr>
              <w:jc w:val="center"/>
              <w:rPr>
                <w:rFonts w:cstheme="majorHAnsi"/>
                <w:b/>
              </w:rPr>
            </w:pPr>
            <w:r>
              <w:rPr>
                <w:rFonts w:cstheme="majorHAnsi"/>
                <w:b/>
              </w:rPr>
              <w:t>QP1</w:t>
            </w:r>
          </w:p>
        </w:tc>
        <w:tc>
          <w:tcPr>
            <w:tcW w:w="1336" w:type="dxa"/>
            <w:hideMark/>
          </w:tcPr>
          <w:p w14:paraId="094963E1" w14:textId="20B06EE9" w:rsidR="00707130" w:rsidRPr="00AD28EB" w:rsidRDefault="00707130" w:rsidP="00707130">
            <w:pPr>
              <w:jc w:val="center"/>
              <w:rPr>
                <w:rFonts w:cstheme="majorHAnsi"/>
                <w:b/>
              </w:rPr>
            </w:pPr>
            <w:r>
              <w:rPr>
                <w:rFonts w:cstheme="majorHAnsi"/>
                <w:b/>
              </w:rPr>
              <w:t>QP2</w:t>
            </w:r>
          </w:p>
        </w:tc>
        <w:tc>
          <w:tcPr>
            <w:tcW w:w="1336" w:type="dxa"/>
            <w:hideMark/>
          </w:tcPr>
          <w:p w14:paraId="5F89770B" w14:textId="2B9BAF65" w:rsidR="00707130" w:rsidRPr="00AD28EB" w:rsidRDefault="00707130" w:rsidP="00707130">
            <w:pPr>
              <w:jc w:val="center"/>
              <w:rPr>
                <w:rFonts w:cstheme="majorHAnsi"/>
                <w:b/>
              </w:rPr>
            </w:pPr>
            <w:r>
              <w:rPr>
                <w:rFonts w:cstheme="majorHAnsi"/>
                <w:b/>
              </w:rPr>
              <w:t>QP3</w:t>
            </w:r>
          </w:p>
        </w:tc>
        <w:tc>
          <w:tcPr>
            <w:tcW w:w="1336" w:type="dxa"/>
            <w:hideMark/>
          </w:tcPr>
          <w:p w14:paraId="37A8C5B3" w14:textId="0EA48BDD" w:rsidR="00707130" w:rsidRPr="00AD28EB" w:rsidRDefault="00707130" w:rsidP="00707130">
            <w:pPr>
              <w:jc w:val="center"/>
              <w:rPr>
                <w:rFonts w:cstheme="majorHAnsi"/>
                <w:b/>
              </w:rPr>
            </w:pPr>
            <w:r>
              <w:rPr>
                <w:rFonts w:cstheme="majorHAnsi"/>
                <w:b/>
              </w:rPr>
              <w:t>QP4</w:t>
            </w:r>
          </w:p>
        </w:tc>
        <w:tc>
          <w:tcPr>
            <w:tcW w:w="1336" w:type="dxa"/>
          </w:tcPr>
          <w:p w14:paraId="60B542A9" w14:textId="59964C6A" w:rsidR="00707130" w:rsidRPr="00AD28EB" w:rsidRDefault="00707130" w:rsidP="00707130">
            <w:pPr>
              <w:jc w:val="center"/>
              <w:rPr>
                <w:rFonts w:cstheme="majorHAnsi"/>
                <w:b/>
              </w:rPr>
            </w:pPr>
            <w:r>
              <w:rPr>
                <w:rFonts w:cstheme="majorHAnsi"/>
                <w:b/>
              </w:rPr>
              <w:t>QP5</w:t>
            </w:r>
          </w:p>
        </w:tc>
      </w:tr>
      <w:tr w:rsidR="00DD5305" w:rsidRPr="00D83AC8" w14:paraId="27A1871B" w14:textId="77777777" w:rsidTr="00484EE3">
        <w:trPr>
          <w:jc w:val="center"/>
        </w:trPr>
        <w:tc>
          <w:tcPr>
            <w:tcW w:w="1524" w:type="dxa"/>
            <w:hideMark/>
          </w:tcPr>
          <w:p w14:paraId="230B7F2F" w14:textId="77777777" w:rsidR="00DD5305" w:rsidRPr="00047EF0" w:rsidRDefault="00DD5305" w:rsidP="009B7F6A">
            <w:pPr>
              <w:rPr>
                <w:rFonts w:cstheme="majorHAnsi"/>
              </w:rPr>
            </w:pPr>
            <w:r w:rsidRPr="00047EF0">
              <w:rPr>
                <w:rFonts w:cstheme="majorHAnsi"/>
              </w:rPr>
              <w:t>Depth QP</w:t>
            </w:r>
          </w:p>
        </w:tc>
        <w:tc>
          <w:tcPr>
            <w:tcW w:w="1146" w:type="dxa"/>
            <w:hideMark/>
          </w:tcPr>
          <w:p w14:paraId="0B1AEDEB" w14:textId="77777777" w:rsidR="00DD5305" w:rsidRPr="00782BB2" w:rsidRDefault="00DD5305" w:rsidP="009B7F6A">
            <w:pPr>
              <w:jc w:val="center"/>
              <w:rPr>
                <w:rFonts w:cstheme="majorHAnsi"/>
              </w:rPr>
            </w:pPr>
            <w:r w:rsidRPr="00782BB2">
              <w:rPr>
                <w:rFonts w:cstheme="majorHAnsi"/>
              </w:rPr>
              <w:t>34</w:t>
            </w:r>
          </w:p>
        </w:tc>
        <w:tc>
          <w:tcPr>
            <w:tcW w:w="1336" w:type="dxa"/>
            <w:hideMark/>
          </w:tcPr>
          <w:p w14:paraId="2325FA8F" w14:textId="77777777" w:rsidR="00DD5305" w:rsidRPr="00AD28EB" w:rsidRDefault="00DD5305" w:rsidP="009B7F6A">
            <w:pPr>
              <w:jc w:val="center"/>
              <w:rPr>
                <w:rFonts w:cstheme="majorHAnsi"/>
              </w:rPr>
            </w:pPr>
            <w:r w:rsidRPr="00AD28EB">
              <w:rPr>
                <w:rFonts w:cstheme="majorHAnsi"/>
              </w:rPr>
              <w:t>39</w:t>
            </w:r>
          </w:p>
        </w:tc>
        <w:tc>
          <w:tcPr>
            <w:tcW w:w="1336" w:type="dxa"/>
            <w:hideMark/>
          </w:tcPr>
          <w:p w14:paraId="0309FD8B" w14:textId="77777777" w:rsidR="00DD5305" w:rsidRPr="00AD28EB" w:rsidRDefault="00DD5305" w:rsidP="009B7F6A">
            <w:pPr>
              <w:jc w:val="center"/>
              <w:rPr>
                <w:rFonts w:cstheme="majorHAnsi"/>
              </w:rPr>
            </w:pPr>
            <w:r w:rsidRPr="00AD28EB">
              <w:rPr>
                <w:rFonts w:cstheme="majorHAnsi"/>
              </w:rPr>
              <w:t>42</w:t>
            </w:r>
          </w:p>
        </w:tc>
        <w:tc>
          <w:tcPr>
            <w:tcW w:w="1336" w:type="dxa"/>
            <w:hideMark/>
          </w:tcPr>
          <w:p w14:paraId="31507CD0" w14:textId="77777777" w:rsidR="00DD5305" w:rsidRPr="00AD28EB" w:rsidRDefault="00DD5305" w:rsidP="009B7F6A">
            <w:pPr>
              <w:jc w:val="center"/>
              <w:rPr>
                <w:rFonts w:cstheme="majorHAnsi"/>
              </w:rPr>
            </w:pPr>
            <w:r w:rsidRPr="00AD28EB">
              <w:rPr>
                <w:rFonts w:cstheme="majorHAnsi"/>
              </w:rPr>
              <w:t>45</w:t>
            </w:r>
          </w:p>
        </w:tc>
        <w:tc>
          <w:tcPr>
            <w:tcW w:w="1336" w:type="dxa"/>
          </w:tcPr>
          <w:p w14:paraId="77D0FDB2" w14:textId="77777777" w:rsidR="00DD5305" w:rsidRPr="00AD28EB" w:rsidRDefault="00DD5305" w:rsidP="009B7F6A">
            <w:pPr>
              <w:jc w:val="center"/>
              <w:rPr>
                <w:rFonts w:cstheme="majorHAnsi"/>
              </w:rPr>
            </w:pPr>
            <w:r w:rsidRPr="00AD28EB">
              <w:rPr>
                <w:rFonts w:cstheme="majorHAnsi"/>
              </w:rPr>
              <w:t>48</w:t>
            </w:r>
          </w:p>
        </w:tc>
      </w:tr>
      <w:tr w:rsidR="00DD5305" w:rsidRPr="00D83AC8" w14:paraId="34CC17D0" w14:textId="77777777" w:rsidTr="00484EE3">
        <w:trPr>
          <w:jc w:val="center"/>
        </w:trPr>
        <w:tc>
          <w:tcPr>
            <w:tcW w:w="1524" w:type="dxa"/>
            <w:hideMark/>
          </w:tcPr>
          <w:p w14:paraId="7AC8F0F2" w14:textId="77777777" w:rsidR="00DD5305" w:rsidRPr="00047EF0" w:rsidRDefault="00DD5305" w:rsidP="009B7F6A">
            <w:pPr>
              <w:rPr>
                <w:rFonts w:cstheme="majorHAnsi"/>
              </w:rPr>
            </w:pPr>
            <w:r w:rsidRPr="00047EF0">
              <w:rPr>
                <w:rFonts w:cstheme="majorHAnsi"/>
              </w:rPr>
              <w:t>Texture QP</w:t>
            </w:r>
          </w:p>
        </w:tc>
        <w:tc>
          <w:tcPr>
            <w:tcW w:w="1146" w:type="dxa"/>
            <w:hideMark/>
          </w:tcPr>
          <w:p w14:paraId="09D06176" w14:textId="77777777" w:rsidR="00DD5305" w:rsidRPr="00782BB2" w:rsidRDefault="00DD5305" w:rsidP="009B7F6A">
            <w:pPr>
              <w:jc w:val="center"/>
              <w:rPr>
                <w:rFonts w:cstheme="majorHAnsi"/>
              </w:rPr>
            </w:pPr>
            <w:r w:rsidRPr="00782BB2">
              <w:rPr>
                <w:rFonts w:cstheme="majorHAnsi"/>
              </w:rPr>
              <w:t>25</w:t>
            </w:r>
          </w:p>
        </w:tc>
        <w:tc>
          <w:tcPr>
            <w:tcW w:w="1336" w:type="dxa"/>
            <w:hideMark/>
          </w:tcPr>
          <w:p w14:paraId="1A37B4ED" w14:textId="77777777" w:rsidR="00DD5305" w:rsidRPr="00AD28EB" w:rsidRDefault="00DD5305" w:rsidP="009B7F6A">
            <w:pPr>
              <w:jc w:val="center"/>
              <w:rPr>
                <w:rFonts w:cstheme="majorHAnsi"/>
              </w:rPr>
            </w:pPr>
            <w:r w:rsidRPr="00AD28EB">
              <w:rPr>
                <w:rFonts w:cstheme="majorHAnsi"/>
              </w:rPr>
              <w:t>30</w:t>
            </w:r>
          </w:p>
        </w:tc>
        <w:tc>
          <w:tcPr>
            <w:tcW w:w="1336" w:type="dxa"/>
            <w:hideMark/>
          </w:tcPr>
          <w:p w14:paraId="66249F65" w14:textId="77777777" w:rsidR="00DD5305" w:rsidRPr="00AD28EB" w:rsidRDefault="00DD5305" w:rsidP="009B7F6A">
            <w:pPr>
              <w:jc w:val="center"/>
              <w:rPr>
                <w:rFonts w:cstheme="majorHAnsi"/>
              </w:rPr>
            </w:pPr>
            <w:r w:rsidRPr="00AD28EB">
              <w:rPr>
                <w:rFonts w:cstheme="majorHAnsi"/>
              </w:rPr>
              <w:t>35</w:t>
            </w:r>
          </w:p>
        </w:tc>
        <w:tc>
          <w:tcPr>
            <w:tcW w:w="1336" w:type="dxa"/>
            <w:hideMark/>
          </w:tcPr>
          <w:p w14:paraId="2603C17B" w14:textId="77777777" w:rsidR="00DD5305" w:rsidRPr="00AD28EB" w:rsidRDefault="00DD5305" w:rsidP="009B7F6A">
            <w:pPr>
              <w:jc w:val="center"/>
              <w:rPr>
                <w:rFonts w:cstheme="majorHAnsi"/>
              </w:rPr>
            </w:pPr>
            <w:r w:rsidRPr="00AD28EB">
              <w:rPr>
                <w:rFonts w:cstheme="majorHAnsi"/>
              </w:rPr>
              <w:t>40</w:t>
            </w:r>
          </w:p>
        </w:tc>
        <w:tc>
          <w:tcPr>
            <w:tcW w:w="1336" w:type="dxa"/>
          </w:tcPr>
          <w:p w14:paraId="792252B6" w14:textId="77777777" w:rsidR="00DD5305" w:rsidRPr="00AD28EB" w:rsidRDefault="00DD5305" w:rsidP="009B7F6A">
            <w:pPr>
              <w:jc w:val="center"/>
              <w:rPr>
                <w:rFonts w:cstheme="majorHAnsi"/>
              </w:rPr>
            </w:pPr>
            <w:r w:rsidRPr="00AD28EB">
              <w:rPr>
                <w:rFonts w:cstheme="majorHAnsi"/>
              </w:rPr>
              <w:t>45</w:t>
            </w:r>
          </w:p>
        </w:tc>
      </w:tr>
    </w:tbl>
    <w:p w14:paraId="0A6A1771" w14:textId="6ABF0914" w:rsidR="00DD5305" w:rsidRPr="00D83AC8" w:rsidRDefault="007E2FBA" w:rsidP="00B73E96">
      <w:pPr>
        <w:pStyle w:val="AfterTable"/>
      </w:pPr>
      <w:r w:rsidRPr="00D83AC8">
        <w:t>The anchor encodes a subset of the source views</w:t>
      </w:r>
      <w:r w:rsidR="00A17368" w:rsidRPr="00D83AC8">
        <w:t xml:space="preserve"> or all so</w:t>
      </w:r>
      <w:r w:rsidR="00B73E96" w:rsidRPr="00D83AC8">
        <w:t xml:space="preserve">urce views, as defined in </w:t>
      </w:r>
      <w:r w:rsidR="00B73E96" w:rsidRPr="00047EF0">
        <w:fldChar w:fldCharType="begin"/>
      </w:r>
      <w:r w:rsidR="00B73E96" w:rsidRPr="00D83AC8">
        <w:instrText xml:space="preserve"> REF _Ref520303006 \h </w:instrText>
      </w:r>
      <w:r w:rsidR="00D83AC8">
        <w:instrText xml:space="preserve"> \* MERGEFORMAT </w:instrText>
      </w:r>
      <w:r w:rsidR="00B73E96" w:rsidRPr="00047EF0">
        <w:fldChar w:fldCharType="separate"/>
      </w:r>
      <w:r w:rsidR="000349F7" w:rsidRPr="00047EF0">
        <w:t xml:space="preserve">Table </w:t>
      </w:r>
      <w:r w:rsidR="000349F7">
        <w:rPr>
          <w:noProof/>
        </w:rPr>
        <w:t>18</w:t>
      </w:r>
      <w:r w:rsidR="00B73E96" w:rsidRPr="00047EF0">
        <w:fldChar w:fldCharType="end"/>
      </w:r>
      <w:r w:rsidRPr="00D83AC8">
        <w:t>.</w:t>
      </w:r>
    </w:p>
    <w:p w14:paraId="1652369D" w14:textId="07170BD5" w:rsidR="00B73E96" w:rsidRPr="00047EF0" w:rsidRDefault="00B73E96" w:rsidP="00B73E96">
      <w:pPr>
        <w:pStyle w:val="TableCaption"/>
        <w:rPr>
          <w:rFonts w:cstheme="majorHAnsi"/>
        </w:rPr>
      </w:pPr>
      <w:bookmarkStart w:id="32" w:name="_Ref520303006"/>
      <w:r w:rsidRPr="00047EF0">
        <w:rPr>
          <w:rFonts w:cstheme="majorHAnsi"/>
        </w:rPr>
        <w:t xml:space="preserve">Table </w:t>
      </w:r>
      <w:r w:rsidR="004D1743" w:rsidRPr="00047EF0">
        <w:rPr>
          <w:rFonts w:cstheme="majorHAnsi"/>
          <w:noProof/>
        </w:rPr>
        <w:fldChar w:fldCharType="begin"/>
      </w:r>
      <w:r w:rsidR="004D1743" w:rsidRPr="00AD28EB">
        <w:rPr>
          <w:rFonts w:cstheme="majorHAnsi"/>
          <w:noProof/>
        </w:rPr>
        <w:instrText xml:space="preserve"> SEQ Table \* ARABIC </w:instrText>
      </w:r>
      <w:r w:rsidR="004D1743" w:rsidRPr="00047EF0">
        <w:rPr>
          <w:rFonts w:cstheme="majorHAnsi"/>
          <w:noProof/>
        </w:rPr>
        <w:fldChar w:fldCharType="separate"/>
      </w:r>
      <w:r w:rsidR="000349F7">
        <w:rPr>
          <w:rFonts w:cstheme="majorHAnsi"/>
          <w:noProof/>
        </w:rPr>
        <w:t>18</w:t>
      </w:r>
      <w:r w:rsidR="004D1743" w:rsidRPr="00047EF0">
        <w:rPr>
          <w:rFonts w:cstheme="majorHAnsi"/>
          <w:noProof/>
        </w:rPr>
        <w:fldChar w:fldCharType="end"/>
      </w:r>
      <w:bookmarkEnd w:id="32"/>
      <w:r w:rsidRPr="00047EF0">
        <w:rPr>
          <w:rFonts w:cstheme="majorHAnsi"/>
        </w:rPr>
        <w:t>: Anchor-coded views for 6DoF sequences</w:t>
      </w:r>
    </w:p>
    <w:tbl>
      <w:tblPr>
        <w:tblStyle w:val="TableGrid"/>
        <w:tblW w:w="0" w:type="auto"/>
        <w:jc w:val="center"/>
        <w:tblLook w:val="04A0" w:firstRow="1" w:lastRow="0" w:firstColumn="1" w:lastColumn="0" w:noHBand="0" w:noVBand="1"/>
      </w:tblPr>
      <w:tblGrid>
        <w:gridCol w:w="632"/>
        <w:gridCol w:w="1885"/>
        <w:gridCol w:w="1741"/>
        <w:gridCol w:w="2378"/>
        <w:gridCol w:w="2009"/>
      </w:tblGrid>
      <w:tr w:rsidR="00A17368" w:rsidRPr="00D83AC8" w14:paraId="20309DA6" w14:textId="77777777" w:rsidTr="00484EE3">
        <w:trPr>
          <w:jc w:val="center"/>
        </w:trPr>
        <w:tc>
          <w:tcPr>
            <w:tcW w:w="0" w:type="auto"/>
          </w:tcPr>
          <w:p w14:paraId="06C7583B" w14:textId="77777777" w:rsidR="00A17368" w:rsidRPr="00D83AC8" w:rsidRDefault="00A17368" w:rsidP="00484EE3">
            <w:pPr>
              <w:rPr>
                <w:rFonts w:cstheme="majorHAnsi"/>
                <w:lang w:eastAsia="zh-CN"/>
              </w:rPr>
            </w:pPr>
            <w:r w:rsidRPr="00D83AC8">
              <w:rPr>
                <w:rFonts w:cstheme="majorHAnsi"/>
                <w:lang w:eastAsia="zh-CN"/>
              </w:rPr>
              <w:t>Test</w:t>
            </w:r>
            <w:r w:rsidRPr="00D83AC8">
              <w:rPr>
                <w:rFonts w:cstheme="majorHAnsi"/>
                <w:lang w:eastAsia="zh-CN"/>
              </w:rPr>
              <w:br/>
              <w:t>class</w:t>
            </w:r>
          </w:p>
        </w:tc>
        <w:tc>
          <w:tcPr>
            <w:tcW w:w="0" w:type="auto"/>
          </w:tcPr>
          <w:p w14:paraId="289095F1" w14:textId="77777777" w:rsidR="00A17368" w:rsidRPr="00D83AC8" w:rsidRDefault="00A17368" w:rsidP="00484EE3">
            <w:pPr>
              <w:rPr>
                <w:rFonts w:cstheme="majorHAnsi"/>
                <w:lang w:eastAsia="zh-CN"/>
              </w:rPr>
            </w:pPr>
            <w:r w:rsidRPr="00D83AC8">
              <w:rPr>
                <w:rFonts w:cstheme="majorHAnsi"/>
                <w:lang w:eastAsia="zh-CN"/>
              </w:rPr>
              <w:t>Sequence Name</w:t>
            </w:r>
          </w:p>
        </w:tc>
        <w:tc>
          <w:tcPr>
            <w:tcW w:w="0" w:type="auto"/>
          </w:tcPr>
          <w:p w14:paraId="4DD51578" w14:textId="77777777" w:rsidR="00A17368" w:rsidRPr="00D83AC8" w:rsidRDefault="00A17368" w:rsidP="00484EE3">
            <w:pPr>
              <w:jc w:val="center"/>
              <w:rPr>
                <w:rFonts w:cstheme="majorHAnsi"/>
                <w:lang w:eastAsia="zh-CN"/>
              </w:rPr>
            </w:pPr>
            <w:r w:rsidRPr="00D83AC8">
              <w:rPr>
                <w:rFonts w:cstheme="majorHAnsi"/>
                <w:lang w:eastAsia="zh-CN"/>
              </w:rPr>
              <w:t># of source views</w:t>
            </w:r>
          </w:p>
        </w:tc>
        <w:tc>
          <w:tcPr>
            <w:tcW w:w="0" w:type="auto"/>
          </w:tcPr>
          <w:p w14:paraId="02A56B0C" w14:textId="77777777" w:rsidR="00A17368" w:rsidRPr="00D83AC8" w:rsidRDefault="00A17368" w:rsidP="00484EE3">
            <w:pPr>
              <w:jc w:val="center"/>
              <w:rPr>
                <w:rFonts w:cstheme="majorHAnsi"/>
                <w:lang w:eastAsia="zh-CN"/>
              </w:rPr>
            </w:pPr>
            <w:r w:rsidRPr="00D83AC8">
              <w:rPr>
                <w:rFonts w:cstheme="majorHAnsi"/>
                <w:lang w:eastAsia="zh-CN"/>
              </w:rPr>
              <w:t># of anchor-coded views</w:t>
            </w:r>
          </w:p>
        </w:tc>
        <w:tc>
          <w:tcPr>
            <w:tcW w:w="0" w:type="auto"/>
          </w:tcPr>
          <w:p w14:paraId="1F0865A8" w14:textId="77777777" w:rsidR="00A17368" w:rsidRPr="00D83AC8" w:rsidRDefault="00A17368" w:rsidP="00484EE3">
            <w:pPr>
              <w:rPr>
                <w:rFonts w:cstheme="majorHAnsi"/>
                <w:lang w:eastAsia="zh-CN"/>
              </w:rPr>
            </w:pPr>
            <w:r w:rsidRPr="00D83AC8">
              <w:rPr>
                <w:rFonts w:cstheme="majorHAnsi"/>
                <w:lang w:eastAsia="zh-CN"/>
              </w:rPr>
              <w:t>Anchor-coded views</w:t>
            </w:r>
          </w:p>
        </w:tc>
      </w:tr>
      <w:tr w:rsidR="00A17368" w:rsidRPr="00D83AC8" w14:paraId="2D18B33E" w14:textId="77777777" w:rsidTr="00484EE3">
        <w:trPr>
          <w:jc w:val="center"/>
        </w:trPr>
        <w:tc>
          <w:tcPr>
            <w:tcW w:w="0" w:type="auto"/>
          </w:tcPr>
          <w:p w14:paraId="041CBBF4" w14:textId="77777777" w:rsidR="00A17368" w:rsidRPr="00D83AC8" w:rsidRDefault="007E2FBA" w:rsidP="00846033">
            <w:pPr>
              <w:jc w:val="center"/>
              <w:rPr>
                <w:rFonts w:cstheme="majorHAnsi"/>
                <w:lang w:eastAsia="zh-CN"/>
              </w:rPr>
            </w:pPr>
            <w:r w:rsidRPr="00846033">
              <w:rPr>
                <w:rFonts w:cstheme="majorHAnsi"/>
                <w:lang w:eastAsia="zh-CN"/>
              </w:rPr>
              <w:t>A1</w:t>
            </w:r>
          </w:p>
        </w:tc>
        <w:tc>
          <w:tcPr>
            <w:tcW w:w="0" w:type="auto"/>
          </w:tcPr>
          <w:p w14:paraId="5D634087" w14:textId="77777777" w:rsidR="00A17368" w:rsidRPr="00D83AC8" w:rsidRDefault="00A17368" w:rsidP="00484EE3">
            <w:pPr>
              <w:rPr>
                <w:rFonts w:cstheme="majorHAnsi"/>
                <w:lang w:eastAsia="zh-CN"/>
              </w:rPr>
            </w:pPr>
            <w:proofErr w:type="spellStart"/>
            <w:r w:rsidRPr="00D83AC8">
              <w:rPr>
                <w:rFonts w:cstheme="majorHAnsi"/>
                <w:lang w:eastAsia="zh-CN"/>
              </w:rPr>
              <w:t>TechnicolorPainter</w:t>
            </w:r>
            <w:proofErr w:type="spellEnd"/>
          </w:p>
        </w:tc>
        <w:tc>
          <w:tcPr>
            <w:tcW w:w="0" w:type="auto"/>
          </w:tcPr>
          <w:p w14:paraId="43AF606C" w14:textId="169A6456" w:rsidR="00A17368" w:rsidRPr="00D83AC8" w:rsidRDefault="00A17368">
            <w:pPr>
              <w:jc w:val="center"/>
              <w:rPr>
                <w:rFonts w:cstheme="majorHAnsi"/>
                <w:lang w:eastAsia="zh-CN"/>
              </w:rPr>
            </w:pPr>
            <w:r w:rsidRPr="00D83AC8">
              <w:rPr>
                <w:rFonts w:cstheme="majorHAnsi"/>
                <w:lang w:eastAsia="zh-CN"/>
              </w:rPr>
              <w:t>16</w:t>
            </w:r>
            <w:r w:rsidR="00845F59" w:rsidRPr="00D83AC8">
              <w:rPr>
                <w:rFonts w:cstheme="majorHAnsi"/>
                <w:lang w:eastAsia="zh-CN"/>
              </w:rPr>
              <w:t xml:space="preserve"> (4x4)</w:t>
            </w:r>
          </w:p>
        </w:tc>
        <w:tc>
          <w:tcPr>
            <w:tcW w:w="0" w:type="auto"/>
          </w:tcPr>
          <w:p w14:paraId="3A12DFDC" w14:textId="4792D407" w:rsidR="00A17368" w:rsidRPr="00D83AC8" w:rsidRDefault="00A17368">
            <w:pPr>
              <w:jc w:val="center"/>
              <w:rPr>
                <w:rFonts w:cstheme="majorHAnsi"/>
                <w:lang w:eastAsia="zh-CN"/>
              </w:rPr>
            </w:pPr>
            <w:r w:rsidRPr="00D83AC8">
              <w:rPr>
                <w:rFonts w:cstheme="majorHAnsi"/>
                <w:lang w:eastAsia="zh-CN"/>
              </w:rPr>
              <w:t>16</w:t>
            </w:r>
            <w:r w:rsidR="00845F59" w:rsidRPr="00D83AC8">
              <w:rPr>
                <w:rFonts w:cstheme="majorHAnsi"/>
                <w:lang w:eastAsia="zh-CN"/>
              </w:rPr>
              <w:t xml:space="preserve"> (4x4)</w:t>
            </w:r>
          </w:p>
        </w:tc>
        <w:tc>
          <w:tcPr>
            <w:tcW w:w="0" w:type="auto"/>
          </w:tcPr>
          <w:p w14:paraId="0122BF7C" w14:textId="77777777" w:rsidR="00A17368" w:rsidRPr="00D83AC8" w:rsidRDefault="00A17368" w:rsidP="00846033">
            <w:pPr>
              <w:jc w:val="center"/>
              <w:rPr>
                <w:rFonts w:cstheme="majorHAnsi"/>
                <w:lang w:eastAsia="zh-CN"/>
              </w:rPr>
            </w:pPr>
            <w:r w:rsidRPr="00D83AC8">
              <w:rPr>
                <w:rFonts w:cstheme="majorHAnsi"/>
                <w:lang w:eastAsia="zh-CN"/>
              </w:rPr>
              <w:t>All</w:t>
            </w:r>
          </w:p>
        </w:tc>
      </w:tr>
      <w:tr w:rsidR="00A17368" w:rsidRPr="00D83AC8" w14:paraId="39245067" w14:textId="77777777" w:rsidTr="00484EE3">
        <w:trPr>
          <w:jc w:val="center"/>
        </w:trPr>
        <w:tc>
          <w:tcPr>
            <w:tcW w:w="0" w:type="auto"/>
          </w:tcPr>
          <w:p w14:paraId="27A11809" w14:textId="77777777" w:rsidR="00A17368" w:rsidRPr="00846033" w:rsidRDefault="007E2FBA" w:rsidP="00846033">
            <w:pPr>
              <w:jc w:val="center"/>
              <w:rPr>
                <w:rFonts w:cstheme="majorHAnsi"/>
                <w:lang w:eastAsia="zh-CN"/>
              </w:rPr>
            </w:pPr>
            <w:r w:rsidRPr="00846033">
              <w:rPr>
                <w:rFonts w:cstheme="majorHAnsi"/>
                <w:lang w:eastAsia="zh-CN"/>
              </w:rPr>
              <w:t>A2</w:t>
            </w:r>
          </w:p>
        </w:tc>
        <w:tc>
          <w:tcPr>
            <w:tcW w:w="0" w:type="auto"/>
          </w:tcPr>
          <w:p w14:paraId="6A23CD53" w14:textId="77777777" w:rsidR="00A17368" w:rsidRPr="00D83AC8" w:rsidRDefault="007E2FBA" w:rsidP="00484EE3">
            <w:pPr>
              <w:rPr>
                <w:rFonts w:cstheme="majorHAnsi"/>
                <w:lang w:eastAsia="zh-CN"/>
              </w:rPr>
            </w:pPr>
            <w:proofErr w:type="spellStart"/>
            <w:r w:rsidRPr="00D83AC8">
              <w:rPr>
                <w:rFonts w:cstheme="majorHAnsi"/>
                <w:lang w:eastAsia="zh-CN"/>
              </w:rPr>
              <w:t>ULBUnicornA</w:t>
            </w:r>
            <w:proofErr w:type="spellEnd"/>
            <w:r w:rsidRPr="00D83AC8">
              <w:rPr>
                <w:rFonts w:cstheme="majorHAnsi"/>
                <w:lang w:eastAsia="zh-CN"/>
              </w:rPr>
              <w:t>’</w:t>
            </w:r>
          </w:p>
        </w:tc>
        <w:tc>
          <w:tcPr>
            <w:tcW w:w="0" w:type="auto"/>
          </w:tcPr>
          <w:p w14:paraId="7A88C63F" w14:textId="77777777" w:rsidR="00A17368" w:rsidRPr="00D83AC8" w:rsidRDefault="007E2FBA">
            <w:pPr>
              <w:jc w:val="center"/>
              <w:rPr>
                <w:rFonts w:cstheme="majorHAnsi"/>
                <w:highlight w:val="yellow"/>
                <w:lang w:eastAsia="zh-CN"/>
              </w:rPr>
            </w:pPr>
            <w:r w:rsidRPr="00D83AC8">
              <w:rPr>
                <w:rFonts w:cstheme="majorHAnsi"/>
                <w:lang w:eastAsia="zh-CN"/>
              </w:rPr>
              <w:t>81</w:t>
            </w:r>
            <w:r w:rsidR="0031344E" w:rsidRPr="00D83AC8">
              <w:rPr>
                <w:rFonts w:cstheme="majorHAnsi"/>
                <w:lang w:eastAsia="zh-CN"/>
              </w:rPr>
              <w:t xml:space="preserve"> (9x9)</w:t>
            </w:r>
          </w:p>
        </w:tc>
        <w:tc>
          <w:tcPr>
            <w:tcW w:w="0" w:type="auto"/>
          </w:tcPr>
          <w:p w14:paraId="6C2A665B" w14:textId="5B807C80" w:rsidR="00A17368" w:rsidRPr="00D83AC8" w:rsidRDefault="007E2FBA">
            <w:pPr>
              <w:jc w:val="center"/>
              <w:rPr>
                <w:rFonts w:cstheme="majorHAnsi"/>
                <w:highlight w:val="yellow"/>
                <w:lang w:eastAsia="zh-CN"/>
              </w:rPr>
            </w:pPr>
            <w:r w:rsidRPr="00D83AC8">
              <w:rPr>
                <w:rFonts w:cstheme="majorHAnsi"/>
                <w:lang w:eastAsia="zh-CN"/>
              </w:rPr>
              <w:t>25</w:t>
            </w:r>
            <w:r w:rsidR="00845F59" w:rsidRPr="00D83AC8">
              <w:rPr>
                <w:rFonts w:cstheme="majorHAnsi"/>
                <w:lang w:eastAsia="zh-CN"/>
              </w:rPr>
              <w:t xml:space="preserve"> (5x5)</w:t>
            </w:r>
          </w:p>
        </w:tc>
        <w:tc>
          <w:tcPr>
            <w:tcW w:w="0" w:type="auto"/>
          </w:tcPr>
          <w:p w14:paraId="73545CC0" w14:textId="393B1762" w:rsidR="00A17368" w:rsidRPr="00846033" w:rsidRDefault="00A75D41" w:rsidP="00846033">
            <w:pPr>
              <w:jc w:val="center"/>
              <w:rPr>
                <w:rFonts w:cstheme="majorHAnsi"/>
                <w:lang w:eastAsia="zh-CN"/>
              </w:rPr>
            </w:pPr>
            <w:r w:rsidRPr="00D83AC8">
              <w:rPr>
                <w:rFonts w:cstheme="majorHAnsi"/>
                <w:lang w:eastAsia="zh-CN"/>
              </w:rPr>
              <w:t>v</w:t>
            </w:r>
            <w:r w:rsidRPr="00846033">
              <w:rPr>
                <w:rFonts w:cstheme="majorHAnsi"/>
                <w:lang w:eastAsia="zh-CN"/>
              </w:rPr>
              <w:t xml:space="preserve">0-0, </w:t>
            </w:r>
            <w:r w:rsidRPr="00D83AC8">
              <w:rPr>
                <w:rFonts w:cstheme="majorHAnsi"/>
                <w:lang w:eastAsia="zh-CN"/>
              </w:rPr>
              <w:t>v</w:t>
            </w:r>
            <w:r w:rsidRPr="00846033">
              <w:rPr>
                <w:rFonts w:cstheme="majorHAnsi"/>
                <w:lang w:eastAsia="zh-CN"/>
              </w:rPr>
              <w:t xml:space="preserve">2-0, …, </w:t>
            </w:r>
            <w:r w:rsidRPr="00D83AC8">
              <w:rPr>
                <w:rFonts w:cstheme="majorHAnsi"/>
                <w:lang w:eastAsia="zh-CN"/>
              </w:rPr>
              <w:t>v</w:t>
            </w:r>
            <w:r w:rsidRPr="00846033">
              <w:rPr>
                <w:rFonts w:cstheme="majorHAnsi"/>
                <w:lang w:eastAsia="zh-CN"/>
              </w:rPr>
              <w:t>8-0</w:t>
            </w:r>
          </w:p>
          <w:p w14:paraId="2C8D8896" w14:textId="7EB192C4" w:rsidR="00A75D41" w:rsidRPr="00846033" w:rsidRDefault="00A75D41" w:rsidP="00846033">
            <w:pPr>
              <w:jc w:val="center"/>
              <w:rPr>
                <w:rFonts w:cstheme="majorHAnsi"/>
                <w:lang w:eastAsia="zh-CN"/>
              </w:rPr>
            </w:pPr>
            <w:r w:rsidRPr="00D83AC8">
              <w:rPr>
                <w:rFonts w:cstheme="majorHAnsi"/>
                <w:lang w:eastAsia="zh-CN"/>
              </w:rPr>
              <w:t>v</w:t>
            </w:r>
            <w:r w:rsidRPr="00846033">
              <w:rPr>
                <w:rFonts w:cstheme="majorHAnsi"/>
                <w:lang w:eastAsia="zh-CN"/>
              </w:rPr>
              <w:t xml:space="preserve">0,2, </w:t>
            </w:r>
            <w:r w:rsidRPr="00D83AC8">
              <w:rPr>
                <w:rFonts w:cstheme="majorHAnsi"/>
                <w:lang w:eastAsia="zh-CN"/>
              </w:rPr>
              <w:t>v</w:t>
            </w:r>
            <w:r w:rsidRPr="00846033">
              <w:rPr>
                <w:rFonts w:cstheme="majorHAnsi"/>
                <w:lang w:eastAsia="zh-CN"/>
              </w:rPr>
              <w:t xml:space="preserve">2-2, …, </w:t>
            </w:r>
            <w:r w:rsidRPr="00D83AC8">
              <w:rPr>
                <w:rFonts w:cstheme="majorHAnsi"/>
                <w:lang w:eastAsia="zh-CN"/>
              </w:rPr>
              <w:t>v</w:t>
            </w:r>
            <w:r w:rsidRPr="00846033">
              <w:rPr>
                <w:rFonts w:cstheme="majorHAnsi"/>
                <w:lang w:eastAsia="zh-CN"/>
              </w:rPr>
              <w:t>8-2</w:t>
            </w:r>
          </w:p>
          <w:p w14:paraId="31A59A7C" w14:textId="05C34998" w:rsidR="00A75D41" w:rsidRPr="00D83AC8" w:rsidRDefault="00A75D41" w:rsidP="00846033">
            <w:pPr>
              <w:jc w:val="center"/>
              <w:rPr>
                <w:rFonts w:cstheme="majorHAnsi"/>
                <w:highlight w:val="yellow"/>
                <w:lang w:eastAsia="zh-CN"/>
              </w:rPr>
            </w:pPr>
            <w:r w:rsidRPr="00846033">
              <w:rPr>
                <w:rFonts w:cstheme="majorHAnsi"/>
                <w:lang w:eastAsia="zh-CN"/>
              </w:rPr>
              <w:t>…</w:t>
            </w:r>
          </w:p>
        </w:tc>
      </w:tr>
      <w:tr w:rsidR="00A17368" w:rsidRPr="00D83AC8" w14:paraId="46A4E8C1" w14:textId="77777777" w:rsidTr="00484EE3">
        <w:trPr>
          <w:jc w:val="center"/>
        </w:trPr>
        <w:tc>
          <w:tcPr>
            <w:tcW w:w="0" w:type="auto"/>
          </w:tcPr>
          <w:p w14:paraId="412D5297" w14:textId="2AFCD515" w:rsidR="00A17368" w:rsidRPr="00846033" w:rsidRDefault="007E2FBA" w:rsidP="00846033">
            <w:pPr>
              <w:jc w:val="center"/>
              <w:rPr>
                <w:rFonts w:cstheme="majorHAnsi"/>
                <w:lang w:eastAsia="zh-CN"/>
              </w:rPr>
            </w:pPr>
            <w:r w:rsidRPr="00846033">
              <w:rPr>
                <w:rFonts w:cstheme="majorHAnsi"/>
                <w:lang w:eastAsia="zh-CN"/>
              </w:rPr>
              <w:t>A</w:t>
            </w:r>
            <w:r w:rsidR="00A75D41" w:rsidRPr="00846033">
              <w:rPr>
                <w:rFonts w:cstheme="majorHAnsi"/>
                <w:lang w:eastAsia="zh-CN"/>
              </w:rPr>
              <w:t>3</w:t>
            </w:r>
          </w:p>
        </w:tc>
        <w:tc>
          <w:tcPr>
            <w:tcW w:w="0" w:type="auto"/>
          </w:tcPr>
          <w:p w14:paraId="02C6362A" w14:textId="77777777" w:rsidR="00A17368" w:rsidRPr="00D83AC8" w:rsidRDefault="007E2FBA" w:rsidP="00A17368">
            <w:pPr>
              <w:rPr>
                <w:rFonts w:cstheme="majorHAnsi"/>
                <w:lang w:eastAsia="zh-CN"/>
              </w:rPr>
            </w:pPr>
            <w:proofErr w:type="spellStart"/>
            <w:r w:rsidRPr="00D83AC8">
              <w:rPr>
                <w:rFonts w:cstheme="majorHAnsi"/>
                <w:lang w:eastAsia="zh-CN"/>
              </w:rPr>
              <w:t>ULBUnicornB</w:t>
            </w:r>
            <w:proofErr w:type="spellEnd"/>
            <w:r w:rsidRPr="00D83AC8">
              <w:rPr>
                <w:rFonts w:cstheme="majorHAnsi"/>
                <w:lang w:eastAsia="zh-CN"/>
              </w:rPr>
              <w:t>’</w:t>
            </w:r>
          </w:p>
        </w:tc>
        <w:tc>
          <w:tcPr>
            <w:tcW w:w="0" w:type="auto"/>
          </w:tcPr>
          <w:p w14:paraId="09188B6E" w14:textId="40874F3C" w:rsidR="00A17368" w:rsidRPr="00D83AC8" w:rsidRDefault="00D9629F">
            <w:pPr>
              <w:jc w:val="center"/>
              <w:rPr>
                <w:rFonts w:cstheme="majorHAnsi"/>
                <w:lang w:eastAsia="zh-CN"/>
              </w:rPr>
            </w:pPr>
            <w:r w:rsidRPr="00D83AC8">
              <w:rPr>
                <w:rFonts w:cstheme="majorHAnsi"/>
                <w:lang w:eastAsia="zh-CN"/>
              </w:rPr>
              <w:t>45 (</w:t>
            </w:r>
            <w:r w:rsidR="00A75D41" w:rsidRPr="00D83AC8">
              <w:rPr>
                <w:rFonts w:cstheme="majorHAnsi"/>
                <w:lang w:eastAsia="zh-CN"/>
              </w:rPr>
              <w:t>9x5</w:t>
            </w:r>
            <w:r w:rsidRPr="00D83AC8">
              <w:rPr>
                <w:rFonts w:cstheme="majorHAnsi"/>
                <w:lang w:eastAsia="zh-CN"/>
              </w:rPr>
              <w:t>)</w:t>
            </w:r>
          </w:p>
        </w:tc>
        <w:tc>
          <w:tcPr>
            <w:tcW w:w="0" w:type="auto"/>
          </w:tcPr>
          <w:p w14:paraId="0DA9A7D9" w14:textId="21F78B03" w:rsidR="00A17368" w:rsidRPr="00D83AC8" w:rsidRDefault="00845F59">
            <w:pPr>
              <w:jc w:val="center"/>
              <w:rPr>
                <w:rFonts w:cstheme="majorHAnsi"/>
                <w:highlight w:val="yellow"/>
                <w:lang w:eastAsia="zh-CN"/>
              </w:rPr>
            </w:pPr>
            <w:r w:rsidRPr="00D83AC8">
              <w:rPr>
                <w:rFonts w:cstheme="majorHAnsi"/>
                <w:lang w:eastAsia="zh-CN"/>
              </w:rPr>
              <w:t>15 (</w:t>
            </w:r>
            <w:r w:rsidR="00A75D41" w:rsidRPr="00D83AC8">
              <w:rPr>
                <w:rFonts w:cstheme="majorHAnsi"/>
                <w:lang w:eastAsia="zh-CN"/>
              </w:rPr>
              <w:t>5x3</w:t>
            </w:r>
            <w:r w:rsidRPr="00D83AC8">
              <w:rPr>
                <w:rFonts w:cstheme="majorHAnsi"/>
                <w:lang w:eastAsia="zh-CN"/>
              </w:rPr>
              <w:t>)</w:t>
            </w:r>
          </w:p>
        </w:tc>
        <w:tc>
          <w:tcPr>
            <w:tcW w:w="0" w:type="auto"/>
          </w:tcPr>
          <w:p w14:paraId="4F512B49" w14:textId="77777777" w:rsidR="00A75D41" w:rsidRPr="00D83AC8" w:rsidRDefault="00A75D41" w:rsidP="00846033">
            <w:pPr>
              <w:jc w:val="center"/>
              <w:rPr>
                <w:rFonts w:cstheme="majorHAnsi"/>
                <w:lang w:eastAsia="zh-CN"/>
              </w:rPr>
            </w:pPr>
            <w:r w:rsidRPr="00D83AC8">
              <w:rPr>
                <w:rFonts w:cstheme="majorHAnsi"/>
                <w:lang w:eastAsia="zh-CN"/>
              </w:rPr>
              <w:t>v0-0, v2-0, …, v8-0</w:t>
            </w:r>
          </w:p>
          <w:p w14:paraId="77F67857" w14:textId="77777777" w:rsidR="00A75D41" w:rsidRPr="00D83AC8" w:rsidRDefault="00A75D41" w:rsidP="00846033">
            <w:pPr>
              <w:jc w:val="center"/>
              <w:rPr>
                <w:rFonts w:cstheme="majorHAnsi"/>
                <w:lang w:eastAsia="zh-CN"/>
              </w:rPr>
            </w:pPr>
            <w:r w:rsidRPr="00D83AC8">
              <w:rPr>
                <w:rFonts w:cstheme="majorHAnsi"/>
                <w:lang w:eastAsia="zh-CN"/>
              </w:rPr>
              <w:t>v0,2, v2-2, …, v8-2</w:t>
            </w:r>
          </w:p>
          <w:p w14:paraId="4098F2BC" w14:textId="309CC03E" w:rsidR="00A17368" w:rsidRPr="00D83AC8" w:rsidRDefault="00A75D41" w:rsidP="00846033">
            <w:pPr>
              <w:jc w:val="center"/>
              <w:rPr>
                <w:rFonts w:cstheme="majorHAnsi"/>
                <w:highlight w:val="yellow"/>
                <w:lang w:eastAsia="zh-CN"/>
              </w:rPr>
            </w:pPr>
            <w:r w:rsidRPr="00D83AC8">
              <w:rPr>
                <w:rFonts w:cstheme="majorHAnsi"/>
                <w:lang w:eastAsia="zh-CN"/>
              </w:rPr>
              <w:t>…</w:t>
            </w:r>
          </w:p>
        </w:tc>
      </w:tr>
      <w:tr w:rsidR="00C50A49" w:rsidRPr="00D83AC8" w14:paraId="03F11DE8" w14:textId="77777777" w:rsidTr="00484EE3">
        <w:trPr>
          <w:jc w:val="center"/>
        </w:trPr>
        <w:tc>
          <w:tcPr>
            <w:tcW w:w="0" w:type="auto"/>
          </w:tcPr>
          <w:p w14:paraId="3F821D2A" w14:textId="0887CF50" w:rsidR="00C50A49" w:rsidRPr="00846033" w:rsidRDefault="00C50A49" w:rsidP="00846033">
            <w:pPr>
              <w:jc w:val="center"/>
              <w:rPr>
                <w:rFonts w:cstheme="majorHAnsi"/>
                <w:lang w:eastAsia="zh-CN"/>
              </w:rPr>
            </w:pPr>
            <w:r w:rsidRPr="00846033">
              <w:rPr>
                <w:rFonts w:cstheme="majorHAnsi"/>
                <w:lang w:eastAsia="zh-CN"/>
              </w:rPr>
              <w:lastRenderedPageBreak/>
              <w:t>A</w:t>
            </w:r>
            <w:r w:rsidR="00A75D41" w:rsidRPr="00846033">
              <w:rPr>
                <w:rFonts w:cstheme="majorHAnsi"/>
                <w:lang w:eastAsia="zh-CN"/>
              </w:rPr>
              <w:t>4</w:t>
            </w:r>
          </w:p>
        </w:tc>
        <w:tc>
          <w:tcPr>
            <w:tcW w:w="0" w:type="auto"/>
          </w:tcPr>
          <w:p w14:paraId="7DA5A10E" w14:textId="7AA3FBB8" w:rsidR="00C50A49" w:rsidRPr="00D83AC8" w:rsidRDefault="00C50A49" w:rsidP="00C50A49">
            <w:pPr>
              <w:rPr>
                <w:rFonts w:cstheme="majorHAnsi"/>
                <w:lang w:eastAsia="zh-CN"/>
              </w:rPr>
            </w:pPr>
            <w:proofErr w:type="spellStart"/>
            <w:r w:rsidRPr="00D83AC8">
              <w:rPr>
                <w:rFonts w:cstheme="majorHAnsi"/>
                <w:lang w:eastAsia="zh-CN"/>
              </w:rPr>
              <w:t>OrangeShaman</w:t>
            </w:r>
            <w:proofErr w:type="spellEnd"/>
          </w:p>
        </w:tc>
        <w:tc>
          <w:tcPr>
            <w:tcW w:w="0" w:type="auto"/>
          </w:tcPr>
          <w:p w14:paraId="56209D41" w14:textId="0CE51201" w:rsidR="00C50A49" w:rsidRPr="00D83AC8" w:rsidRDefault="00C50A49">
            <w:pPr>
              <w:jc w:val="center"/>
              <w:rPr>
                <w:rFonts w:cstheme="majorHAnsi"/>
                <w:lang w:eastAsia="zh-CN"/>
              </w:rPr>
            </w:pPr>
            <w:r w:rsidRPr="00D83AC8">
              <w:rPr>
                <w:rFonts w:cstheme="majorHAnsi"/>
                <w:lang w:eastAsia="zh-CN"/>
              </w:rPr>
              <w:t>25 (5x5)</w:t>
            </w:r>
          </w:p>
        </w:tc>
        <w:tc>
          <w:tcPr>
            <w:tcW w:w="0" w:type="auto"/>
          </w:tcPr>
          <w:p w14:paraId="3C3DBA87" w14:textId="2EE618E7" w:rsidR="00C50A49" w:rsidRPr="00D83AC8" w:rsidRDefault="00C50A49">
            <w:pPr>
              <w:jc w:val="center"/>
              <w:rPr>
                <w:rFonts w:cstheme="majorHAnsi"/>
                <w:highlight w:val="yellow"/>
                <w:lang w:eastAsia="zh-CN"/>
              </w:rPr>
            </w:pPr>
            <w:r w:rsidRPr="00D83AC8">
              <w:rPr>
                <w:rFonts w:cstheme="majorHAnsi"/>
                <w:lang w:eastAsia="zh-CN"/>
              </w:rPr>
              <w:t>25 (5x5)</w:t>
            </w:r>
          </w:p>
        </w:tc>
        <w:tc>
          <w:tcPr>
            <w:tcW w:w="0" w:type="auto"/>
          </w:tcPr>
          <w:p w14:paraId="2729A6CF" w14:textId="66DCE775" w:rsidR="00C50A49" w:rsidRPr="00D83AC8" w:rsidRDefault="00BD6DD7" w:rsidP="00846033">
            <w:pPr>
              <w:jc w:val="center"/>
              <w:rPr>
                <w:rFonts w:cstheme="majorHAnsi"/>
                <w:highlight w:val="yellow"/>
                <w:lang w:eastAsia="zh-CN"/>
              </w:rPr>
            </w:pPr>
            <w:r w:rsidRPr="00D83AC8">
              <w:rPr>
                <w:rFonts w:cstheme="majorHAnsi"/>
                <w:lang w:eastAsia="zh-CN"/>
              </w:rPr>
              <w:t>All</w:t>
            </w:r>
          </w:p>
        </w:tc>
      </w:tr>
      <w:tr w:rsidR="00C50A49" w:rsidRPr="00D83AC8" w14:paraId="42CAEF06" w14:textId="77777777" w:rsidTr="00484EE3">
        <w:trPr>
          <w:jc w:val="center"/>
        </w:trPr>
        <w:tc>
          <w:tcPr>
            <w:tcW w:w="0" w:type="auto"/>
          </w:tcPr>
          <w:p w14:paraId="5415046D" w14:textId="14A0723A" w:rsidR="00C50A49" w:rsidRPr="00B96AD4" w:rsidRDefault="00C50A49" w:rsidP="00B96AD4">
            <w:pPr>
              <w:jc w:val="center"/>
              <w:rPr>
                <w:rFonts w:cstheme="majorHAnsi"/>
                <w:lang w:eastAsia="zh-CN"/>
              </w:rPr>
            </w:pPr>
            <w:r w:rsidRPr="00B96AD4">
              <w:rPr>
                <w:rFonts w:cstheme="majorHAnsi"/>
                <w:lang w:eastAsia="zh-CN"/>
              </w:rPr>
              <w:t>A</w:t>
            </w:r>
            <w:r w:rsidR="00A75D41" w:rsidRPr="00B96AD4">
              <w:rPr>
                <w:rFonts w:cstheme="majorHAnsi"/>
                <w:lang w:eastAsia="zh-CN"/>
              </w:rPr>
              <w:t>5</w:t>
            </w:r>
          </w:p>
        </w:tc>
        <w:tc>
          <w:tcPr>
            <w:tcW w:w="0" w:type="auto"/>
          </w:tcPr>
          <w:p w14:paraId="4557BDD0" w14:textId="77777777" w:rsidR="00C50A49" w:rsidRPr="00D83AC8" w:rsidRDefault="00C50A49" w:rsidP="00C50A49">
            <w:pPr>
              <w:rPr>
                <w:rFonts w:cstheme="majorHAnsi"/>
                <w:lang w:eastAsia="zh-CN"/>
              </w:rPr>
            </w:pPr>
            <w:proofErr w:type="spellStart"/>
            <w:r w:rsidRPr="00D83AC8">
              <w:rPr>
                <w:rFonts w:cstheme="majorHAnsi"/>
                <w:lang w:eastAsia="zh-CN"/>
              </w:rPr>
              <w:t>OrangeDancing</w:t>
            </w:r>
            <w:proofErr w:type="spellEnd"/>
          </w:p>
        </w:tc>
        <w:tc>
          <w:tcPr>
            <w:tcW w:w="0" w:type="auto"/>
          </w:tcPr>
          <w:p w14:paraId="5219A3D6" w14:textId="7FFCC75D" w:rsidR="00C50A49" w:rsidRPr="00D83AC8" w:rsidRDefault="00B9568C">
            <w:pPr>
              <w:jc w:val="center"/>
              <w:rPr>
                <w:rFonts w:cstheme="majorHAnsi"/>
                <w:lang w:eastAsia="zh-CN"/>
              </w:rPr>
            </w:pPr>
            <w:r w:rsidRPr="00D83AC8">
              <w:rPr>
                <w:rFonts w:cstheme="majorHAnsi"/>
                <w:lang w:eastAsia="zh-CN"/>
              </w:rPr>
              <w:t>69 (23 x 3)</w:t>
            </w:r>
          </w:p>
        </w:tc>
        <w:tc>
          <w:tcPr>
            <w:tcW w:w="0" w:type="auto"/>
          </w:tcPr>
          <w:p w14:paraId="3CAF2953" w14:textId="6A4AC926" w:rsidR="00C50A49" w:rsidRPr="00D83AC8" w:rsidRDefault="00C50A49">
            <w:pPr>
              <w:jc w:val="center"/>
              <w:rPr>
                <w:rFonts w:cstheme="majorHAnsi"/>
                <w:highlight w:val="yellow"/>
                <w:lang w:eastAsia="zh-CN"/>
              </w:rPr>
            </w:pPr>
            <w:r w:rsidRPr="00D83AC8">
              <w:rPr>
                <w:rFonts w:cstheme="majorHAnsi"/>
                <w:lang w:eastAsia="zh-CN"/>
              </w:rPr>
              <w:t>69 (23 x 3)</w:t>
            </w:r>
          </w:p>
        </w:tc>
        <w:tc>
          <w:tcPr>
            <w:tcW w:w="0" w:type="auto"/>
          </w:tcPr>
          <w:p w14:paraId="26D1342A" w14:textId="1F792F00" w:rsidR="00C50A49" w:rsidRPr="00D83AC8" w:rsidRDefault="00B9568C" w:rsidP="00B96AD4">
            <w:pPr>
              <w:jc w:val="center"/>
              <w:rPr>
                <w:rFonts w:cstheme="majorHAnsi"/>
                <w:highlight w:val="yellow"/>
                <w:lang w:eastAsia="zh-CN"/>
              </w:rPr>
            </w:pPr>
            <w:r w:rsidRPr="00D83AC8">
              <w:rPr>
                <w:rFonts w:cstheme="majorHAnsi"/>
                <w:lang w:eastAsia="zh-CN"/>
              </w:rPr>
              <w:t>All</w:t>
            </w:r>
          </w:p>
        </w:tc>
      </w:tr>
      <w:tr w:rsidR="00C50A49" w:rsidRPr="00D83AC8" w14:paraId="021F5625" w14:textId="77777777" w:rsidTr="00484EE3">
        <w:trPr>
          <w:jc w:val="center"/>
        </w:trPr>
        <w:tc>
          <w:tcPr>
            <w:tcW w:w="0" w:type="auto"/>
          </w:tcPr>
          <w:p w14:paraId="7E4082C1" w14:textId="5213ABD8" w:rsidR="00C50A49" w:rsidRPr="00B96AD4" w:rsidRDefault="00C50A49" w:rsidP="00B96AD4">
            <w:pPr>
              <w:jc w:val="center"/>
              <w:rPr>
                <w:rFonts w:cstheme="majorHAnsi"/>
                <w:lang w:eastAsia="zh-CN"/>
              </w:rPr>
            </w:pPr>
            <w:r w:rsidRPr="00B96AD4">
              <w:rPr>
                <w:rFonts w:cstheme="majorHAnsi"/>
                <w:lang w:eastAsia="zh-CN"/>
              </w:rPr>
              <w:t>A</w:t>
            </w:r>
            <w:r w:rsidR="00A75D41" w:rsidRPr="00B96AD4">
              <w:rPr>
                <w:rFonts w:cstheme="majorHAnsi"/>
                <w:lang w:eastAsia="zh-CN"/>
              </w:rPr>
              <w:t>6</w:t>
            </w:r>
          </w:p>
        </w:tc>
        <w:tc>
          <w:tcPr>
            <w:tcW w:w="0" w:type="auto"/>
          </w:tcPr>
          <w:p w14:paraId="0BE5348E" w14:textId="77777777" w:rsidR="00C50A49" w:rsidRPr="00D83AC8" w:rsidRDefault="00C50A49" w:rsidP="00C50A49">
            <w:pPr>
              <w:rPr>
                <w:rFonts w:cstheme="majorHAnsi"/>
                <w:lang w:eastAsia="zh-CN"/>
              </w:rPr>
            </w:pPr>
            <w:proofErr w:type="spellStart"/>
            <w:r w:rsidRPr="00D83AC8">
              <w:rPr>
                <w:rFonts w:cstheme="majorHAnsi"/>
                <w:lang w:eastAsia="zh-CN"/>
              </w:rPr>
              <w:t>OrangeKitchen</w:t>
            </w:r>
            <w:proofErr w:type="spellEnd"/>
          </w:p>
        </w:tc>
        <w:tc>
          <w:tcPr>
            <w:tcW w:w="0" w:type="auto"/>
          </w:tcPr>
          <w:p w14:paraId="731DEA99" w14:textId="016CE6BE" w:rsidR="00C50A49" w:rsidRPr="00D83AC8" w:rsidRDefault="00C50A49">
            <w:pPr>
              <w:jc w:val="center"/>
              <w:rPr>
                <w:rFonts w:cstheme="majorHAnsi"/>
                <w:lang w:eastAsia="zh-CN"/>
              </w:rPr>
            </w:pPr>
            <w:r w:rsidRPr="00D83AC8">
              <w:rPr>
                <w:rFonts w:cstheme="majorHAnsi"/>
                <w:lang w:eastAsia="zh-CN"/>
              </w:rPr>
              <w:t>25 (5x5)</w:t>
            </w:r>
          </w:p>
        </w:tc>
        <w:tc>
          <w:tcPr>
            <w:tcW w:w="0" w:type="auto"/>
          </w:tcPr>
          <w:p w14:paraId="5DBDE691" w14:textId="2896E2E8" w:rsidR="00C50A49" w:rsidRPr="00D83AC8" w:rsidRDefault="00C50A49">
            <w:pPr>
              <w:jc w:val="center"/>
              <w:rPr>
                <w:rFonts w:cstheme="majorHAnsi"/>
                <w:highlight w:val="yellow"/>
                <w:lang w:eastAsia="zh-CN"/>
              </w:rPr>
            </w:pPr>
            <w:r w:rsidRPr="00D83AC8">
              <w:rPr>
                <w:rFonts w:cstheme="majorHAnsi"/>
                <w:lang w:eastAsia="zh-CN"/>
              </w:rPr>
              <w:t>25 (5x5)</w:t>
            </w:r>
          </w:p>
        </w:tc>
        <w:tc>
          <w:tcPr>
            <w:tcW w:w="0" w:type="auto"/>
          </w:tcPr>
          <w:p w14:paraId="59433399" w14:textId="0E7F6E6A" w:rsidR="00C50A49" w:rsidRPr="00D83AC8" w:rsidRDefault="00BD6DD7" w:rsidP="00B96AD4">
            <w:pPr>
              <w:jc w:val="center"/>
              <w:rPr>
                <w:rFonts w:cstheme="majorHAnsi"/>
                <w:highlight w:val="yellow"/>
                <w:lang w:eastAsia="zh-CN"/>
              </w:rPr>
            </w:pPr>
            <w:r w:rsidRPr="00D83AC8">
              <w:rPr>
                <w:rFonts w:cstheme="majorHAnsi"/>
                <w:lang w:eastAsia="zh-CN"/>
              </w:rPr>
              <w:t>All</w:t>
            </w:r>
          </w:p>
        </w:tc>
      </w:tr>
      <w:tr w:rsidR="009722FE" w:rsidRPr="00D83AC8" w14:paraId="55F0C23A" w14:textId="77777777" w:rsidTr="00484EE3">
        <w:trPr>
          <w:jc w:val="center"/>
        </w:trPr>
        <w:tc>
          <w:tcPr>
            <w:tcW w:w="0" w:type="auto"/>
          </w:tcPr>
          <w:p w14:paraId="07386997" w14:textId="57B44CAB" w:rsidR="009722FE" w:rsidRPr="001F1B6A" w:rsidRDefault="009722FE" w:rsidP="00B96AD4">
            <w:pPr>
              <w:jc w:val="center"/>
              <w:rPr>
                <w:rFonts w:cstheme="majorHAnsi"/>
                <w:lang w:eastAsia="zh-CN"/>
              </w:rPr>
            </w:pPr>
            <w:r w:rsidRPr="001F1B6A">
              <w:rPr>
                <w:rFonts w:cstheme="majorHAnsi"/>
                <w:lang w:eastAsia="zh-CN"/>
              </w:rPr>
              <w:t>A</w:t>
            </w:r>
            <w:r w:rsidR="00A75D41" w:rsidRPr="001F1B6A">
              <w:rPr>
                <w:rFonts w:cstheme="majorHAnsi"/>
                <w:lang w:eastAsia="zh-CN"/>
              </w:rPr>
              <w:t>7</w:t>
            </w:r>
          </w:p>
        </w:tc>
        <w:tc>
          <w:tcPr>
            <w:tcW w:w="0" w:type="auto"/>
          </w:tcPr>
          <w:p w14:paraId="1A37766A" w14:textId="77777777" w:rsidR="009722FE" w:rsidRPr="00445899" w:rsidRDefault="007E2FBA" w:rsidP="009722FE">
            <w:pPr>
              <w:rPr>
                <w:rFonts w:cstheme="majorHAnsi"/>
                <w:lang w:eastAsia="zh-CN"/>
              </w:rPr>
            </w:pPr>
            <w:proofErr w:type="spellStart"/>
            <w:r w:rsidRPr="000349F7">
              <w:rPr>
                <w:rFonts w:cstheme="majorHAnsi"/>
                <w:lang w:eastAsia="zh-CN"/>
              </w:rPr>
              <w:t>IntelKermit</w:t>
            </w:r>
            <w:proofErr w:type="spellEnd"/>
          </w:p>
        </w:tc>
        <w:tc>
          <w:tcPr>
            <w:tcW w:w="0" w:type="auto"/>
          </w:tcPr>
          <w:p w14:paraId="5CC67F96" w14:textId="617B567A" w:rsidR="009722FE" w:rsidRPr="001F1B6A" w:rsidRDefault="008D09D9" w:rsidP="001F1B6A">
            <w:pPr>
              <w:jc w:val="center"/>
              <w:rPr>
                <w:rFonts w:cstheme="majorHAnsi"/>
                <w:lang w:eastAsia="zh-CN"/>
              </w:rPr>
            </w:pPr>
            <w:r w:rsidRPr="008D09D9">
              <w:rPr>
                <w:rFonts w:cstheme="majorHAnsi"/>
                <w:lang w:eastAsia="zh-CN"/>
              </w:rPr>
              <w:t>1</w:t>
            </w:r>
            <w:r w:rsidRPr="004E0EF8">
              <w:rPr>
                <w:rFonts w:cstheme="majorHAnsi"/>
                <w:lang w:eastAsia="zh-CN"/>
              </w:rPr>
              <w:t>3</w:t>
            </w:r>
            <w:r w:rsidRPr="001F1B6A">
              <w:rPr>
                <w:rFonts w:cstheme="majorHAnsi"/>
                <w:lang w:eastAsia="zh-CN"/>
              </w:rPr>
              <w:t xml:space="preserve"> </w:t>
            </w:r>
            <w:r w:rsidR="005C4CFD" w:rsidRPr="001F1B6A">
              <w:rPr>
                <w:rFonts w:cstheme="majorHAnsi"/>
                <w:lang w:eastAsia="zh-CN"/>
              </w:rPr>
              <w:t>(</w:t>
            </w:r>
            <w:r w:rsidRPr="001F1B6A">
              <w:rPr>
                <w:rFonts w:cstheme="majorHAnsi"/>
                <w:lang w:eastAsia="zh-CN"/>
              </w:rPr>
              <w:t>1</w:t>
            </w:r>
            <w:r w:rsidRPr="004E0EF8">
              <w:rPr>
                <w:rFonts w:cstheme="majorHAnsi"/>
                <w:lang w:eastAsia="zh-CN"/>
              </w:rPr>
              <w:t>3</w:t>
            </w:r>
            <w:r w:rsidRPr="001F1B6A">
              <w:rPr>
                <w:rFonts w:cstheme="majorHAnsi"/>
                <w:lang w:eastAsia="zh-CN"/>
              </w:rPr>
              <w:t>x1</w:t>
            </w:r>
            <w:r w:rsidR="005C4CFD" w:rsidRPr="001F1B6A">
              <w:rPr>
                <w:rFonts w:cstheme="majorHAnsi"/>
                <w:lang w:eastAsia="zh-CN"/>
              </w:rPr>
              <w:t>)</w:t>
            </w:r>
          </w:p>
        </w:tc>
        <w:tc>
          <w:tcPr>
            <w:tcW w:w="0" w:type="auto"/>
          </w:tcPr>
          <w:p w14:paraId="46198C33" w14:textId="56CE560C" w:rsidR="009722FE" w:rsidRPr="001F1B6A" w:rsidRDefault="008D09D9" w:rsidP="001F1B6A">
            <w:pPr>
              <w:jc w:val="center"/>
              <w:rPr>
                <w:rFonts w:cstheme="majorHAnsi"/>
                <w:lang w:eastAsia="zh-CN"/>
              </w:rPr>
            </w:pPr>
            <w:r w:rsidRPr="000349F7">
              <w:rPr>
                <w:rFonts w:cstheme="majorHAnsi"/>
                <w:lang w:eastAsia="zh-CN"/>
              </w:rPr>
              <w:t>1</w:t>
            </w:r>
            <w:r w:rsidRPr="004E0EF8">
              <w:rPr>
                <w:rFonts w:cstheme="majorHAnsi"/>
                <w:lang w:eastAsia="zh-CN"/>
              </w:rPr>
              <w:t>3</w:t>
            </w:r>
            <w:r w:rsidRPr="001F1B6A">
              <w:rPr>
                <w:rFonts w:cstheme="majorHAnsi"/>
                <w:lang w:eastAsia="zh-CN"/>
              </w:rPr>
              <w:t xml:space="preserve"> </w:t>
            </w:r>
            <w:r w:rsidR="005C4CFD" w:rsidRPr="001F1B6A">
              <w:rPr>
                <w:rFonts w:cstheme="majorHAnsi"/>
                <w:lang w:eastAsia="zh-CN"/>
              </w:rPr>
              <w:t>(</w:t>
            </w:r>
            <w:r w:rsidRPr="001F1B6A">
              <w:rPr>
                <w:rFonts w:cstheme="majorHAnsi"/>
                <w:lang w:eastAsia="zh-CN"/>
              </w:rPr>
              <w:t>1</w:t>
            </w:r>
            <w:r w:rsidRPr="004E0EF8">
              <w:rPr>
                <w:rFonts w:cstheme="majorHAnsi"/>
                <w:lang w:eastAsia="zh-CN"/>
              </w:rPr>
              <w:t>3</w:t>
            </w:r>
            <w:r w:rsidRPr="001F1B6A">
              <w:rPr>
                <w:rFonts w:cstheme="majorHAnsi"/>
                <w:lang w:eastAsia="zh-CN"/>
              </w:rPr>
              <w:t>x1</w:t>
            </w:r>
            <w:r w:rsidR="005C4CFD" w:rsidRPr="001F1B6A">
              <w:rPr>
                <w:rFonts w:cstheme="majorHAnsi"/>
                <w:lang w:eastAsia="zh-CN"/>
              </w:rPr>
              <w:t>)</w:t>
            </w:r>
          </w:p>
        </w:tc>
        <w:tc>
          <w:tcPr>
            <w:tcW w:w="0" w:type="auto"/>
          </w:tcPr>
          <w:p w14:paraId="5D24557F" w14:textId="4C4ED9DC" w:rsidR="009722FE" w:rsidRPr="001F1B6A" w:rsidRDefault="005C4CFD" w:rsidP="00B96AD4">
            <w:pPr>
              <w:jc w:val="center"/>
              <w:rPr>
                <w:rFonts w:cstheme="majorHAnsi"/>
                <w:lang w:eastAsia="zh-CN"/>
              </w:rPr>
            </w:pPr>
            <w:r w:rsidRPr="001F1B6A">
              <w:rPr>
                <w:rFonts w:cstheme="majorHAnsi"/>
                <w:lang w:eastAsia="zh-CN"/>
              </w:rPr>
              <w:t>All</w:t>
            </w:r>
            <w:r w:rsidR="008D09D9" w:rsidRPr="004E0EF8">
              <w:rPr>
                <w:rFonts w:cstheme="majorHAnsi"/>
                <w:lang w:eastAsia="zh-CN"/>
              </w:rPr>
              <w:t>: v1…v13</w:t>
            </w:r>
          </w:p>
        </w:tc>
      </w:tr>
      <w:tr w:rsidR="009722FE" w:rsidRPr="00D83AC8" w14:paraId="63D3B11D" w14:textId="77777777" w:rsidTr="00484EE3">
        <w:trPr>
          <w:jc w:val="center"/>
        </w:trPr>
        <w:tc>
          <w:tcPr>
            <w:tcW w:w="0" w:type="auto"/>
          </w:tcPr>
          <w:p w14:paraId="105803CA" w14:textId="5E7ACCCE" w:rsidR="009722FE" w:rsidRPr="00B96AD4" w:rsidRDefault="009722FE" w:rsidP="00B96AD4">
            <w:pPr>
              <w:jc w:val="center"/>
              <w:rPr>
                <w:rFonts w:cstheme="majorHAnsi"/>
                <w:lang w:eastAsia="zh-CN"/>
              </w:rPr>
            </w:pPr>
            <w:r w:rsidRPr="00B96AD4">
              <w:rPr>
                <w:rFonts w:cstheme="majorHAnsi"/>
                <w:lang w:eastAsia="zh-CN"/>
              </w:rPr>
              <w:t>A</w:t>
            </w:r>
            <w:r w:rsidR="00A75D41" w:rsidRPr="00B96AD4">
              <w:rPr>
                <w:rFonts w:cstheme="majorHAnsi"/>
                <w:lang w:eastAsia="zh-CN"/>
              </w:rPr>
              <w:t>8</w:t>
            </w:r>
          </w:p>
        </w:tc>
        <w:tc>
          <w:tcPr>
            <w:tcW w:w="0" w:type="auto"/>
          </w:tcPr>
          <w:p w14:paraId="1B961242" w14:textId="77777777" w:rsidR="009722FE" w:rsidRPr="00D83AC8" w:rsidRDefault="007E2FBA" w:rsidP="009722FE">
            <w:pPr>
              <w:rPr>
                <w:rFonts w:cstheme="majorHAnsi"/>
                <w:lang w:eastAsia="zh-CN"/>
              </w:rPr>
            </w:pPr>
            <w:proofErr w:type="spellStart"/>
            <w:r w:rsidRPr="00D83AC8">
              <w:rPr>
                <w:rFonts w:cstheme="majorHAnsi"/>
                <w:lang w:eastAsia="zh-CN"/>
              </w:rPr>
              <w:t>ETRIChef</w:t>
            </w:r>
            <w:proofErr w:type="spellEnd"/>
          </w:p>
        </w:tc>
        <w:tc>
          <w:tcPr>
            <w:tcW w:w="0" w:type="auto"/>
          </w:tcPr>
          <w:p w14:paraId="67473874" w14:textId="280FDDD1" w:rsidR="009722FE" w:rsidRPr="00B96AD4" w:rsidRDefault="00BC77A9">
            <w:pPr>
              <w:jc w:val="center"/>
              <w:rPr>
                <w:rFonts w:cstheme="majorHAnsi"/>
                <w:lang w:eastAsia="zh-CN"/>
              </w:rPr>
            </w:pPr>
            <w:r w:rsidRPr="00B96AD4">
              <w:rPr>
                <w:rFonts w:cstheme="majorHAnsi"/>
                <w:lang w:eastAsia="zh-CN"/>
              </w:rPr>
              <w:t>25 (5x5)</w:t>
            </w:r>
          </w:p>
        </w:tc>
        <w:tc>
          <w:tcPr>
            <w:tcW w:w="0" w:type="auto"/>
          </w:tcPr>
          <w:p w14:paraId="324DA91C" w14:textId="03BD72BF" w:rsidR="009722FE" w:rsidRPr="00B96AD4" w:rsidRDefault="00BC77A9">
            <w:pPr>
              <w:jc w:val="center"/>
              <w:rPr>
                <w:rFonts w:cstheme="majorHAnsi"/>
                <w:lang w:eastAsia="zh-CN"/>
              </w:rPr>
            </w:pPr>
            <w:r w:rsidRPr="00B96AD4">
              <w:rPr>
                <w:rFonts w:cstheme="majorHAnsi"/>
                <w:lang w:eastAsia="zh-CN"/>
              </w:rPr>
              <w:t>25 (5x5)</w:t>
            </w:r>
          </w:p>
        </w:tc>
        <w:tc>
          <w:tcPr>
            <w:tcW w:w="0" w:type="auto"/>
          </w:tcPr>
          <w:p w14:paraId="685D7162" w14:textId="15E7B85F" w:rsidR="009722FE" w:rsidRPr="00B96AD4" w:rsidRDefault="00BC77A9" w:rsidP="00B96AD4">
            <w:pPr>
              <w:jc w:val="center"/>
              <w:rPr>
                <w:rFonts w:cstheme="majorHAnsi"/>
                <w:lang w:eastAsia="zh-CN"/>
              </w:rPr>
            </w:pPr>
            <w:r w:rsidRPr="00B96AD4">
              <w:rPr>
                <w:rFonts w:cstheme="majorHAnsi"/>
                <w:lang w:eastAsia="zh-CN"/>
              </w:rPr>
              <w:t>All</w:t>
            </w:r>
          </w:p>
        </w:tc>
      </w:tr>
      <w:tr w:rsidR="009722FE" w:rsidRPr="00D83AC8" w14:paraId="334BA024" w14:textId="77777777" w:rsidTr="00484EE3">
        <w:trPr>
          <w:jc w:val="center"/>
        </w:trPr>
        <w:tc>
          <w:tcPr>
            <w:tcW w:w="0" w:type="auto"/>
          </w:tcPr>
          <w:p w14:paraId="4B3E90AF" w14:textId="7598C3B7" w:rsidR="009722FE" w:rsidRPr="00B96AD4" w:rsidRDefault="009722FE" w:rsidP="00B96AD4">
            <w:pPr>
              <w:jc w:val="center"/>
              <w:rPr>
                <w:rFonts w:cstheme="majorHAnsi"/>
                <w:lang w:eastAsia="zh-CN"/>
              </w:rPr>
            </w:pPr>
            <w:r w:rsidRPr="00B96AD4">
              <w:rPr>
                <w:rFonts w:cstheme="majorHAnsi"/>
                <w:lang w:eastAsia="zh-CN"/>
              </w:rPr>
              <w:t>A</w:t>
            </w:r>
            <w:r w:rsidR="00A75D41" w:rsidRPr="00B96AD4">
              <w:rPr>
                <w:rFonts w:cstheme="majorHAnsi"/>
                <w:lang w:eastAsia="zh-CN"/>
              </w:rPr>
              <w:t>9</w:t>
            </w:r>
          </w:p>
        </w:tc>
        <w:tc>
          <w:tcPr>
            <w:tcW w:w="0" w:type="auto"/>
          </w:tcPr>
          <w:p w14:paraId="3A4159AC" w14:textId="77777777" w:rsidR="009722FE" w:rsidRPr="00D83AC8" w:rsidRDefault="007E2FBA" w:rsidP="009722FE">
            <w:pPr>
              <w:rPr>
                <w:rFonts w:cstheme="majorHAnsi"/>
                <w:lang w:eastAsia="zh-CN"/>
              </w:rPr>
            </w:pPr>
            <w:proofErr w:type="spellStart"/>
            <w:r w:rsidRPr="00D83AC8">
              <w:rPr>
                <w:rFonts w:cstheme="majorHAnsi"/>
                <w:lang w:eastAsia="zh-CN"/>
              </w:rPr>
              <w:t>PoznanFencing</w:t>
            </w:r>
            <w:proofErr w:type="spellEnd"/>
          </w:p>
        </w:tc>
        <w:tc>
          <w:tcPr>
            <w:tcW w:w="0" w:type="auto"/>
          </w:tcPr>
          <w:p w14:paraId="7819FBFD" w14:textId="00992DF5" w:rsidR="009722FE" w:rsidRPr="00B96AD4" w:rsidRDefault="00436EE5">
            <w:pPr>
              <w:jc w:val="center"/>
              <w:rPr>
                <w:rFonts w:cstheme="majorHAnsi"/>
                <w:lang w:eastAsia="zh-CN"/>
              </w:rPr>
            </w:pPr>
            <w:r w:rsidRPr="00B96AD4">
              <w:rPr>
                <w:rFonts w:cstheme="majorHAnsi"/>
                <w:lang w:eastAsia="zh-CN"/>
              </w:rPr>
              <w:t>1</w:t>
            </w:r>
            <w:r w:rsidR="00EF4964" w:rsidRPr="00D83AC8">
              <w:rPr>
                <w:rFonts w:cstheme="majorHAnsi"/>
                <w:lang w:eastAsia="zh-CN"/>
              </w:rPr>
              <w:t>0</w:t>
            </w:r>
            <w:r w:rsidR="005C4CFD">
              <w:rPr>
                <w:rFonts w:cstheme="majorHAnsi"/>
                <w:lang w:eastAsia="zh-CN"/>
              </w:rPr>
              <w:t xml:space="preserve"> (10x1)</w:t>
            </w:r>
          </w:p>
        </w:tc>
        <w:tc>
          <w:tcPr>
            <w:tcW w:w="0" w:type="auto"/>
          </w:tcPr>
          <w:p w14:paraId="17E51751" w14:textId="0F84C7D4" w:rsidR="009722FE" w:rsidRPr="00B96AD4" w:rsidRDefault="00EF4964">
            <w:pPr>
              <w:jc w:val="center"/>
              <w:rPr>
                <w:rFonts w:cstheme="majorHAnsi"/>
                <w:lang w:eastAsia="zh-CN"/>
              </w:rPr>
            </w:pPr>
            <w:r w:rsidRPr="00B96AD4">
              <w:rPr>
                <w:rFonts w:cstheme="majorHAnsi"/>
                <w:lang w:eastAsia="zh-CN"/>
              </w:rPr>
              <w:t>10</w:t>
            </w:r>
            <w:r w:rsidR="005C4CFD">
              <w:rPr>
                <w:rFonts w:cstheme="majorHAnsi"/>
                <w:lang w:eastAsia="zh-CN"/>
              </w:rPr>
              <w:t xml:space="preserve"> (10x1)</w:t>
            </w:r>
          </w:p>
        </w:tc>
        <w:tc>
          <w:tcPr>
            <w:tcW w:w="0" w:type="auto"/>
          </w:tcPr>
          <w:p w14:paraId="4ABC4263" w14:textId="73F2CFDA" w:rsidR="009722FE" w:rsidRPr="00B96AD4" w:rsidRDefault="00EF4964" w:rsidP="00B96AD4">
            <w:pPr>
              <w:jc w:val="center"/>
              <w:rPr>
                <w:rFonts w:cstheme="majorHAnsi"/>
                <w:lang w:eastAsia="zh-CN"/>
              </w:rPr>
            </w:pPr>
            <w:r w:rsidRPr="00B96AD4">
              <w:rPr>
                <w:rFonts w:cstheme="majorHAnsi"/>
                <w:lang w:eastAsia="zh-CN"/>
              </w:rPr>
              <w:t>All</w:t>
            </w:r>
          </w:p>
        </w:tc>
      </w:tr>
    </w:tbl>
    <w:p w14:paraId="0C1F4B48" w14:textId="77777777" w:rsidR="00510660" w:rsidRPr="00D83AC8" w:rsidRDefault="002B750D" w:rsidP="00510660">
      <w:pPr>
        <w:pStyle w:val="Heading2"/>
        <w:rPr>
          <w:rFonts w:cstheme="majorHAnsi"/>
        </w:rPr>
      </w:pPr>
      <w:r w:rsidRPr="00D83AC8">
        <w:rPr>
          <w:rFonts w:cstheme="majorHAnsi"/>
        </w:rPr>
        <w:t xml:space="preserve">Synthesis of the </w:t>
      </w:r>
      <w:r w:rsidR="00B0627B" w:rsidRPr="00D83AC8">
        <w:rPr>
          <w:rFonts w:cstheme="majorHAnsi"/>
        </w:rPr>
        <w:t xml:space="preserve">intermediate </w:t>
      </w:r>
      <w:r w:rsidRPr="00D83AC8">
        <w:rPr>
          <w:rFonts w:cstheme="majorHAnsi"/>
        </w:rPr>
        <w:t>views</w:t>
      </w:r>
    </w:p>
    <w:p w14:paraId="2797B9C9" w14:textId="77777777" w:rsidR="002B750D" w:rsidRPr="00047EF0" w:rsidRDefault="002B750D" w:rsidP="002B30BB">
      <w:pPr>
        <w:pStyle w:val="Heading3"/>
        <w:rPr>
          <w:rFonts w:cstheme="majorHAnsi"/>
        </w:rPr>
      </w:pPr>
      <w:r w:rsidRPr="00047EF0">
        <w:rPr>
          <w:rFonts w:cstheme="majorHAnsi"/>
        </w:rPr>
        <w:t>3DoF+</w:t>
      </w:r>
      <w:r w:rsidR="002B54D1" w:rsidRPr="00047EF0">
        <w:rPr>
          <w:rFonts w:cstheme="majorHAnsi"/>
        </w:rPr>
        <w:t xml:space="preserve"> view synthesis</w:t>
      </w:r>
    </w:p>
    <w:p w14:paraId="0679A57D" w14:textId="3378AB34" w:rsidR="003C68F2" w:rsidRDefault="000C7902" w:rsidP="00141E31">
      <w:pPr>
        <w:rPr>
          <w:rFonts w:cstheme="majorHAnsi"/>
          <w:lang w:eastAsia="fr-FR"/>
        </w:rPr>
      </w:pPr>
      <w:r w:rsidRPr="00D83AC8">
        <w:rPr>
          <w:rFonts w:cstheme="majorHAnsi"/>
          <w:lang w:eastAsia="fr-FR"/>
        </w:rPr>
        <w:t xml:space="preserve">Both for objective and subjective testing, </w:t>
      </w:r>
      <w:r w:rsidR="000B2F08" w:rsidRPr="00D83AC8">
        <w:rPr>
          <w:rFonts w:cstheme="majorHAnsi"/>
          <w:lang w:eastAsia="fr-FR"/>
        </w:rPr>
        <w:t>a range of</w:t>
      </w:r>
      <w:r w:rsidRPr="00D83AC8">
        <w:rPr>
          <w:rFonts w:cstheme="majorHAnsi"/>
          <w:lang w:eastAsia="fr-FR"/>
        </w:rPr>
        <w:t xml:space="preserve"> frames of each sequence are synthesized at source positions</w:t>
      </w:r>
      <w:r w:rsidR="00040365">
        <w:rPr>
          <w:rFonts w:cstheme="majorHAnsi"/>
          <w:lang w:eastAsia="fr-FR"/>
        </w:rPr>
        <w:t xml:space="preserve">. </w:t>
      </w:r>
      <w:r w:rsidR="00903C2A">
        <w:rPr>
          <w:rFonts w:cstheme="majorHAnsi"/>
          <w:lang w:eastAsia="fr-FR"/>
        </w:rPr>
        <w:t>A</w:t>
      </w:r>
      <w:r w:rsidR="00040365">
        <w:rPr>
          <w:rFonts w:cstheme="majorHAnsi"/>
          <w:lang w:eastAsia="fr-FR"/>
        </w:rPr>
        <w:t>ll decoded views except for the target view are used as input views for RVS.</w:t>
      </w:r>
    </w:p>
    <w:p w14:paraId="02BF2971" w14:textId="58A2D409" w:rsidR="000C7902" w:rsidRDefault="00930902" w:rsidP="00141E31">
      <w:pPr>
        <w:rPr>
          <w:rFonts w:cstheme="majorHAnsi"/>
        </w:rPr>
      </w:pPr>
      <w:r>
        <w:rPr>
          <w:rFonts w:cstheme="majorHAnsi"/>
          <w:lang w:eastAsia="fr-FR"/>
        </w:rPr>
        <w:t xml:space="preserve">The 10-bit </w:t>
      </w:r>
      <w:r w:rsidR="00B45227">
        <w:rPr>
          <w:rFonts w:cstheme="majorHAnsi"/>
          <w:lang w:eastAsia="fr-FR"/>
        </w:rPr>
        <w:t xml:space="preserve">decoded textures and </w:t>
      </w:r>
      <w:r>
        <w:rPr>
          <w:rFonts w:cstheme="majorHAnsi"/>
          <w:lang w:eastAsia="fr-FR"/>
        </w:rPr>
        <w:t>depth maps are used for the synthesis anchor</w:t>
      </w:r>
      <w:r w:rsidR="00B45227">
        <w:rPr>
          <w:rFonts w:cstheme="majorHAnsi"/>
          <w:lang w:eastAsia="fr-FR"/>
        </w:rPr>
        <w:t>.</w:t>
      </w:r>
      <w:r>
        <w:rPr>
          <w:rFonts w:cstheme="majorHAnsi"/>
          <w:lang w:eastAsia="fr-FR"/>
        </w:rPr>
        <w:t xml:space="preserve"> </w:t>
      </w:r>
      <w:r w:rsidR="000C7902" w:rsidRPr="00D83AC8">
        <w:rPr>
          <w:rFonts w:cstheme="majorHAnsi"/>
          <w:lang w:eastAsia="fr-FR"/>
        </w:rPr>
        <w:t xml:space="preserve">The format of each synthesized view is an </w:t>
      </w:r>
      <w:r w:rsidR="000C7902" w:rsidRPr="00D83AC8">
        <w:rPr>
          <w:rFonts w:cstheme="majorHAnsi"/>
        </w:rPr>
        <w:t xml:space="preserve">omnidirectional image with equirectangular projection with the same </w:t>
      </w:r>
      <w:r w:rsidR="00A50C47" w:rsidRPr="00D83AC8">
        <w:rPr>
          <w:rFonts w:cstheme="majorHAnsi"/>
        </w:rPr>
        <w:t xml:space="preserve">angular </w:t>
      </w:r>
      <w:r w:rsidR="000C7902" w:rsidRPr="00D83AC8">
        <w:rPr>
          <w:rFonts w:cstheme="majorHAnsi"/>
        </w:rPr>
        <w:t xml:space="preserve">resolution </w:t>
      </w:r>
      <w:r w:rsidR="00A50C47" w:rsidRPr="00D83AC8">
        <w:rPr>
          <w:rFonts w:cstheme="majorHAnsi"/>
        </w:rPr>
        <w:t>(pixel</w:t>
      </w:r>
      <w:r w:rsidR="001B0853">
        <w:rPr>
          <w:rFonts w:cstheme="majorHAnsi"/>
        </w:rPr>
        <w:t>s</w:t>
      </w:r>
      <w:r w:rsidR="00A50C47" w:rsidRPr="00D83AC8">
        <w:rPr>
          <w:rFonts w:cstheme="majorHAnsi"/>
        </w:rPr>
        <w:t xml:space="preserve"> / </w:t>
      </w:r>
      <w:r w:rsidR="001B0853">
        <w:rPr>
          <w:rFonts w:cstheme="majorHAnsi"/>
        </w:rPr>
        <w:t>degree</w:t>
      </w:r>
      <w:r w:rsidR="00A50C47" w:rsidRPr="00D83AC8">
        <w:rPr>
          <w:rFonts w:cstheme="majorHAnsi"/>
        </w:rPr>
        <w:t xml:space="preserve">) </w:t>
      </w:r>
      <w:r w:rsidR="00BE32CD">
        <w:rPr>
          <w:rFonts w:cstheme="majorHAnsi"/>
        </w:rPr>
        <w:t xml:space="preserve">for ERP or semi-ERP test materials, and linear perspective projection for linear perspective input content. </w:t>
      </w:r>
      <w:r w:rsidR="00040365">
        <w:rPr>
          <w:rFonts w:cstheme="majorHAnsi"/>
        </w:rPr>
        <w:t>The synthesis result</w:t>
      </w:r>
      <w:r w:rsidR="00BE32CD">
        <w:rPr>
          <w:rFonts w:cstheme="majorHAnsi"/>
        </w:rPr>
        <w:t xml:space="preserve"> is </w:t>
      </w:r>
      <w:r w:rsidR="00040365">
        <w:rPr>
          <w:rFonts w:cstheme="majorHAnsi"/>
        </w:rPr>
        <w:t xml:space="preserve">8-bit </w:t>
      </w:r>
      <w:r w:rsidR="009109F2">
        <w:rPr>
          <w:rFonts w:cstheme="majorHAnsi"/>
        </w:rPr>
        <w:t xml:space="preserve">YUV </w:t>
      </w:r>
      <w:proofErr w:type="gramStart"/>
      <w:r w:rsidR="009109F2">
        <w:rPr>
          <w:rFonts w:cstheme="majorHAnsi"/>
        </w:rPr>
        <w:t>4:2:0  format</w:t>
      </w:r>
      <w:proofErr w:type="gramEnd"/>
      <w:r w:rsidR="00040365">
        <w:rPr>
          <w:rFonts w:cstheme="majorHAnsi"/>
        </w:rPr>
        <w:t xml:space="preserve"> for subjective evaluation and 10-bit YUV 4:2:0 for objective evaluation</w:t>
      </w:r>
      <w:r w:rsidR="000C7902" w:rsidRPr="00D83AC8">
        <w:rPr>
          <w:rFonts w:cstheme="majorHAnsi"/>
        </w:rPr>
        <w:t>.</w:t>
      </w:r>
    </w:p>
    <w:p w14:paraId="6C8B042C" w14:textId="5A904784" w:rsidR="00F81920" w:rsidRPr="00AD28EB" w:rsidRDefault="003F33C5" w:rsidP="00F81920">
      <w:pPr>
        <w:rPr>
          <w:rFonts w:cstheme="majorHAnsi"/>
        </w:rPr>
      </w:pPr>
      <w:r>
        <w:rPr>
          <w:rFonts w:cstheme="majorHAnsi"/>
        </w:rPr>
        <w:t>Inpainting of invalid pixels is used for both subjective and objective testing.</w:t>
      </w:r>
    </w:p>
    <w:p w14:paraId="7AA58A38" w14:textId="7418F856" w:rsidR="00E1475A" w:rsidRPr="00D83AC8" w:rsidRDefault="00D77CC2">
      <w:pPr>
        <w:rPr>
          <w:rFonts w:cstheme="majorHAnsi"/>
        </w:rPr>
      </w:pPr>
      <w:r w:rsidRPr="00D83AC8">
        <w:rPr>
          <w:rFonts w:cstheme="majorHAnsi"/>
        </w:rPr>
        <w:t xml:space="preserve">For 3DoF+ the reference view synthesizer </w:t>
      </w:r>
      <w:r w:rsidR="00316BEC" w:rsidRPr="00D83AC8">
        <w:rPr>
          <w:rFonts w:cstheme="majorHAnsi"/>
        </w:rPr>
        <w:t>is</w:t>
      </w:r>
      <w:r w:rsidR="00D26D8B" w:rsidRPr="00D83AC8">
        <w:rPr>
          <w:rFonts w:cstheme="majorHAnsi"/>
        </w:rPr>
        <w:t xml:space="preserve"> </w:t>
      </w:r>
      <w:r w:rsidR="00040365">
        <w:rPr>
          <w:rFonts w:cstheme="majorHAnsi"/>
        </w:rPr>
        <w:t xml:space="preserve">RVS. For objective evaluation only the first 32 and last 32 frames </w:t>
      </w:r>
      <w:r w:rsidR="00085214" w:rsidRPr="00D83AC8">
        <w:rPr>
          <w:rFonts w:cstheme="majorHAnsi"/>
        </w:rPr>
        <w:t xml:space="preserve">are used for </w:t>
      </w:r>
      <w:r w:rsidR="00547AD8" w:rsidRPr="00D83AC8">
        <w:rPr>
          <w:rFonts w:cstheme="majorHAnsi"/>
        </w:rPr>
        <w:t xml:space="preserve">view </w:t>
      </w:r>
      <w:r w:rsidR="00085214" w:rsidRPr="00D83AC8">
        <w:rPr>
          <w:rFonts w:cstheme="majorHAnsi"/>
        </w:rPr>
        <w:t>synthesis</w:t>
      </w:r>
      <w:r w:rsidR="00547AD8" w:rsidRPr="00D83AC8">
        <w:rPr>
          <w:rFonts w:cstheme="majorHAnsi"/>
        </w:rPr>
        <w:t xml:space="preserve"> </w:t>
      </w:r>
      <w:r w:rsidR="000B2F08" w:rsidRPr="00D83AC8">
        <w:rPr>
          <w:rFonts w:cstheme="majorHAnsi"/>
        </w:rPr>
        <w:t>(</w:t>
      </w:r>
      <w:r w:rsidR="007E2FBA" w:rsidRPr="00047EF0">
        <w:rPr>
          <w:rFonts w:cstheme="majorHAnsi"/>
        </w:rPr>
        <w:fldChar w:fldCharType="begin"/>
      </w:r>
      <w:r w:rsidR="000B2F08" w:rsidRPr="00D83AC8">
        <w:rPr>
          <w:rFonts w:cstheme="majorHAnsi"/>
        </w:rPr>
        <w:instrText xml:space="preserve"> REF _Ref517862932 \h </w:instrText>
      </w:r>
      <w:r w:rsidR="00D83AC8">
        <w:rPr>
          <w:rFonts w:cstheme="majorHAnsi"/>
        </w:rPr>
        <w:instrText xml:space="preserve"> \* MERGEFORMAT </w:instrText>
      </w:r>
      <w:r w:rsidR="007E2FBA" w:rsidRPr="00047EF0">
        <w:rPr>
          <w:rFonts w:cstheme="majorHAnsi"/>
        </w:rPr>
      </w:r>
      <w:r w:rsidR="007E2FBA" w:rsidRPr="00047EF0">
        <w:rPr>
          <w:rFonts w:cstheme="majorHAnsi"/>
        </w:rPr>
        <w:fldChar w:fldCharType="separate"/>
      </w:r>
      <w:r w:rsidR="000349F7" w:rsidRPr="00047EF0">
        <w:rPr>
          <w:rFonts w:cstheme="majorHAnsi"/>
        </w:rPr>
        <w:t xml:space="preserve">Table </w:t>
      </w:r>
      <w:r w:rsidR="000349F7">
        <w:rPr>
          <w:rFonts w:cstheme="majorHAnsi"/>
          <w:noProof/>
        </w:rPr>
        <w:t>19</w:t>
      </w:r>
      <w:r w:rsidR="007E2FBA" w:rsidRPr="00047EF0">
        <w:rPr>
          <w:rFonts w:cstheme="majorHAnsi"/>
        </w:rPr>
        <w:fldChar w:fldCharType="end"/>
      </w:r>
      <w:r w:rsidR="000B2F08" w:rsidRPr="00D83AC8">
        <w:rPr>
          <w:rFonts w:cstheme="majorHAnsi"/>
        </w:rPr>
        <w:t>).</w:t>
      </w:r>
      <w:r w:rsidR="00BF40D0" w:rsidRPr="00D83AC8">
        <w:rPr>
          <w:rFonts w:cstheme="majorHAnsi"/>
        </w:rPr>
        <w:t xml:space="preserve"> </w:t>
      </w:r>
      <w:r w:rsidR="00040365">
        <w:rPr>
          <w:rFonts w:cstheme="majorHAnsi"/>
        </w:rPr>
        <w:t xml:space="preserve">For subjective evaluation all frames are used. </w:t>
      </w:r>
      <w:r w:rsidR="00547AD8" w:rsidRPr="00D83AC8">
        <w:rPr>
          <w:rFonts w:cstheme="majorHAnsi"/>
        </w:rPr>
        <w:t>Synthesis c</w:t>
      </w:r>
      <w:r w:rsidR="00BF40D0" w:rsidRPr="00D83AC8">
        <w:rPr>
          <w:rFonts w:cstheme="majorHAnsi"/>
        </w:rPr>
        <w:t xml:space="preserve">onfiguration files </w:t>
      </w:r>
      <w:r w:rsidR="00242070">
        <w:rPr>
          <w:rFonts w:cstheme="majorHAnsi"/>
        </w:rPr>
        <w:t xml:space="preserve">for objective evaluation </w:t>
      </w:r>
      <w:r w:rsidR="00BF40D0" w:rsidRPr="00D83AC8">
        <w:rPr>
          <w:rFonts w:cstheme="majorHAnsi"/>
        </w:rPr>
        <w:t>are available as attachment</w:t>
      </w:r>
      <w:r w:rsidR="00110480">
        <w:rPr>
          <w:rFonts w:cstheme="majorHAnsi"/>
        </w:rPr>
        <w:t xml:space="preserve"> </w:t>
      </w:r>
      <w:r w:rsidR="00110480">
        <w:rPr>
          <w:rFonts w:cstheme="majorHAnsi"/>
        </w:rPr>
        <w:fldChar w:fldCharType="begin"/>
      </w:r>
      <w:r w:rsidR="00110480">
        <w:rPr>
          <w:rFonts w:cstheme="majorHAnsi"/>
        </w:rPr>
        <w:instrText xml:space="preserve"> REF synth_cfg_3DoF \h </w:instrText>
      </w:r>
      <w:r w:rsidR="00110480">
        <w:rPr>
          <w:rFonts w:cstheme="majorHAnsi"/>
        </w:rPr>
      </w:r>
      <w:r w:rsidR="00110480">
        <w:rPr>
          <w:rFonts w:cstheme="majorHAnsi"/>
        </w:rPr>
        <w:fldChar w:fldCharType="separate"/>
      </w:r>
      <w:r w:rsidR="000349F7" w:rsidRPr="00047EF0">
        <w:rPr>
          <w:rFonts w:cstheme="majorHAnsi"/>
        </w:rPr>
        <w:t>[A</w:t>
      </w:r>
      <w:r w:rsidR="000349F7">
        <w:rPr>
          <w:rFonts w:cstheme="majorHAnsi"/>
          <w:noProof/>
        </w:rPr>
        <w:t>12</w:t>
      </w:r>
      <w:r w:rsidR="000349F7" w:rsidRPr="00047EF0">
        <w:rPr>
          <w:rFonts w:cstheme="majorHAnsi"/>
        </w:rPr>
        <w:t>]</w:t>
      </w:r>
      <w:r w:rsidR="00110480">
        <w:rPr>
          <w:rFonts w:cstheme="majorHAnsi"/>
        </w:rPr>
        <w:fldChar w:fldCharType="end"/>
      </w:r>
      <w:r w:rsidR="00BF40D0" w:rsidRPr="00D83AC8">
        <w:rPr>
          <w:rFonts w:cstheme="majorHAnsi"/>
        </w:rPr>
        <w:t>.</w:t>
      </w:r>
      <w:r w:rsidR="00110480">
        <w:rPr>
          <w:rFonts w:cstheme="majorHAnsi"/>
        </w:rPr>
        <w:t xml:space="preserve"> Note that there are “head” and “tail” configurations to implement the </w:t>
      </w:r>
      <w:r w:rsidR="00242070">
        <w:rPr>
          <w:rFonts w:cstheme="majorHAnsi"/>
        </w:rPr>
        <w:t>non-continuous frame selection. The output of both runs should be concatenated to form 64-frame videos.</w:t>
      </w:r>
    </w:p>
    <w:p w14:paraId="3BB49310" w14:textId="1692BB12" w:rsidR="000B2F08" w:rsidRPr="00047EF0" w:rsidRDefault="000B2F08" w:rsidP="000B2F08">
      <w:pPr>
        <w:pStyle w:val="TableCaption"/>
        <w:rPr>
          <w:rFonts w:cstheme="majorHAnsi"/>
        </w:rPr>
      </w:pPr>
      <w:bookmarkStart w:id="33" w:name="_Ref517862932"/>
      <w:r w:rsidRPr="00047EF0">
        <w:rPr>
          <w:rFonts w:cstheme="majorHAnsi"/>
        </w:rPr>
        <w:t xml:space="preserve">Table </w:t>
      </w:r>
      <w:r w:rsidR="007E2FBA" w:rsidRPr="00047EF0">
        <w:rPr>
          <w:rFonts w:cstheme="majorHAnsi"/>
        </w:rPr>
        <w:fldChar w:fldCharType="begin"/>
      </w:r>
      <w:r w:rsidRPr="00AD28EB">
        <w:rPr>
          <w:rFonts w:cstheme="majorHAnsi"/>
        </w:rPr>
        <w:instrText xml:space="preserve"> SEQ Table \* ARABIC </w:instrText>
      </w:r>
      <w:r w:rsidR="007E2FBA" w:rsidRPr="00047EF0">
        <w:rPr>
          <w:rFonts w:cstheme="majorHAnsi"/>
        </w:rPr>
        <w:fldChar w:fldCharType="separate"/>
      </w:r>
      <w:r w:rsidR="000349F7">
        <w:rPr>
          <w:rFonts w:cstheme="majorHAnsi"/>
          <w:noProof/>
        </w:rPr>
        <w:t>19</w:t>
      </w:r>
      <w:r w:rsidR="007E2FBA" w:rsidRPr="00047EF0">
        <w:rPr>
          <w:rFonts w:cstheme="majorHAnsi"/>
        </w:rPr>
        <w:fldChar w:fldCharType="end"/>
      </w:r>
      <w:bookmarkEnd w:id="33"/>
      <w:r w:rsidRPr="00047EF0">
        <w:rPr>
          <w:rFonts w:cstheme="majorHAnsi"/>
        </w:rPr>
        <w:t>: Frame ranges for 3DoF+ view synthesis</w:t>
      </w:r>
    </w:p>
    <w:tbl>
      <w:tblPr>
        <w:tblStyle w:val="TableGrid"/>
        <w:tblW w:w="0" w:type="auto"/>
        <w:jc w:val="center"/>
        <w:tblLook w:val="04A0" w:firstRow="1" w:lastRow="0" w:firstColumn="1" w:lastColumn="0" w:noHBand="0" w:noVBand="1"/>
      </w:tblPr>
      <w:tblGrid>
        <w:gridCol w:w="632"/>
        <w:gridCol w:w="2032"/>
        <w:gridCol w:w="1514"/>
        <w:gridCol w:w="1584"/>
      </w:tblGrid>
      <w:tr w:rsidR="00040365" w:rsidRPr="00D83AC8" w14:paraId="03157813" w14:textId="77777777" w:rsidTr="007A53E6">
        <w:trPr>
          <w:jc w:val="center"/>
        </w:trPr>
        <w:tc>
          <w:tcPr>
            <w:tcW w:w="0" w:type="auto"/>
          </w:tcPr>
          <w:p w14:paraId="197A9C04" w14:textId="77777777" w:rsidR="00040365" w:rsidRPr="00D83AC8" w:rsidRDefault="00040365" w:rsidP="000B2F08">
            <w:pPr>
              <w:rPr>
                <w:rFonts w:cstheme="majorHAnsi"/>
                <w:lang w:eastAsia="zh-CN"/>
              </w:rPr>
            </w:pPr>
            <w:r w:rsidRPr="00D83AC8">
              <w:rPr>
                <w:rFonts w:cstheme="majorHAnsi"/>
                <w:lang w:eastAsia="zh-CN"/>
              </w:rPr>
              <w:t>Test</w:t>
            </w:r>
            <w:r w:rsidRPr="00D83AC8">
              <w:rPr>
                <w:rFonts w:cstheme="majorHAnsi"/>
                <w:lang w:eastAsia="zh-CN"/>
              </w:rPr>
              <w:br/>
              <w:t>class</w:t>
            </w:r>
          </w:p>
        </w:tc>
        <w:tc>
          <w:tcPr>
            <w:tcW w:w="0" w:type="auto"/>
          </w:tcPr>
          <w:p w14:paraId="0FBFF8B5" w14:textId="77777777" w:rsidR="00040365" w:rsidRPr="00D83AC8" w:rsidRDefault="00040365" w:rsidP="000B2F08">
            <w:pPr>
              <w:rPr>
                <w:rFonts w:cstheme="majorHAnsi"/>
                <w:lang w:eastAsia="zh-CN"/>
              </w:rPr>
            </w:pPr>
            <w:r w:rsidRPr="00D83AC8">
              <w:rPr>
                <w:rFonts w:cstheme="majorHAnsi"/>
                <w:lang w:eastAsia="zh-CN"/>
              </w:rPr>
              <w:t>Sequence Name</w:t>
            </w:r>
          </w:p>
        </w:tc>
        <w:tc>
          <w:tcPr>
            <w:tcW w:w="0" w:type="auto"/>
          </w:tcPr>
          <w:p w14:paraId="0B0A105A" w14:textId="3E596D2E" w:rsidR="00040365" w:rsidRPr="00D83AC8" w:rsidRDefault="00040365" w:rsidP="000B2F08">
            <w:pPr>
              <w:rPr>
                <w:rFonts w:cstheme="majorHAnsi"/>
                <w:lang w:eastAsia="zh-CN"/>
              </w:rPr>
            </w:pPr>
            <w:r>
              <w:rPr>
                <w:rFonts w:cstheme="majorHAnsi"/>
                <w:lang w:eastAsia="zh-CN"/>
              </w:rPr>
              <w:t>Frames</w:t>
            </w:r>
            <w:r>
              <w:rPr>
                <w:rFonts w:cstheme="majorHAnsi"/>
                <w:lang w:eastAsia="zh-CN"/>
              </w:rPr>
              <w:br/>
              <w:t>Objective Eval.</w:t>
            </w:r>
          </w:p>
        </w:tc>
        <w:tc>
          <w:tcPr>
            <w:tcW w:w="0" w:type="auto"/>
          </w:tcPr>
          <w:p w14:paraId="52B4F485" w14:textId="7CFC0256" w:rsidR="00040365" w:rsidRPr="00D83AC8" w:rsidRDefault="00A30683" w:rsidP="004E0EF8">
            <w:pPr>
              <w:jc w:val="left"/>
              <w:rPr>
                <w:rFonts w:cstheme="majorHAnsi"/>
                <w:lang w:eastAsia="zh-CN"/>
              </w:rPr>
            </w:pPr>
            <w:r>
              <w:rPr>
                <w:rFonts w:cstheme="majorHAnsi"/>
                <w:lang w:eastAsia="zh-CN"/>
              </w:rPr>
              <w:t xml:space="preserve">All </w:t>
            </w:r>
            <w:r w:rsidR="00040365">
              <w:rPr>
                <w:rFonts w:cstheme="majorHAnsi"/>
                <w:lang w:eastAsia="zh-CN"/>
              </w:rPr>
              <w:t>Frames</w:t>
            </w:r>
            <w:r>
              <w:rPr>
                <w:rFonts w:cstheme="majorHAnsi"/>
                <w:lang w:eastAsia="zh-CN"/>
              </w:rPr>
              <w:t xml:space="preserve"> /</w:t>
            </w:r>
            <w:r>
              <w:rPr>
                <w:rFonts w:cstheme="majorHAnsi"/>
                <w:lang w:eastAsia="zh-CN"/>
              </w:rPr>
              <w:br/>
            </w:r>
            <w:r w:rsidR="00040365">
              <w:rPr>
                <w:rFonts w:cstheme="majorHAnsi"/>
                <w:lang w:eastAsia="zh-CN"/>
              </w:rPr>
              <w:t>Subjective Eval.</w:t>
            </w:r>
          </w:p>
        </w:tc>
      </w:tr>
      <w:tr w:rsidR="00040365" w:rsidRPr="00D83AC8" w14:paraId="3DADEF52" w14:textId="77777777" w:rsidTr="007A53E6">
        <w:trPr>
          <w:jc w:val="center"/>
        </w:trPr>
        <w:tc>
          <w:tcPr>
            <w:tcW w:w="0" w:type="auto"/>
          </w:tcPr>
          <w:p w14:paraId="69AC17A3" w14:textId="77777777" w:rsidR="00040365" w:rsidRPr="00D83AC8" w:rsidRDefault="00040365" w:rsidP="000B2F08">
            <w:pPr>
              <w:rPr>
                <w:rFonts w:cstheme="majorHAnsi"/>
                <w:lang w:eastAsia="zh-CN"/>
              </w:rPr>
            </w:pPr>
            <w:r w:rsidRPr="00D83AC8">
              <w:rPr>
                <w:rFonts w:cstheme="majorHAnsi"/>
                <w:lang w:eastAsia="zh-CN"/>
              </w:rPr>
              <w:t>A1</w:t>
            </w:r>
          </w:p>
        </w:tc>
        <w:tc>
          <w:tcPr>
            <w:tcW w:w="0" w:type="auto"/>
          </w:tcPr>
          <w:p w14:paraId="0A13C4E7" w14:textId="77777777" w:rsidR="00040365" w:rsidRPr="00D83AC8" w:rsidRDefault="00040365" w:rsidP="000B2F08">
            <w:pPr>
              <w:rPr>
                <w:rFonts w:cstheme="majorHAnsi"/>
                <w:lang w:eastAsia="zh-CN"/>
              </w:rPr>
            </w:pPr>
            <w:proofErr w:type="spellStart"/>
            <w:r w:rsidRPr="00D83AC8">
              <w:rPr>
                <w:rFonts w:cstheme="majorHAnsi"/>
                <w:lang w:eastAsia="zh-CN"/>
              </w:rPr>
              <w:t>ClassroomVideo</w:t>
            </w:r>
            <w:proofErr w:type="spellEnd"/>
          </w:p>
        </w:tc>
        <w:tc>
          <w:tcPr>
            <w:tcW w:w="0" w:type="auto"/>
          </w:tcPr>
          <w:p w14:paraId="5F5F0A4D" w14:textId="073918CC" w:rsidR="00040365" w:rsidRPr="00D83AC8" w:rsidRDefault="00040365" w:rsidP="000B2F08">
            <w:pPr>
              <w:rPr>
                <w:rFonts w:cstheme="majorHAnsi"/>
                <w:lang w:eastAsia="zh-CN"/>
              </w:rPr>
            </w:pPr>
            <w:r>
              <w:rPr>
                <w:rFonts w:cstheme="majorHAnsi"/>
                <w:lang w:eastAsia="zh-CN"/>
              </w:rPr>
              <w:t>1-32, 89-120</w:t>
            </w:r>
          </w:p>
        </w:tc>
        <w:tc>
          <w:tcPr>
            <w:tcW w:w="0" w:type="auto"/>
          </w:tcPr>
          <w:p w14:paraId="33757FA0" w14:textId="1C21FFCD" w:rsidR="00040365" w:rsidRPr="00D83AC8" w:rsidRDefault="00040365" w:rsidP="000B2F08">
            <w:pPr>
              <w:rPr>
                <w:rFonts w:cstheme="majorHAnsi"/>
                <w:lang w:eastAsia="zh-CN"/>
              </w:rPr>
            </w:pPr>
            <w:r w:rsidRPr="00D83AC8">
              <w:rPr>
                <w:rFonts w:cstheme="majorHAnsi"/>
                <w:lang w:eastAsia="zh-CN"/>
              </w:rPr>
              <w:t>1-120</w:t>
            </w:r>
          </w:p>
        </w:tc>
      </w:tr>
      <w:tr w:rsidR="00040365" w:rsidRPr="00D83AC8" w14:paraId="58027FB6" w14:textId="77777777" w:rsidTr="007A53E6">
        <w:trPr>
          <w:jc w:val="center"/>
        </w:trPr>
        <w:tc>
          <w:tcPr>
            <w:tcW w:w="0" w:type="auto"/>
          </w:tcPr>
          <w:p w14:paraId="54C30098" w14:textId="77777777" w:rsidR="00040365" w:rsidRPr="00D83AC8" w:rsidRDefault="00040365" w:rsidP="000B2F08">
            <w:pPr>
              <w:rPr>
                <w:rFonts w:cstheme="majorHAnsi"/>
                <w:lang w:eastAsia="zh-CN"/>
              </w:rPr>
            </w:pPr>
            <w:r w:rsidRPr="00D83AC8">
              <w:rPr>
                <w:rFonts w:cstheme="majorHAnsi"/>
                <w:lang w:eastAsia="zh-CN"/>
              </w:rPr>
              <w:t>A2</w:t>
            </w:r>
          </w:p>
        </w:tc>
        <w:tc>
          <w:tcPr>
            <w:tcW w:w="0" w:type="auto"/>
          </w:tcPr>
          <w:p w14:paraId="57FA9EF5" w14:textId="77777777" w:rsidR="00040365" w:rsidRPr="00D83AC8" w:rsidRDefault="00040365" w:rsidP="000B2F08">
            <w:pPr>
              <w:rPr>
                <w:rFonts w:cstheme="majorHAnsi"/>
                <w:lang w:eastAsia="zh-CN"/>
              </w:rPr>
            </w:pPr>
            <w:proofErr w:type="spellStart"/>
            <w:r w:rsidRPr="00D83AC8">
              <w:rPr>
                <w:rFonts w:cstheme="majorHAnsi"/>
                <w:lang w:eastAsia="zh-CN"/>
              </w:rPr>
              <w:t>ClassroomVideo</w:t>
            </w:r>
            <w:proofErr w:type="spellEnd"/>
          </w:p>
        </w:tc>
        <w:tc>
          <w:tcPr>
            <w:tcW w:w="0" w:type="auto"/>
          </w:tcPr>
          <w:p w14:paraId="16C00B73" w14:textId="4544F5FD" w:rsidR="00040365" w:rsidRPr="00D83AC8" w:rsidRDefault="00040365" w:rsidP="000B2F08">
            <w:pPr>
              <w:rPr>
                <w:rFonts w:cstheme="majorHAnsi"/>
                <w:lang w:eastAsia="zh-CN"/>
              </w:rPr>
            </w:pPr>
            <w:r>
              <w:rPr>
                <w:rFonts w:cstheme="majorHAnsi"/>
                <w:lang w:eastAsia="zh-CN"/>
              </w:rPr>
              <w:t>1-32, 89-120</w:t>
            </w:r>
          </w:p>
        </w:tc>
        <w:tc>
          <w:tcPr>
            <w:tcW w:w="0" w:type="auto"/>
          </w:tcPr>
          <w:p w14:paraId="44B111BE" w14:textId="5C1B19F7" w:rsidR="00040365" w:rsidRPr="00D83AC8" w:rsidRDefault="00040365" w:rsidP="000B2F08">
            <w:pPr>
              <w:rPr>
                <w:rFonts w:cstheme="majorHAnsi"/>
                <w:lang w:eastAsia="zh-CN"/>
              </w:rPr>
            </w:pPr>
            <w:r w:rsidRPr="00D83AC8">
              <w:rPr>
                <w:rFonts w:cstheme="majorHAnsi"/>
                <w:lang w:eastAsia="zh-CN"/>
              </w:rPr>
              <w:t>1-120</w:t>
            </w:r>
          </w:p>
        </w:tc>
      </w:tr>
      <w:tr w:rsidR="00040365" w:rsidRPr="00D83AC8" w14:paraId="32011DB9" w14:textId="77777777" w:rsidTr="007A53E6">
        <w:trPr>
          <w:jc w:val="center"/>
        </w:trPr>
        <w:tc>
          <w:tcPr>
            <w:tcW w:w="0" w:type="auto"/>
          </w:tcPr>
          <w:p w14:paraId="104284AF" w14:textId="77777777" w:rsidR="00040365" w:rsidRPr="00D83AC8" w:rsidRDefault="00040365" w:rsidP="000B2F08">
            <w:pPr>
              <w:rPr>
                <w:rFonts w:cstheme="majorHAnsi"/>
                <w:lang w:eastAsia="zh-CN"/>
              </w:rPr>
            </w:pPr>
            <w:r w:rsidRPr="00D83AC8">
              <w:rPr>
                <w:rFonts w:cstheme="majorHAnsi"/>
                <w:lang w:eastAsia="zh-CN"/>
              </w:rPr>
              <w:t>B1</w:t>
            </w:r>
          </w:p>
        </w:tc>
        <w:tc>
          <w:tcPr>
            <w:tcW w:w="0" w:type="auto"/>
          </w:tcPr>
          <w:p w14:paraId="62E8E4B8" w14:textId="77777777" w:rsidR="00040365" w:rsidRPr="00D83AC8" w:rsidRDefault="00040365" w:rsidP="000B2F08">
            <w:pPr>
              <w:rPr>
                <w:rFonts w:cstheme="majorHAnsi"/>
                <w:lang w:eastAsia="zh-CN"/>
              </w:rPr>
            </w:pPr>
            <w:proofErr w:type="spellStart"/>
            <w:r w:rsidRPr="00D83AC8">
              <w:rPr>
                <w:rFonts w:cstheme="majorHAnsi"/>
                <w:lang w:eastAsia="zh-CN"/>
              </w:rPr>
              <w:t>TechnicolorMuseum</w:t>
            </w:r>
            <w:proofErr w:type="spellEnd"/>
          </w:p>
        </w:tc>
        <w:tc>
          <w:tcPr>
            <w:tcW w:w="0" w:type="auto"/>
          </w:tcPr>
          <w:p w14:paraId="40DF1F35" w14:textId="6AF28A43" w:rsidR="00040365" w:rsidRPr="00D83AC8" w:rsidRDefault="00040365" w:rsidP="00513FA6">
            <w:pPr>
              <w:rPr>
                <w:rFonts w:cstheme="majorHAnsi"/>
                <w:lang w:eastAsia="zh-CN"/>
              </w:rPr>
            </w:pPr>
            <w:r>
              <w:rPr>
                <w:rFonts w:cstheme="majorHAnsi"/>
                <w:lang w:eastAsia="zh-CN"/>
              </w:rPr>
              <w:t>1-32, 26</w:t>
            </w:r>
            <w:r w:rsidR="004375DA">
              <w:rPr>
                <w:rFonts w:cstheme="majorHAnsi"/>
                <w:lang w:eastAsia="zh-CN"/>
              </w:rPr>
              <w:t>9</w:t>
            </w:r>
            <w:r>
              <w:rPr>
                <w:rFonts w:cstheme="majorHAnsi"/>
                <w:lang w:eastAsia="zh-CN"/>
              </w:rPr>
              <w:t>-300</w:t>
            </w:r>
          </w:p>
        </w:tc>
        <w:tc>
          <w:tcPr>
            <w:tcW w:w="0" w:type="auto"/>
          </w:tcPr>
          <w:p w14:paraId="1B9B5B0F" w14:textId="6083F1C6" w:rsidR="00040365" w:rsidRPr="00D83AC8" w:rsidRDefault="00040365" w:rsidP="00547AD8">
            <w:pPr>
              <w:rPr>
                <w:rFonts w:cstheme="majorHAnsi"/>
                <w:lang w:eastAsia="zh-CN"/>
              </w:rPr>
            </w:pPr>
            <w:r w:rsidRPr="00D83AC8">
              <w:rPr>
                <w:rFonts w:cstheme="majorHAnsi"/>
                <w:lang w:eastAsia="zh-CN"/>
              </w:rPr>
              <w:t>1-300</w:t>
            </w:r>
          </w:p>
        </w:tc>
      </w:tr>
      <w:tr w:rsidR="00040365" w:rsidRPr="00D83AC8" w14:paraId="62255A15" w14:textId="77777777" w:rsidTr="007A53E6">
        <w:trPr>
          <w:jc w:val="center"/>
        </w:trPr>
        <w:tc>
          <w:tcPr>
            <w:tcW w:w="0" w:type="auto"/>
          </w:tcPr>
          <w:p w14:paraId="6FDE22C9" w14:textId="77777777" w:rsidR="00040365" w:rsidRPr="00D83AC8" w:rsidRDefault="00040365" w:rsidP="000B2F08">
            <w:pPr>
              <w:rPr>
                <w:rFonts w:cstheme="majorHAnsi"/>
                <w:lang w:eastAsia="zh-CN"/>
              </w:rPr>
            </w:pPr>
            <w:r w:rsidRPr="00D83AC8">
              <w:rPr>
                <w:rFonts w:cstheme="majorHAnsi"/>
                <w:lang w:eastAsia="zh-CN"/>
              </w:rPr>
              <w:t>B2</w:t>
            </w:r>
          </w:p>
        </w:tc>
        <w:tc>
          <w:tcPr>
            <w:tcW w:w="0" w:type="auto"/>
          </w:tcPr>
          <w:p w14:paraId="37E97E65" w14:textId="77777777" w:rsidR="00040365" w:rsidRPr="00D83AC8" w:rsidRDefault="00040365" w:rsidP="000B2F08">
            <w:pPr>
              <w:rPr>
                <w:rFonts w:cstheme="majorHAnsi"/>
                <w:lang w:eastAsia="zh-CN"/>
              </w:rPr>
            </w:pPr>
            <w:proofErr w:type="spellStart"/>
            <w:r w:rsidRPr="00D83AC8">
              <w:rPr>
                <w:rFonts w:cstheme="majorHAnsi"/>
                <w:lang w:eastAsia="zh-CN"/>
              </w:rPr>
              <w:t>TechnicolorMuseum</w:t>
            </w:r>
            <w:proofErr w:type="spellEnd"/>
          </w:p>
        </w:tc>
        <w:tc>
          <w:tcPr>
            <w:tcW w:w="0" w:type="auto"/>
          </w:tcPr>
          <w:p w14:paraId="51796466" w14:textId="75AF1144" w:rsidR="00040365" w:rsidRPr="00D83AC8" w:rsidRDefault="00040365" w:rsidP="00547AD8">
            <w:pPr>
              <w:rPr>
                <w:rFonts w:cstheme="majorHAnsi"/>
                <w:lang w:eastAsia="zh-CN"/>
              </w:rPr>
            </w:pPr>
            <w:r>
              <w:rPr>
                <w:rFonts w:cstheme="majorHAnsi"/>
                <w:lang w:eastAsia="zh-CN"/>
              </w:rPr>
              <w:t>1-32, 26</w:t>
            </w:r>
            <w:r w:rsidR="004375DA">
              <w:rPr>
                <w:rFonts w:cstheme="majorHAnsi"/>
                <w:lang w:eastAsia="zh-CN"/>
              </w:rPr>
              <w:t>9</w:t>
            </w:r>
            <w:r>
              <w:rPr>
                <w:rFonts w:cstheme="majorHAnsi"/>
                <w:lang w:eastAsia="zh-CN"/>
              </w:rPr>
              <w:t>-300</w:t>
            </w:r>
          </w:p>
        </w:tc>
        <w:tc>
          <w:tcPr>
            <w:tcW w:w="0" w:type="auto"/>
          </w:tcPr>
          <w:p w14:paraId="13A2A875" w14:textId="4ABD0BC5" w:rsidR="00040365" w:rsidRPr="00D83AC8" w:rsidRDefault="00040365" w:rsidP="00547AD8">
            <w:pPr>
              <w:rPr>
                <w:rFonts w:cstheme="majorHAnsi"/>
                <w:lang w:eastAsia="zh-CN"/>
              </w:rPr>
            </w:pPr>
            <w:r w:rsidRPr="00D83AC8">
              <w:rPr>
                <w:rFonts w:cstheme="majorHAnsi"/>
                <w:lang w:eastAsia="zh-CN"/>
              </w:rPr>
              <w:t>1-300</w:t>
            </w:r>
          </w:p>
        </w:tc>
      </w:tr>
      <w:tr w:rsidR="00040365" w:rsidRPr="00D83AC8" w14:paraId="39C47BC9" w14:textId="77777777" w:rsidTr="007A53E6">
        <w:trPr>
          <w:jc w:val="center"/>
        </w:trPr>
        <w:tc>
          <w:tcPr>
            <w:tcW w:w="0" w:type="auto"/>
          </w:tcPr>
          <w:p w14:paraId="753951EC" w14:textId="77777777" w:rsidR="00040365" w:rsidRPr="00D83AC8" w:rsidRDefault="00040365" w:rsidP="000B2F08">
            <w:pPr>
              <w:rPr>
                <w:rFonts w:cstheme="majorHAnsi"/>
                <w:lang w:eastAsia="zh-CN"/>
              </w:rPr>
            </w:pPr>
            <w:r w:rsidRPr="00D83AC8">
              <w:rPr>
                <w:rFonts w:cstheme="majorHAnsi"/>
                <w:lang w:eastAsia="zh-CN"/>
              </w:rPr>
              <w:t>C1</w:t>
            </w:r>
          </w:p>
        </w:tc>
        <w:tc>
          <w:tcPr>
            <w:tcW w:w="0" w:type="auto"/>
          </w:tcPr>
          <w:p w14:paraId="3308C911" w14:textId="77777777" w:rsidR="00040365" w:rsidRPr="00D83AC8" w:rsidRDefault="00040365" w:rsidP="000B2F08">
            <w:pPr>
              <w:rPr>
                <w:rFonts w:cstheme="majorHAnsi"/>
                <w:lang w:eastAsia="zh-CN"/>
              </w:rPr>
            </w:pPr>
            <w:proofErr w:type="spellStart"/>
            <w:r w:rsidRPr="00D83AC8">
              <w:rPr>
                <w:rFonts w:cstheme="majorHAnsi"/>
                <w:lang w:eastAsia="zh-CN"/>
              </w:rPr>
              <w:t>TechnicolorHijack</w:t>
            </w:r>
            <w:proofErr w:type="spellEnd"/>
          </w:p>
        </w:tc>
        <w:tc>
          <w:tcPr>
            <w:tcW w:w="0" w:type="auto"/>
          </w:tcPr>
          <w:p w14:paraId="566B8BC8" w14:textId="58365151" w:rsidR="00040365" w:rsidRPr="00D83AC8" w:rsidRDefault="00040365" w:rsidP="00547AD8">
            <w:pPr>
              <w:rPr>
                <w:rFonts w:cstheme="majorHAnsi"/>
                <w:lang w:eastAsia="zh-CN"/>
              </w:rPr>
            </w:pPr>
            <w:r>
              <w:rPr>
                <w:rFonts w:cstheme="majorHAnsi"/>
                <w:lang w:eastAsia="zh-CN"/>
              </w:rPr>
              <w:t>1-32, 26</w:t>
            </w:r>
            <w:r w:rsidR="004375DA">
              <w:rPr>
                <w:rFonts w:cstheme="majorHAnsi"/>
                <w:lang w:eastAsia="zh-CN"/>
              </w:rPr>
              <w:t>9</w:t>
            </w:r>
            <w:r>
              <w:rPr>
                <w:rFonts w:cstheme="majorHAnsi"/>
                <w:lang w:eastAsia="zh-CN"/>
              </w:rPr>
              <w:t>-300</w:t>
            </w:r>
          </w:p>
        </w:tc>
        <w:tc>
          <w:tcPr>
            <w:tcW w:w="0" w:type="auto"/>
          </w:tcPr>
          <w:p w14:paraId="73164E3D" w14:textId="390D831C" w:rsidR="00040365" w:rsidRPr="00D83AC8" w:rsidRDefault="00040365" w:rsidP="00547AD8">
            <w:pPr>
              <w:rPr>
                <w:rFonts w:cstheme="majorHAnsi"/>
                <w:lang w:eastAsia="zh-CN"/>
              </w:rPr>
            </w:pPr>
            <w:r w:rsidRPr="00D83AC8">
              <w:rPr>
                <w:rFonts w:cstheme="majorHAnsi"/>
                <w:lang w:eastAsia="zh-CN"/>
              </w:rPr>
              <w:t>1-300</w:t>
            </w:r>
          </w:p>
        </w:tc>
      </w:tr>
      <w:tr w:rsidR="00040365" w:rsidRPr="00D83AC8" w14:paraId="0DA03C0B" w14:textId="77777777" w:rsidTr="007A53E6">
        <w:trPr>
          <w:jc w:val="center"/>
        </w:trPr>
        <w:tc>
          <w:tcPr>
            <w:tcW w:w="0" w:type="auto"/>
          </w:tcPr>
          <w:p w14:paraId="41CDB126" w14:textId="77777777" w:rsidR="00040365" w:rsidRPr="00D83AC8" w:rsidRDefault="00040365" w:rsidP="000B2F08">
            <w:pPr>
              <w:rPr>
                <w:rFonts w:cstheme="majorHAnsi"/>
                <w:lang w:eastAsia="zh-CN"/>
              </w:rPr>
            </w:pPr>
            <w:r w:rsidRPr="00D83AC8">
              <w:rPr>
                <w:rFonts w:cstheme="majorHAnsi"/>
                <w:lang w:eastAsia="zh-CN"/>
              </w:rPr>
              <w:t>C2</w:t>
            </w:r>
          </w:p>
        </w:tc>
        <w:tc>
          <w:tcPr>
            <w:tcW w:w="0" w:type="auto"/>
          </w:tcPr>
          <w:p w14:paraId="0B11E490" w14:textId="77777777" w:rsidR="00040365" w:rsidRPr="00D83AC8" w:rsidRDefault="00040365" w:rsidP="000B2F08">
            <w:pPr>
              <w:rPr>
                <w:rFonts w:cstheme="majorHAnsi"/>
                <w:lang w:eastAsia="zh-CN"/>
              </w:rPr>
            </w:pPr>
            <w:proofErr w:type="spellStart"/>
            <w:r w:rsidRPr="00D83AC8">
              <w:rPr>
                <w:rFonts w:cstheme="majorHAnsi"/>
                <w:lang w:eastAsia="zh-CN"/>
              </w:rPr>
              <w:t>TechnicolorHijack</w:t>
            </w:r>
            <w:proofErr w:type="spellEnd"/>
          </w:p>
        </w:tc>
        <w:tc>
          <w:tcPr>
            <w:tcW w:w="0" w:type="auto"/>
          </w:tcPr>
          <w:p w14:paraId="4CA98720" w14:textId="36DA74C1" w:rsidR="00040365" w:rsidRPr="00D83AC8" w:rsidRDefault="00040365" w:rsidP="00547AD8">
            <w:pPr>
              <w:rPr>
                <w:rFonts w:cstheme="majorHAnsi"/>
                <w:lang w:eastAsia="zh-CN"/>
              </w:rPr>
            </w:pPr>
            <w:r>
              <w:rPr>
                <w:rFonts w:cstheme="majorHAnsi"/>
                <w:lang w:eastAsia="zh-CN"/>
              </w:rPr>
              <w:t>1-32, 26</w:t>
            </w:r>
            <w:r w:rsidR="004375DA">
              <w:rPr>
                <w:rFonts w:cstheme="majorHAnsi"/>
                <w:lang w:eastAsia="zh-CN"/>
              </w:rPr>
              <w:t>9</w:t>
            </w:r>
            <w:r>
              <w:rPr>
                <w:rFonts w:cstheme="majorHAnsi"/>
                <w:lang w:eastAsia="zh-CN"/>
              </w:rPr>
              <w:t>-300</w:t>
            </w:r>
          </w:p>
        </w:tc>
        <w:tc>
          <w:tcPr>
            <w:tcW w:w="0" w:type="auto"/>
          </w:tcPr>
          <w:p w14:paraId="487A0F0D" w14:textId="76DE63DA" w:rsidR="00040365" w:rsidRPr="00D83AC8" w:rsidRDefault="00040365" w:rsidP="00547AD8">
            <w:pPr>
              <w:rPr>
                <w:rFonts w:cstheme="majorHAnsi"/>
                <w:lang w:eastAsia="zh-CN"/>
              </w:rPr>
            </w:pPr>
            <w:r w:rsidRPr="00D83AC8">
              <w:rPr>
                <w:rFonts w:cstheme="majorHAnsi"/>
                <w:lang w:eastAsia="zh-CN"/>
              </w:rPr>
              <w:t>1-300</w:t>
            </w:r>
          </w:p>
        </w:tc>
      </w:tr>
      <w:tr w:rsidR="00040365" w:rsidRPr="00D83AC8" w14:paraId="04B0E1D9" w14:textId="77777777" w:rsidTr="007A53E6">
        <w:trPr>
          <w:jc w:val="center"/>
        </w:trPr>
        <w:tc>
          <w:tcPr>
            <w:tcW w:w="0" w:type="auto"/>
          </w:tcPr>
          <w:p w14:paraId="588282D2" w14:textId="75BDF244" w:rsidR="00040365" w:rsidRDefault="00514E89" w:rsidP="000B2F08">
            <w:pPr>
              <w:rPr>
                <w:rFonts w:cstheme="majorHAnsi"/>
                <w:lang w:eastAsia="zh-CN"/>
              </w:rPr>
            </w:pPr>
            <w:r>
              <w:rPr>
                <w:rFonts w:cstheme="majorHAnsi"/>
                <w:lang w:eastAsia="zh-CN"/>
              </w:rPr>
              <w:t>D</w:t>
            </w:r>
            <w:r w:rsidR="00040365">
              <w:rPr>
                <w:rFonts w:cstheme="majorHAnsi"/>
                <w:lang w:eastAsia="zh-CN"/>
              </w:rPr>
              <w:t>1</w:t>
            </w:r>
          </w:p>
        </w:tc>
        <w:tc>
          <w:tcPr>
            <w:tcW w:w="0" w:type="auto"/>
          </w:tcPr>
          <w:p w14:paraId="21E1853D" w14:textId="09D0DCF1" w:rsidR="00040365" w:rsidRDefault="00040365" w:rsidP="000B2F08">
            <w:pPr>
              <w:rPr>
                <w:rFonts w:cstheme="majorHAnsi"/>
                <w:lang w:eastAsia="zh-CN"/>
              </w:rPr>
            </w:pPr>
            <w:proofErr w:type="spellStart"/>
            <w:r>
              <w:rPr>
                <w:rFonts w:cstheme="majorHAnsi"/>
                <w:lang w:eastAsia="zh-CN"/>
              </w:rPr>
              <w:t>TechnicolorPainter</w:t>
            </w:r>
            <w:proofErr w:type="spellEnd"/>
          </w:p>
        </w:tc>
        <w:tc>
          <w:tcPr>
            <w:tcW w:w="0" w:type="auto"/>
          </w:tcPr>
          <w:p w14:paraId="6A39CEE3" w14:textId="130418F6" w:rsidR="00040365" w:rsidRDefault="00040365" w:rsidP="00547AD8">
            <w:pPr>
              <w:rPr>
                <w:rFonts w:cstheme="majorHAnsi"/>
                <w:lang w:eastAsia="zh-CN"/>
              </w:rPr>
            </w:pPr>
            <w:r>
              <w:rPr>
                <w:rFonts w:cstheme="majorHAnsi"/>
                <w:lang w:eastAsia="zh-CN"/>
              </w:rPr>
              <w:t>1-32, 26</w:t>
            </w:r>
            <w:r w:rsidR="004375DA">
              <w:rPr>
                <w:rFonts w:cstheme="majorHAnsi"/>
                <w:lang w:eastAsia="zh-CN"/>
              </w:rPr>
              <w:t>9</w:t>
            </w:r>
            <w:r>
              <w:rPr>
                <w:rFonts w:cstheme="majorHAnsi"/>
                <w:lang w:eastAsia="zh-CN"/>
              </w:rPr>
              <w:t>-300</w:t>
            </w:r>
          </w:p>
        </w:tc>
        <w:tc>
          <w:tcPr>
            <w:tcW w:w="0" w:type="auto"/>
          </w:tcPr>
          <w:p w14:paraId="63C12B8E" w14:textId="100546C1" w:rsidR="00040365" w:rsidRDefault="00040365" w:rsidP="00547AD8">
            <w:pPr>
              <w:rPr>
                <w:rFonts w:cstheme="majorHAnsi"/>
                <w:lang w:eastAsia="zh-CN"/>
              </w:rPr>
            </w:pPr>
            <w:r>
              <w:rPr>
                <w:rFonts w:cstheme="majorHAnsi"/>
                <w:lang w:eastAsia="zh-CN"/>
              </w:rPr>
              <w:t>1-300</w:t>
            </w:r>
          </w:p>
        </w:tc>
      </w:tr>
      <w:tr w:rsidR="00040365" w:rsidRPr="00D83AC8" w14:paraId="4F2674EE" w14:textId="77777777" w:rsidTr="007A53E6">
        <w:trPr>
          <w:jc w:val="center"/>
        </w:trPr>
        <w:tc>
          <w:tcPr>
            <w:tcW w:w="0" w:type="auto"/>
          </w:tcPr>
          <w:p w14:paraId="23B58960" w14:textId="35780EB7" w:rsidR="00040365" w:rsidRDefault="00514E89" w:rsidP="00D36D8F">
            <w:pPr>
              <w:rPr>
                <w:rFonts w:cstheme="majorHAnsi"/>
                <w:lang w:eastAsia="zh-CN"/>
              </w:rPr>
            </w:pPr>
            <w:r>
              <w:rPr>
                <w:rFonts w:cstheme="majorHAnsi"/>
                <w:lang w:eastAsia="zh-CN"/>
              </w:rPr>
              <w:t>D</w:t>
            </w:r>
            <w:r w:rsidR="00040365">
              <w:rPr>
                <w:rFonts w:cstheme="majorHAnsi"/>
                <w:lang w:eastAsia="zh-CN"/>
              </w:rPr>
              <w:t>2</w:t>
            </w:r>
          </w:p>
        </w:tc>
        <w:tc>
          <w:tcPr>
            <w:tcW w:w="0" w:type="auto"/>
          </w:tcPr>
          <w:p w14:paraId="0663FEB9" w14:textId="3F27FCFB" w:rsidR="00040365" w:rsidRDefault="00040365" w:rsidP="00D36D8F">
            <w:pPr>
              <w:rPr>
                <w:rFonts w:cstheme="majorHAnsi"/>
                <w:lang w:eastAsia="zh-CN"/>
              </w:rPr>
            </w:pPr>
            <w:proofErr w:type="spellStart"/>
            <w:r>
              <w:rPr>
                <w:rFonts w:cstheme="majorHAnsi"/>
                <w:lang w:eastAsia="zh-CN"/>
              </w:rPr>
              <w:t>TechnicolorPainter</w:t>
            </w:r>
            <w:proofErr w:type="spellEnd"/>
          </w:p>
        </w:tc>
        <w:tc>
          <w:tcPr>
            <w:tcW w:w="0" w:type="auto"/>
          </w:tcPr>
          <w:p w14:paraId="3C2EE516" w14:textId="59D94996" w:rsidR="00040365" w:rsidRPr="004E0EF8" w:rsidRDefault="00040365" w:rsidP="00040365">
            <w:pPr>
              <w:rPr>
                <w:rFonts w:cstheme="majorHAnsi"/>
                <w:lang w:val="nl-NL" w:eastAsia="zh-CN"/>
              </w:rPr>
            </w:pPr>
            <w:r>
              <w:rPr>
                <w:rFonts w:cstheme="majorHAnsi"/>
                <w:lang w:eastAsia="zh-CN"/>
              </w:rPr>
              <w:t>1-32, 26</w:t>
            </w:r>
            <w:r w:rsidR="004375DA">
              <w:rPr>
                <w:rFonts w:cstheme="majorHAnsi"/>
                <w:lang w:eastAsia="zh-CN"/>
              </w:rPr>
              <w:t>9</w:t>
            </w:r>
            <w:r>
              <w:rPr>
                <w:rFonts w:cstheme="majorHAnsi"/>
                <w:lang w:eastAsia="zh-CN"/>
              </w:rPr>
              <w:t>-300</w:t>
            </w:r>
          </w:p>
        </w:tc>
        <w:tc>
          <w:tcPr>
            <w:tcW w:w="0" w:type="auto"/>
          </w:tcPr>
          <w:p w14:paraId="452FA053" w14:textId="7FE8E7CA" w:rsidR="00040365" w:rsidRDefault="00040365" w:rsidP="00513FA6">
            <w:pPr>
              <w:rPr>
                <w:rFonts w:cstheme="majorHAnsi"/>
                <w:lang w:eastAsia="zh-CN"/>
              </w:rPr>
            </w:pPr>
            <w:r>
              <w:rPr>
                <w:rFonts w:cstheme="majorHAnsi"/>
                <w:lang w:eastAsia="zh-CN"/>
              </w:rPr>
              <w:t>1-300</w:t>
            </w:r>
          </w:p>
        </w:tc>
      </w:tr>
      <w:tr w:rsidR="00514E89" w:rsidRPr="00D83AC8" w14:paraId="2B74FDC0" w14:textId="77777777" w:rsidTr="007A53E6">
        <w:trPr>
          <w:jc w:val="center"/>
        </w:trPr>
        <w:tc>
          <w:tcPr>
            <w:tcW w:w="0" w:type="auto"/>
          </w:tcPr>
          <w:p w14:paraId="281C843E" w14:textId="40094892" w:rsidR="00514E89" w:rsidRDefault="00514E89" w:rsidP="00514E89">
            <w:pPr>
              <w:rPr>
                <w:rFonts w:cstheme="majorHAnsi"/>
                <w:lang w:eastAsia="zh-CN"/>
              </w:rPr>
            </w:pPr>
            <w:r>
              <w:rPr>
                <w:rFonts w:cstheme="majorHAnsi"/>
                <w:lang w:eastAsia="zh-CN"/>
              </w:rPr>
              <w:t>E1</w:t>
            </w:r>
          </w:p>
        </w:tc>
        <w:tc>
          <w:tcPr>
            <w:tcW w:w="0" w:type="auto"/>
          </w:tcPr>
          <w:p w14:paraId="690A00D5" w14:textId="3D1F73A8" w:rsidR="00514E89" w:rsidRDefault="00903C2A" w:rsidP="00514E89">
            <w:pPr>
              <w:rPr>
                <w:rFonts w:cstheme="majorHAnsi"/>
                <w:lang w:eastAsia="zh-CN"/>
              </w:rPr>
            </w:pPr>
            <w:proofErr w:type="spellStart"/>
            <w:r>
              <w:rPr>
                <w:rFonts w:cstheme="majorHAnsi"/>
                <w:lang w:eastAsia="zh-CN"/>
              </w:rPr>
              <w:t>Intel</w:t>
            </w:r>
            <w:r w:rsidR="00514E89">
              <w:rPr>
                <w:rFonts w:cstheme="majorHAnsi"/>
                <w:lang w:eastAsia="zh-CN"/>
              </w:rPr>
              <w:t>Kermit</w:t>
            </w:r>
            <w:proofErr w:type="spellEnd"/>
          </w:p>
        </w:tc>
        <w:tc>
          <w:tcPr>
            <w:tcW w:w="0" w:type="auto"/>
          </w:tcPr>
          <w:p w14:paraId="3FCEE211" w14:textId="25112A98" w:rsidR="00514E89" w:rsidRDefault="00514E89" w:rsidP="00514E89">
            <w:pPr>
              <w:rPr>
                <w:rFonts w:cstheme="majorHAnsi"/>
                <w:lang w:eastAsia="zh-CN"/>
              </w:rPr>
            </w:pPr>
            <w:r>
              <w:rPr>
                <w:rFonts w:cstheme="majorHAnsi"/>
                <w:lang w:eastAsia="zh-CN"/>
              </w:rPr>
              <w:t>1-32, 26</w:t>
            </w:r>
            <w:r w:rsidR="004375DA">
              <w:rPr>
                <w:rFonts w:cstheme="majorHAnsi"/>
                <w:lang w:eastAsia="zh-CN"/>
              </w:rPr>
              <w:t>9</w:t>
            </w:r>
            <w:r>
              <w:rPr>
                <w:rFonts w:cstheme="majorHAnsi"/>
                <w:lang w:eastAsia="zh-CN"/>
              </w:rPr>
              <w:t>-300</w:t>
            </w:r>
          </w:p>
        </w:tc>
        <w:tc>
          <w:tcPr>
            <w:tcW w:w="0" w:type="auto"/>
          </w:tcPr>
          <w:p w14:paraId="7EC37539" w14:textId="4FC009C2" w:rsidR="00514E89" w:rsidRDefault="00514E89" w:rsidP="00514E89">
            <w:pPr>
              <w:rPr>
                <w:rFonts w:cstheme="majorHAnsi"/>
                <w:lang w:eastAsia="zh-CN"/>
              </w:rPr>
            </w:pPr>
            <w:r>
              <w:rPr>
                <w:rFonts w:cstheme="majorHAnsi"/>
                <w:lang w:eastAsia="zh-CN"/>
              </w:rPr>
              <w:t>1-300</w:t>
            </w:r>
          </w:p>
        </w:tc>
      </w:tr>
      <w:tr w:rsidR="00514E89" w:rsidRPr="00D83AC8" w14:paraId="6F8E5330" w14:textId="77777777" w:rsidTr="007A53E6">
        <w:trPr>
          <w:jc w:val="center"/>
        </w:trPr>
        <w:tc>
          <w:tcPr>
            <w:tcW w:w="0" w:type="auto"/>
          </w:tcPr>
          <w:p w14:paraId="68976121" w14:textId="76B47099" w:rsidR="00514E89" w:rsidRDefault="00514E89" w:rsidP="00514E89">
            <w:pPr>
              <w:rPr>
                <w:rFonts w:cstheme="majorHAnsi"/>
                <w:lang w:eastAsia="zh-CN"/>
              </w:rPr>
            </w:pPr>
            <w:r>
              <w:rPr>
                <w:rFonts w:cstheme="majorHAnsi"/>
                <w:lang w:eastAsia="zh-CN"/>
              </w:rPr>
              <w:t xml:space="preserve">E2 </w:t>
            </w:r>
          </w:p>
        </w:tc>
        <w:tc>
          <w:tcPr>
            <w:tcW w:w="0" w:type="auto"/>
          </w:tcPr>
          <w:p w14:paraId="12762AA0" w14:textId="106101D7" w:rsidR="00514E89" w:rsidRDefault="00903C2A" w:rsidP="00514E89">
            <w:pPr>
              <w:rPr>
                <w:rFonts w:cstheme="majorHAnsi"/>
                <w:lang w:eastAsia="zh-CN"/>
              </w:rPr>
            </w:pPr>
            <w:proofErr w:type="spellStart"/>
            <w:r>
              <w:rPr>
                <w:rFonts w:cstheme="majorHAnsi"/>
                <w:lang w:eastAsia="zh-CN"/>
              </w:rPr>
              <w:t>Intel</w:t>
            </w:r>
            <w:r w:rsidR="00514E89">
              <w:rPr>
                <w:rFonts w:cstheme="majorHAnsi"/>
                <w:lang w:eastAsia="zh-CN"/>
              </w:rPr>
              <w:t>Kermit</w:t>
            </w:r>
            <w:proofErr w:type="spellEnd"/>
          </w:p>
        </w:tc>
        <w:tc>
          <w:tcPr>
            <w:tcW w:w="0" w:type="auto"/>
          </w:tcPr>
          <w:p w14:paraId="5A4DE45C" w14:textId="1E9BC696" w:rsidR="00514E89" w:rsidRDefault="00514E89" w:rsidP="00514E89">
            <w:pPr>
              <w:rPr>
                <w:rFonts w:cstheme="majorHAnsi"/>
                <w:lang w:eastAsia="zh-CN"/>
              </w:rPr>
            </w:pPr>
            <w:r>
              <w:rPr>
                <w:rFonts w:cstheme="majorHAnsi"/>
                <w:lang w:eastAsia="zh-CN"/>
              </w:rPr>
              <w:t>1-32, 26</w:t>
            </w:r>
            <w:r w:rsidR="004375DA">
              <w:rPr>
                <w:rFonts w:cstheme="majorHAnsi"/>
                <w:lang w:eastAsia="zh-CN"/>
              </w:rPr>
              <w:t>9</w:t>
            </w:r>
            <w:r>
              <w:rPr>
                <w:rFonts w:cstheme="majorHAnsi"/>
                <w:lang w:eastAsia="zh-CN"/>
              </w:rPr>
              <w:t>-300</w:t>
            </w:r>
          </w:p>
        </w:tc>
        <w:tc>
          <w:tcPr>
            <w:tcW w:w="0" w:type="auto"/>
          </w:tcPr>
          <w:p w14:paraId="793E8C03" w14:textId="05472FA4" w:rsidR="00514E89" w:rsidRDefault="00514E89" w:rsidP="00514E89">
            <w:pPr>
              <w:rPr>
                <w:rFonts w:cstheme="majorHAnsi"/>
                <w:lang w:eastAsia="zh-CN"/>
              </w:rPr>
            </w:pPr>
            <w:r>
              <w:rPr>
                <w:rFonts w:cstheme="majorHAnsi"/>
                <w:lang w:eastAsia="zh-CN"/>
              </w:rPr>
              <w:t>1-300</w:t>
            </w:r>
          </w:p>
        </w:tc>
      </w:tr>
    </w:tbl>
    <w:p w14:paraId="4C8F1C6E" w14:textId="3CCD6A87" w:rsidR="00547AD8" w:rsidRPr="00D83AC8" w:rsidRDefault="000C7902" w:rsidP="00E43C65">
      <w:pPr>
        <w:pStyle w:val="AfterTable"/>
        <w:rPr>
          <w:lang w:eastAsia="fr-FR"/>
        </w:rPr>
      </w:pPr>
      <w:r w:rsidRPr="00D83AC8">
        <w:t xml:space="preserve">For </w:t>
      </w:r>
      <w:r w:rsidR="00547AD8" w:rsidRPr="00D83AC8">
        <w:t>expert viewing</w:t>
      </w:r>
      <w:r w:rsidRPr="00D83AC8">
        <w:t>, each sequence is also synthesized according to a set of pose traces. A</w:t>
      </w:r>
      <w:r w:rsidR="000C09FA" w:rsidRPr="00D83AC8">
        <w:t>n</w:t>
      </w:r>
      <w:r w:rsidR="00CA7EC1" w:rsidRPr="00D83AC8">
        <w:t xml:space="preserve"> HMD</w:t>
      </w:r>
      <w:r w:rsidRPr="00D83AC8">
        <w:t xml:space="preserve"> pose trace specifies for each frame </w:t>
      </w:r>
      <w:r w:rsidR="000C09FA" w:rsidRPr="00D83AC8">
        <w:t>the</w:t>
      </w:r>
      <w:r w:rsidRPr="00D83AC8">
        <w:t xml:space="preserve"> position and orientation </w:t>
      </w:r>
      <w:r w:rsidR="000C09FA" w:rsidRPr="00D83AC8">
        <w:t>of the viewport</w:t>
      </w:r>
      <w:r w:rsidRPr="00D83AC8">
        <w:t xml:space="preserve"> to synthes</w:t>
      </w:r>
      <w:r w:rsidR="00577A21" w:rsidRPr="00D83AC8">
        <w:t>iz</w:t>
      </w:r>
      <w:r w:rsidR="000C09FA" w:rsidRPr="00D83AC8">
        <w:t>e</w:t>
      </w:r>
      <w:r w:rsidRPr="00D83AC8">
        <w:t>.</w:t>
      </w:r>
      <w:r w:rsidR="00E1475A" w:rsidRPr="00D83AC8" w:rsidDel="00E1475A">
        <w:rPr>
          <w:rStyle w:val="FootnoteReference"/>
        </w:rPr>
        <w:t xml:space="preserve"> </w:t>
      </w:r>
      <w:r w:rsidR="00CA7EC1" w:rsidRPr="00D83AC8">
        <w:t xml:space="preserve"> Each pose trace is stored as a comma-separated table with position (</w:t>
      </w:r>
      <w:r w:rsidR="00242070">
        <w:t>X</w:t>
      </w:r>
      <w:r w:rsidR="00CA7EC1" w:rsidRPr="00D83AC8">
        <w:t>,</w:t>
      </w:r>
      <w:r w:rsidR="00242070">
        <w:t xml:space="preserve"> Y</w:t>
      </w:r>
      <w:r w:rsidR="00CA7EC1" w:rsidRPr="00D83AC8">
        <w:t>,</w:t>
      </w:r>
      <w:r w:rsidR="00242070">
        <w:t xml:space="preserve"> Z</w:t>
      </w:r>
      <w:r w:rsidR="00CA7EC1" w:rsidRPr="00D83AC8">
        <w:t>) and orientation (</w:t>
      </w:r>
      <w:r w:rsidR="00242070">
        <w:t>Y</w:t>
      </w:r>
      <w:r w:rsidR="00242070" w:rsidRPr="00D83AC8">
        <w:t>aw</w:t>
      </w:r>
      <w:r w:rsidR="00CA7EC1" w:rsidRPr="00D83AC8">
        <w:t xml:space="preserve">, </w:t>
      </w:r>
      <w:r w:rsidR="00242070">
        <w:t>P</w:t>
      </w:r>
      <w:r w:rsidR="00242070" w:rsidRPr="00D83AC8">
        <w:t>itch</w:t>
      </w:r>
      <w:r w:rsidR="00CA7EC1" w:rsidRPr="00D83AC8">
        <w:t xml:space="preserve">, </w:t>
      </w:r>
      <w:r w:rsidR="00242070">
        <w:t>R</w:t>
      </w:r>
      <w:r w:rsidR="00242070" w:rsidRPr="00D83AC8">
        <w:t>oll</w:t>
      </w:r>
      <w:r w:rsidR="00CA7EC1" w:rsidRPr="00D83AC8">
        <w:t xml:space="preserve">) </w:t>
      </w:r>
      <w:r w:rsidR="00CA7EC1" w:rsidRPr="00D83AC8">
        <w:lastRenderedPageBreak/>
        <w:t>columns and exactly one row per frame of the sequence</w:t>
      </w:r>
      <w:r w:rsidR="003A180B" w:rsidRPr="004E0EF8">
        <w:t>.</w:t>
      </w:r>
      <w:r w:rsidR="00FC23E1" w:rsidRPr="004E0EF8">
        <w:t xml:space="preserve"> </w:t>
      </w:r>
      <w:r w:rsidRPr="004E0EF8">
        <w:t>The format of each synthesized</w:t>
      </w:r>
      <w:r w:rsidRPr="004E0EF8">
        <w:rPr>
          <w:lang w:eastAsia="fr-FR"/>
        </w:rPr>
        <w:t xml:space="preserve"> view is an image with perspective projection with </w:t>
      </w:r>
      <w:r w:rsidR="00242070" w:rsidRPr="004E0EF8">
        <w:rPr>
          <w:lang w:eastAsia="fr-FR"/>
        </w:rPr>
        <w:t xml:space="preserve">at most </w:t>
      </w:r>
      <w:r w:rsidRPr="004E0EF8">
        <w:rPr>
          <w:lang w:eastAsia="fr-FR"/>
        </w:rPr>
        <w:t>2048</w:t>
      </w:r>
      <w:r w:rsidR="00FC23E1" w:rsidRPr="004E0EF8">
        <w:rPr>
          <w:lang w:eastAsia="fr-FR"/>
        </w:rPr>
        <w:t xml:space="preserve"> × </w:t>
      </w:r>
      <w:r w:rsidRPr="004E0EF8">
        <w:rPr>
          <w:lang w:eastAsia="fr-FR"/>
        </w:rPr>
        <w:t>2048 pixel</w:t>
      </w:r>
      <w:r w:rsidR="00863D73" w:rsidRPr="004E0EF8">
        <w:rPr>
          <w:lang w:eastAsia="fr-FR"/>
        </w:rPr>
        <w:t>s</w:t>
      </w:r>
      <w:r w:rsidRPr="004E0EF8">
        <w:rPr>
          <w:lang w:eastAsia="fr-FR"/>
        </w:rPr>
        <w:t xml:space="preserve"> resolution, a</w:t>
      </w:r>
      <w:r w:rsidR="00242070" w:rsidRPr="004E0EF8">
        <w:rPr>
          <w:lang w:eastAsia="fr-FR"/>
        </w:rPr>
        <w:t>t most</w:t>
      </w:r>
      <w:r w:rsidRPr="004E0EF8">
        <w:rPr>
          <w:lang w:eastAsia="fr-FR"/>
        </w:rPr>
        <w:t xml:space="preserve"> 90-degree </w:t>
      </w:r>
      <w:r w:rsidRPr="004E0EF8">
        <w:t>field</w:t>
      </w:r>
      <w:r w:rsidRPr="004E0EF8">
        <w:rPr>
          <w:lang w:eastAsia="fr-FR"/>
        </w:rPr>
        <w:t xml:space="preserve"> of view and </w:t>
      </w:r>
      <w:r w:rsidR="00D60CD8" w:rsidRPr="004E0EF8">
        <w:rPr>
          <w:lang w:eastAsia="fr-FR"/>
        </w:rPr>
        <w:t>8-bit YUV 4:2:0 color format</w:t>
      </w:r>
      <w:r w:rsidRPr="004E0EF8">
        <w:rPr>
          <w:lang w:eastAsia="fr-FR"/>
        </w:rPr>
        <w:t>. The purpose is</w:t>
      </w:r>
      <w:r w:rsidRPr="00D83AC8">
        <w:rPr>
          <w:lang w:eastAsia="fr-FR"/>
        </w:rPr>
        <w:t xml:space="preserve"> to mimic natural viewing on a head-mounted display (HMD) while using offline tools and a 2D monitor.</w:t>
      </w:r>
    </w:p>
    <w:p w14:paraId="0A09CAA9" w14:textId="780612CF" w:rsidR="00547AD8" w:rsidRPr="00D83AC8" w:rsidRDefault="00547AD8" w:rsidP="00141E31">
      <w:pPr>
        <w:rPr>
          <w:rFonts w:cstheme="majorHAnsi"/>
          <w:lang w:eastAsia="fr-FR"/>
        </w:rPr>
      </w:pPr>
      <w:r w:rsidRPr="00D83AC8">
        <w:rPr>
          <w:rFonts w:cstheme="majorHAnsi"/>
          <w:lang w:eastAsia="fr-FR"/>
        </w:rPr>
        <w:t xml:space="preserve">Because of the large difference in visual comfort between a viewer that voluntarily </w:t>
      </w:r>
      <w:r w:rsidR="009D4E8C" w:rsidRPr="00D83AC8">
        <w:rPr>
          <w:rFonts w:cstheme="majorHAnsi"/>
          <w:lang w:eastAsia="fr-FR"/>
        </w:rPr>
        <w:t>initiates</w:t>
      </w:r>
      <w:r w:rsidRPr="00D83AC8">
        <w:rPr>
          <w:rFonts w:cstheme="majorHAnsi"/>
          <w:lang w:eastAsia="fr-FR"/>
        </w:rPr>
        <w:t xml:space="preserve"> head</w:t>
      </w:r>
      <w:r w:rsidR="00476F8E">
        <w:rPr>
          <w:rFonts w:cstheme="majorHAnsi"/>
          <w:lang w:eastAsia="fr-FR"/>
        </w:rPr>
        <w:t xml:space="preserve"> </w:t>
      </w:r>
      <w:r w:rsidRPr="00D83AC8">
        <w:rPr>
          <w:rFonts w:cstheme="majorHAnsi"/>
          <w:lang w:eastAsia="fr-FR"/>
        </w:rPr>
        <w:t>motion versus a viewer watching the same viewport on a 2D monitor, pose traces will have a small amount of motion. For each sequence</w:t>
      </w:r>
      <w:r w:rsidR="009D4E8C" w:rsidRPr="00D83AC8">
        <w:rPr>
          <w:rFonts w:cstheme="majorHAnsi"/>
          <w:lang w:eastAsia="fr-FR"/>
        </w:rPr>
        <w:t xml:space="preserve"> there are</w:t>
      </w:r>
      <w:r w:rsidRPr="00D83AC8">
        <w:rPr>
          <w:rFonts w:cstheme="majorHAnsi"/>
          <w:lang w:eastAsia="fr-FR"/>
        </w:rPr>
        <w:t xml:space="preserve"> </w:t>
      </w:r>
      <w:r w:rsidR="00F4498F">
        <w:rPr>
          <w:rFonts w:cstheme="majorHAnsi"/>
          <w:lang w:eastAsia="fr-FR"/>
        </w:rPr>
        <w:t xml:space="preserve">up to </w:t>
      </w:r>
      <w:r w:rsidRPr="00D83AC8">
        <w:rPr>
          <w:rFonts w:cstheme="majorHAnsi"/>
          <w:lang w:eastAsia="fr-FR"/>
        </w:rPr>
        <w:t>four pose traces</w:t>
      </w:r>
      <w:r w:rsidR="005E4643">
        <w:rPr>
          <w:rFonts w:cstheme="majorHAnsi"/>
          <w:lang w:eastAsia="fr-FR"/>
        </w:rPr>
        <w:t xml:space="preserve"> </w:t>
      </w:r>
      <w:r w:rsidR="00F4498F">
        <w:rPr>
          <w:rFonts w:cstheme="majorHAnsi"/>
          <w:lang w:eastAsia="fr-FR"/>
        </w:rPr>
        <w:t xml:space="preserve">– named </w:t>
      </w:r>
      <w:r w:rsidR="00121E8E" w:rsidRPr="001F1B6A">
        <w:rPr>
          <w:rFonts w:cstheme="majorHAnsi"/>
          <w:i/>
          <w:lang w:eastAsia="fr-FR"/>
        </w:rPr>
        <w:t>X</w:t>
      </w:r>
      <w:r w:rsidR="00121E8E">
        <w:rPr>
          <w:rFonts w:cstheme="majorHAnsi"/>
          <w:lang w:eastAsia="fr-FR"/>
        </w:rPr>
        <w:t>PT1</w:t>
      </w:r>
      <w:r w:rsidR="00F4498F">
        <w:rPr>
          <w:rFonts w:cstheme="majorHAnsi"/>
          <w:lang w:eastAsia="fr-FR"/>
        </w:rPr>
        <w:t xml:space="preserve"> to </w:t>
      </w:r>
      <w:r w:rsidR="00121E8E" w:rsidRPr="004E0EF8">
        <w:rPr>
          <w:rFonts w:cstheme="majorHAnsi"/>
          <w:i/>
          <w:lang w:eastAsia="fr-FR"/>
        </w:rPr>
        <w:t>X</w:t>
      </w:r>
      <w:r w:rsidR="00121E8E">
        <w:rPr>
          <w:rFonts w:cstheme="majorHAnsi"/>
          <w:lang w:eastAsia="fr-FR"/>
        </w:rPr>
        <w:t>PT4</w:t>
      </w:r>
      <w:r w:rsidR="00F4498F">
        <w:rPr>
          <w:rFonts w:cstheme="majorHAnsi"/>
          <w:lang w:eastAsia="fr-FR"/>
        </w:rPr>
        <w:t xml:space="preserve"> - </w:t>
      </w:r>
      <w:r w:rsidR="005E4643">
        <w:rPr>
          <w:rFonts w:cstheme="majorHAnsi"/>
          <w:lang w:eastAsia="fr-FR"/>
        </w:rPr>
        <w:t xml:space="preserve">which are meant to represent </w:t>
      </w:r>
      <w:r w:rsidR="00F4498F">
        <w:rPr>
          <w:rFonts w:cstheme="majorHAnsi"/>
          <w:lang w:eastAsia="fr-FR"/>
        </w:rPr>
        <w:t xml:space="preserve">a diversity of natural head movement compliant with the overall dimension of the capture rig, as indicated in Table </w:t>
      </w:r>
      <w:r w:rsidR="00F4498F" w:rsidRPr="004E0EF8">
        <w:rPr>
          <w:rFonts w:cstheme="majorHAnsi"/>
          <w:lang w:eastAsia="fr-FR"/>
        </w:rPr>
        <w:t>21.</w:t>
      </w:r>
      <w:r w:rsidR="00242070" w:rsidRPr="004E0EF8">
        <w:rPr>
          <w:rFonts w:cstheme="majorHAnsi"/>
          <w:lang w:eastAsia="fr-FR"/>
        </w:rPr>
        <w:t xml:space="preserve"> </w:t>
      </w:r>
      <w:r w:rsidR="00370E11" w:rsidRPr="004E0EF8">
        <w:rPr>
          <w:rFonts w:cstheme="majorHAnsi"/>
          <w:lang w:eastAsia="fr-FR"/>
        </w:rPr>
        <w:t xml:space="preserve">Attachment </w:t>
      </w:r>
      <w:r w:rsidR="00242070" w:rsidRPr="004E0EF8">
        <w:rPr>
          <w:rFonts w:cstheme="majorHAnsi"/>
          <w:lang w:eastAsia="fr-FR"/>
        </w:rPr>
        <w:fldChar w:fldCharType="begin"/>
      </w:r>
      <w:r w:rsidR="00242070" w:rsidRPr="004E0EF8">
        <w:rPr>
          <w:rFonts w:cstheme="majorHAnsi"/>
          <w:lang w:eastAsia="fr-FR"/>
        </w:rPr>
        <w:instrText xml:space="preserve"> REF posetraces_cfg_3DoF \h </w:instrText>
      </w:r>
      <w:r w:rsidR="00242070" w:rsidRPr="004E0EF8">
        <w:rPr>
          <w:rFonts w:cstheme="majorHAnsi"/>
          <w:lang w:eastAsia="fr-FR"/>
        </w:rPr>
      </w:r>
      <w:r w:rsidR="004E0EF8">
        <w:rPr>
          <w:rFonts w:cstheme="majorHAnsi"/>
          <w:lang w:eastAsia="fr-FR"/>
        </w:rPr>
        <w:instrText xml:space="preserve"> \* MERGEFORMAT </w:instrText>
      </w:r>
      <w:r w:rsidR="00242070" w:rsidRPr="004E0EF8">
        <w:rPr>
          <w:rFonts w:cstheme="majorHAnsi"/>
          <w:lang w:eastAsia="fr-FR"/>
        </w:rPr>
        <w:fldChar w:fldCharType="separate"/>
      </w:r>
      <w:r w:rsidR="000349F7" w:rsidRPr="004E0EF8">
        <w:rPr>
          <w:rFonts w:cstheme="majorHAnsi"/>
        </w:rPr>
        <w:t>[A</w:t>
      </w:r>
      <w:r w:rsidR="000349F7" w:rsidRPr="004E0EF8">
        <w:rPr>
          <w:rFonts w:cstheme="majorHAnsi"/>
          <w:noProof/>
        </w:rPr>
        <w:t>14</w:t>
      </w:r>
      <w:r w:rsidR="000349F7" w:rsidRPr="004E0EF8">
        <w:rPr>
          <w:rFonts w:cstheme="majorHAnsi"/>
        </w:rPr>
        <w:t>]</w:t>
      </w:r>
      <w:r w:rsidR="00242070" w:rsidRPr="004E0EF8">
        <w:rPr>
          <w:rFonts w:cstheme="majorHAnsi"/>
          <w:lang w:eastAsia="fr-FR"/>
        </w:rPr>
        <w:fldChar w:fldCharType="end"/>
      </w:r>
      <w:r w:rsidR="00242070" w:rsidRPr="004E0EF8">
        <w:rPr>
          <w:rFonts w:cstheme="majorHAnsi"/>
          <w:lang w:eastAsia="fr-FR"/>
        </w:rPr>
        <w:t xml:space="preserve"> </w:t>
      </w:r>
      <w:r w:rsidR="00370E11" w:rsidRPr="004E0EF8">
        <w:rPr>
          <w:rFonts w:cstheme="majorHAnsi"/>
          <w:lang w:eastAsia="fr-FR"/>
        </w:rPr>
        <w:t>contains</w:t>
      </w:r>
      <w:r w:rsidR="00370E11" w:rsidRPr="00D83AC8">
        <w:rPr>
          <w:rFonts w:cstheme="majorHAnsi"/>
          <w:lang w:eastAsia="fr-FR"/>
        </w:rPr>
        <w:t xml:space="preserve"> all pose traces and </w:t>
      </w:r>
      <w:r w:rsidR="00D31A28">
        <w:rPr>
          <w:rFonts w:cstheme="majorHAnsi"/>
          <w:lang w:eastAsia="fr-FR"/>
        </w:rPr>
        <w:t xml:space="preserve">example </w:t>
      </w:r>
      <w:r w:rsidR="00370E11" w:rsidRPr="00D83AC8">
        <w:rPr>
          <w:rFonts w:cstheme="majorHAnsi"/>
          <w:lang w:eastAsia="fr-FR"/>
        </w:rPr>
        <w:t>RVS configuration files.</w:t>
      </w:r>
      <w:r w:rsidR="00B65498">
        <w:rPr>
          <w:rFonts w:cstheme="majorHAnsi"/>
          <w:lang w:eastAsia="fr-FR"/>
        </w:rPr>
        <w:t xml:space="preserve"> </w:t>
      </w:r>
    </w:p>
    <w:p w14:paraId="2E6637E9" w14:textId="5EE148E3" w:rsidR="002E7DEA" w:rsidRPr="00D83AC8" w:rsidRDefault="002E7DEA" w:rsidP="00141E31">
      <w:pPr>
        <w:rPr>
          <w:rFonts w:cstheme="majorHAnsi"/>
        </w:rPr>
      </w:pPr>
      <w:r w:rsidRPr="00D83AC8">
        <w:rPr>
          <w:rFonts w:cstheme="majorHAnsi"/>
        </w:rPr>
        <w:t>Proposals are not required to code views corresponding to all anchor</w:t>
      </w:r>
      <w:r w:rsidR="00D5701C" w:rsidRPr="00D83AC8">
        <w:rPr>
          <w:rFonts w:cstheme="majorHAnsi"/>
        </w:rPr>
        <w:t>-</w:t>
      </w:r>
      <w:r w:rsidRPr="00D83AC8">
        <w:rPr>
          <w:rFonts w:cstheme="majorHAnsi"/>
        </w:rPr>
        <w:t xml:space="preserve">coded </w:t>
      </w:r>
      <w:r w:rsidR="00863D73" w:rsidRPr="00D83AC8">
        <w:rPr>
          <w:rFonts w:cstheme="majorHAnsi"/>
        </w:rPr>
        <w:t>views but</w:t>
      </w:r>
      <w:r w:rsidRPr="00D83AC8">
        <w:rPr>
          <w:rFonts w:cstheme="majorHAnsi"/>
        </w:rPr>
        <w:t xml:space="preserve"> are required to be able to generate viewport and </w:t>
      </w:r>
      <w:r w:rsidR="00D12ECB">
        <w:rPr>
          <w:rFonts w:cstheme="majorHAnsi"/>
        </w:rPr>
        <w:t>omnidirectional or perspective</w:t>
      </w:r>
      <w:r w:rsidR="00D12ECB" w:rsidRPr="00D83AC8">
        <w:rPr>
          <w:rFonts w:cstheme="majorHAnsi"/>
        </w:rPr>
        <w:t xml:space="preserve"> </w:t>
      </w:r>
      <w:r w:rsidRPr="00D83AC8">
        <w:rPr>
          <w:rFonts w:cstheme="majorHAnsi"/>
        </w:rPr>
        <w:t>video sequences for any intermediate view position in the designated range for each test sequence. The field of view for ERP (e.g. 180° or 360° degrees) will be the same as the source content.</w:t>
      </w:r>
    </w:p>
    <w:p w14:paraId="227BA1D0" w14:textId="7390A13C" w:rsidR="00CE6798" w:rsidRPr="00D83AC8" w:rsidRDefault="002E7DEA" w:rsidP="002E7DEA">
      <w:pPr>
        <w:rPr>
          <w:rFonts w:cstheme="majorHAnsi"/>
        </w:rPr>
      </w:pPr>
      <w:r w:rsidRPr="00D83AC8">
        <w:rPr>
          <w:rFonts w:cstheme="majorHAnsi"/>
        </w:rPr>
        <w:t xml:space="preserve">It is meaningful to define the </w:t>
      </w:r>
      <w:r w:rsidR="00C308AF">
        <w:rPr>
          <w:rFonts w:cstheme="majorHAnsi"/>
        </w:rPr>
        <w:t>pose traces</w:t>
      </w:r>
      <w:r w:rsidRPr="00D83AC8">
        <w:rPr>
          <w:rFonts w:cstheme="majorHAnsi"/>
        </w:rPr>
        <w:t xml:space="preserve"> according to the conditions of capture, and typically to define the </w:t>
      </w:r>
      <w:proofErr w:type="spellStart"/>
      <w:r w:rsidR="008864CE">
        <w:rPr>
          <w:rFonts w:cstheme="majorHAnsi"/>
        </w:rPr>
        <w:t>the</w:t>
      </w:r>
      <w:proofErr w:type="spellEnd"/>
      <w:r w:rsidR="008864CE">
        <w:rPr>
          <w:rFonts w:cstheme="majorHAnsi"/>
        </w:rPr>
        <w:t xml:space="preserve"> related path</w:t>
      </w:r>
      <w:r w:rsidRPr="00D83AC8">
        <w:rPr>
          <w:rFonts w:cstheme="majorHAnsi"/>
        </w:rPr>
        <w:t xml:space="preserve"> </w:t>
      </w:r>
      <w:r w:rsidR="008864CE">
        <w:rPr>
          <w:rFonts w:cstheme="majorHAnsi"/>
        </w:rPr>
        <w:t>within the volume of</w:t>
      </w:r>
      <w:r w:rsidRPr="00D83AC8">
        <w:rPr>
          <w:rFonts w:cstheme="majorHAnsi"/>
        </w:rPr>
        <w:t xml:space="preserve"> the camera rig. It is convenient to formulate this range as a volume in 3D space</w:t>
      </w:r>
      <w:r w:rsidR="009B6B40" w:rsidRPr="00D83AC8">
        <w:rPr>
          <w:rFonts w:cstheme="majorHAnsi"/>
        </w:rPr>
        <w:t>, as in</w:t>
      </w:r>
      <w:r w:rsidR="0058292D" w:rsidRPr="00D83AC8">
        <w:rPr>
          <w:rFonts w:cstheme="majorHAnsi"/>
        </w:rPr>
        <w:t xml:space="preserve"> </w:t>
      </w:r>
      <w:r w:rsidR="009D4E8C" w:rsidRPr="00047EF0">
        <w:rPr>
          <w:rFonts w:cstheme="majorHAnsi"/>
        </w:rPr>
        <w:fldChar w:fldCharType="begin"/>
      </w:r>
      <w:r w:rsidR="009D4E8C" w:rsidRPr="00D83AC8">
        <w:rPr>
          <w:rFonts w:cstheme="majorHAnsi"/>
        </w:rPr>
        <w:instrText xml:space="preserve"> REF _Ref519637830 \h </w:instrText>
      </w:r>
      <w:r w:rsidR="00D83AC8">
        <w:rPr>
          <w:rFonts w:cstheme="majorHAnsi"/>
        </w:rPr>
        <w:instrText xml:space="preserve"> \* MERGEFORMAT </w:instrText>
      </w:r>
      <w:r w:rsidR="009D4E8C" w:rsidRPr="00047EF0">
        <w:rPr>
          <w:rFonts w:cstheme="majorHAnsi"/>
        </w:rPr>
      </w:r>
      <w:r w:rsidR="009D4E8C" w:rsidRPr="00047EF0">
        <w:rPr>
          <w:rFonts w:cstheme="majorHAnsi"/>
        </w:rPr>
        <w:fldChar w:fldCharType="separate"/>
      </w:r>
      <w:r w:rsidR="000349F7" w:rsidRPr="00047EF0">
        <w:rPr>
          <w:rFonts w:cstheme="majorHAnsi"/>
        </w:rPr>
        <w:t xml:space="preserve">Table </w:t>
      </w:r>
      <w:r w:rsidR="000349F7">
        <w:rPr>
          <w:rFonts w:cstheme="majorHAnsi"/>
          <w:noProof/>
        </w:rPr>
        <w:t>20</w:t>
      </w:r>
      <w:r w:rsidR="009D4E8C" w:rsidRPr="00047EF0">
        <w:rPr>
          <w:rFonts w:cstheme="majorHAnsi"/>
        </w:rPr>
        <w:fldChar w:fldCharType="end"/>
      </w:r>
      <w:r w:rsidR="0058292D" w:rsidRPr="00D83AC8">
        <w:rPr>
          <w:rFonts w:cstheme="majorHAnsi"/>
        </w:rPr>
        <w:t>.</w:t>
      </w:r>
    </w:p>
    <w:p w14:paraId="7BFB7CEE" w14:textId="1972AD04" w:rsidR="002E7DEA" w:rsidRPr="00047EF0" w:rsidRDefault="002E7DEA" w:rsidP="0053759F">
      <w:pPr>
        <w:pStyle w:val="TableCaption"/>
        <w:rPr>
          <w:rFonts w:cstheme="majorHAnsi"/>
        </w:rPr>
      </w:pPr>
      <w:bookmarkStart w:id="34" w:name="_Ref512857555"/>
      <w:bookmarkStart w:id="35" w:name="_Ref519637830"/>
      <w:bookmarkStart w:id="36" w:name="_Ref506972316"/>
      <w:r w:rsidRPr="00047EF0">
        <w:rPr>
          <w:rFonts w:cstheme="majorHAnsi"/>
        </w:rPr>
        <w:t xml:space="preserve">Table </w:t>
      </w:r>
      <w:bookmarkEnd w:id="34"/>
      <w:r w:rsidR="007E2FBA" w:rsidRPr="00047EF0">
        <w:rPr>
          <w:rFonts w:cstheme="majorHAnsi"/>
        </w:rPr>
        <w:fldChar w:fldCharType="begin"/>
      </w:r>
      <w:r w:rsidR="001968E5" w:rsidRPr="00AD28EB">
        <w:rPr>
          <w:rFonts w:cstheme="majorHAnsi"/>
        </w:rPr>
        <w:instrText xml:space="preserve"> SEQ Table \* ARABIC </w:instrText>
      </w:r>
      <w:r w:rsidR="007E2FBA" w:rsidRPr="00047EF0">
        <w:rPr>
          <w:rFonts w:cstheme="majorHAnsi"/>
        </w:rPr>
        <w:fldChar w:fldCharType="separate"/>
      </w:r>
      <w:r w:rsidR="000349F7">
        <w:rPr>
          <w:rFonts w:cstheme="majorHAnsi"/>
          <w:noProof/>
        </w:rPr>
        <w:t>20</w:t>
      </w:r>
      <w:r w:rsidR="007E2FBA" w:rsidRPr="00047EF0">
        <w:rPr>
          <w:rFonts w:cstheme="majorHAnsi"/>
        </w:rPr>
        <w:fldChar w:fldCharType="end"/>
      </w:r>
      <w:bookmarkEnd w:id="35"/>
      <w:r w:rsidRPr="00047EF0">
        <w:rPr>
          <w:rFonts w:cstheme="majorHAnsi"/>
        </w:rPr>
        <w:t>: Intermediate view position ranges</w:t>
      </w:r>
      <w:bookmarkEnd w:id="36"/>
    </w:p>
    <w:tbl>
      <w:tblPr>
        <w:tblStyle w:val="TableGrid"/>
        <w:tblW w:w="0" w:type="auto"/>
        <w:jc w:val="center"/>
        <w:tblLook w:val="04A0" w:firstRow="1" w:lastRow="0" w:firstColumn="1" w:lastColumn="0" w:noHBand="0" w:noVBand="1"/>
      </w:tblPr>
      <w:tblGrid>
        <w:gridCol w:w="826"/>
        <w:gridCol w:w="2032"/>
        <w:gridCol w:w="6204"/>
      </w:tblGrid>
      <w:tr w:rsidR="002E7DEA" w:rsidRPr="00D83AC8" w14:paraId="3CED159D" w14:textId="77777777" w:rsidTr="00FC23E1">
        <w:trPr>
          <w:jc w:val="center"/>
        </w:trPr>
        <w:tc>
          <w:tcPr>
            <w:tcW w:w="0" w:type="auto"/>
          </w:tcPr>
          <w:p w14:paraId="79F4A487" w14:textId="77777777" w:rsidR="002E7DEA" w:rsidRPr="00D83AC8" w:rsidRDefault="00FC23E1" w:rsidP="00FC23E1">
            <w:pPr>
              <w:rPr>
                <w:rFonts w:cstheme="majorHAnsi"/>
              </w:rPr>
            </w:pPr>
            <w:r w:rsidRPr="00D83AC8">
              <w:rPr>
                <w:rFonts w:cstheme="majorHAnsi"/>
              </w:rPr>
              <w:t>Test</w:t>
            </w:r>
            <w:r w:rsidRPr="00D83AC8">
              <w:rPr>
                <w:rFonts w:cstheme="majorHAnsi"/>
              </w:rPr>
              <w:br/>
              <w:t>c</w:t>
            </w:r>
            <w:r w:rsidR="002E7DEA" w:rsidRPr="00D83AC8">
              <w:rPr>
                <w:rFonts w:cstheme="majorHAnsi"/>
              </w:rPr>
              <w:t>lass</w:t>
            </w:r>
            <w:r w:rsidRPr="00D83AC8">
              <w:rPr>
                <w:rFonts w:cstheme="majorHAnsi"/>
              </w:rPr>
              <w:t>es</w:t>
            </w:r>
          </w:p>
        </w:tc>
        <w:tc>
          <w:tcPr>
            <w:tcW w:w="0" w:type="auto"/>
          </w:tcPr>
          <w:p w14:paraId="3958C8CD" w14:textId="77777777" w:rsidR="002E7DEA" w:rsidRPr="00D83AC8" w:rsidRDefault="002E7DEA" w:rsidP="00CE6798">
            <w:pPr>
              <w:rPr>
                <w:rFonts w:cstheme="majorHAnsi"/>
              </w:rPr>
            </w:pPr>
            <w:r w:rsidRPr="00D83AC8">
              <w:rPr>
                <w:rFonts w:cstheme="majorHAnsi"/>
              </w:rPr>
              <w:t>Name</w:t>
            </w:r>
          </w:p>
        </w:tc>
        <w:tc>
          <w:tcPr>
            <w:tcW w:w="0" w:type="auto"/>
          </w:tcPr>
          <w:p w14:paraId="1E1C40C2" w14:textId="77777777" w:rsidR="002E7DEA" w:rsidRPr="00D83AC8" w:rsidRDefault="002E7DEA" w:rsidP="00CE6798">
            <w:pPr>
              <w:rPr>
                <w:rFonts w:cstheme="majorHAnsi"/>
              </w:rPr>
            </w:pPr>
            <w:r w:rsidRPr="00D83AC8">
              <w:rPr>
                <w:rFonts w:cstheme="majorHAnsi"/>
              </w:rPr>
              <w:t>Range volume description</w:t>
            </w:r>
          </w:p>
        </w:tc>
      </w:tr>
      <w:tr w:rsidR="002E7DEA" w:rsidRPr="00D83AC8" w14:paraId="4D0B1B1F" w14:textId="77777777" w:rsidTr="00FC23E1">
        <w:trPr>
          <w:jc w:val="center"/>
        </w:trPr>
        <w:tc>
          <w:tcPr>
            <w:tcW w:w="0" w:type="auto"/>
          </w:tcPr>
          <w:p w14:paraId="6E62F848" w14:textId="5A6E2D52" w:rsidR="002E7DEA" w:rsidRPr="00D83AC8" w:rsidRDefault="00FC23E1" w:rsidP="00FC23E1">
            <w:pPr>
              <w:rPr>
                <w:rFonts w:cstheme="majorHAnsi"/>
              </w:rPr>
            </w:pPr>
            <w:r w:rsidRPr="00D83AC8">
              <w:rPr>
                <w:rFonts w:cstheme="majorHAnsi"/>
              </w:rPr>
              <w:t>A1, A2</w:t>
            </w:r>
          </w:p>
        </w:tc>
        <w:tc>
          <w:tcPr>
            <w:tcW w:w="0" w:type="auto"/>
          </w:tcPr>
          <w:p w14:paraId="65DBD099" w14:textId="77777777" w:rsidR="002E7DEA" w:rsidRPr="00D83AC8" w:rsidRDefault="002E7DEA" w:rsidP="00CE6798">
            <w:pPr>
              <w:rPr>
                <w:rFonts w:cstheme="majorHAnsi"/>
              </w:rPr>
            </w:pPr>
            <w:proofErr w:type="spellStart"/>
            <w:r w:rsidRPr="00D83AC8">
              <w:rPr>
                <w:rFonts w:cstheme="majorHAnsi"/>
              </w:rPr>
              <w:t>ClassRoomVideo</w:t>
            </w:r>
            <w:proofErr w:type="spellEnd"/>
          </w:p>
        </w:tc>
        <w:tc>
          <w:tcPr>
            <w:tcW w:w="0" w:type="auto"/>
          </w:tcPr>
          <w:p w14:paraId="3CDE73E5" w14:textId="644E7BB4" w:rsidR="00B561CE" w:rsidRPr="00D83AC8" w:rsidRDefault="00B561CE" w:rsidP="00B561CE">
            <w:pPr>
              <w:rPr>
                <w:rFonts w:cstheme="majorHAnsi"/>
              </w:rPr>
            </w:pPr>
            <w:r w:rsidRPr="00D83AC8">
              <w:rPr>
                <w:rFonts w:cstheme="majorHAnsi"/>
              </w:rPr>
              <w:t>Spheroid</w:t>
            </w:r>
            <w:r w:rsidR="002E7DEA" w:rsidRPr="00D83AC8">
              <w:rPr>
                <w:rFonts w:cstheme="majorHAnsi"/>
              </w:rPr>
              <w:t xml:space="preserve"> centered at source view v0 </w:t>
            </w:r>
            <w:proofErr w:type="spellStart"/>
            <w:r w:rsidR="0040759B">
              <w:rPr>
                <w:rFonts w:cstheme="majorHAnsi"/>
              </w:rPr>
              <w:t>eg</w:t>
            </w:r>
            <w:proofErr w:type="spellEnd"/>
            <w:r w:rsidR="0040759B">
              <w:rPr>
                <w:rFonts w:cstheme="majorHAnsi"/>
              </w:rPr>
              <w:t xml:space="preserve"> (0, 0, 0) meter </w:t>
            </w:r>
            <w:r w:rsidR="002E7DEA" w:rsidRPr="00D83AC8">
              <w:rPr>
                <w:rFonts w:cstheme="majorHAnsi"/>
              </w:rPr>
              <w:t>position</w:t>
            </w:r>
            <w:r w:rsidR="002B750D" w:rsidRPr="00D83AC8">
              <w:rPr>
                <w:rFonts w:cstheme="majorHAnsi"/>
              </w:rPr>
              <w:t xml:space="preserve">, with </w:t>
            </w:r>
            <w:r w:rsidRPr="00D83AC8">
              <w:rPr>
                <w:rFonts w:cstheme="majorHAnsi"/>
              </w:rPr>
              <w:t>equatorial radius 104 mm and polar distance 60 mm:</w:t>
            </w:r>
          </w:p>
          <w:p w14:paraId="3D10EAC3" w14:textId="77777777" w:rsidR="002E7DEA" w:rsidRPr="00D83AC8" w:rsidRDefault="004E0EF8" w:rsidP="00B561CE">
            <w:pPr>
              <w:rPr>
                <w:rFonts w:cstheme="majorHAnsi"/>
              </w:rPr>
            </w:pPr>
            <m:oMathPara>
              <m:oMath>
                <m:f>
                  <m:fPr>
                    <m:ctrlPr>
                      <w:rPr>
                        <w:rFonts w:ascii="Cambria Math" w:hAnsi="Cambria Math" w:cstheme="majorHAnsi"/>
                        <w:i/>
                      </w:rPr>
                    </m:ctrlPr>
                  </m:fPr>
                  <m:num>
                    <m:sSup>
                      <m:sSupPr>
                        <m:ctrlPr>
                          <w:rPr>
                            <w:rFonts w:ascii="Cambria Math" w:hAnsi="Cambria Math" w:cstheme="majorHAnsi"/>
                            <w:i/>
                          </w:rPr>
                        </m:ctrlPr>
                      </m:sSupPr>
                      <m:e>
                        <m:r>
                          <w:rPr>
                            <w:rFonts w:ascii="Cambria Math" w:hAnsi="Cambria Math" w:cstheme="majorHAnsi"/>
                          </w:rPr>
                          <m:t>x</m:t>
                        </m:r>
                      </m:e>
                      <m:sup>
                        <m:r>
                          <w:rPr>
                            <w:rFonts w:ascii="Cambria Math" w:hAnsi="Cambria Math" w:cstheme="majorHAnsi"/>
                          </w:rPr>
                          <m:t>2</m:t>
                        </m:r>
                      </m:sup>
                    </m:sSup>
                    <m:r>
                      <w:rPr>
                        <w:rFonts w:ascii="Cambria Math" w:hAnsi="Cambria Math" w:cstheme="majorHAnsi"/>
                      </w:rPr>
                      <m:t>+</m:t>
                    </m:r>
                    <m:sSup>
                      <m:sSupPr>
                        <m:ctrlPr>
                          <w:rPr>
                            <w:rFonts w:ascii="Cambria Math" w:hAnsi="Cambria Math" w:cstheme="majorHAnsi"/>
                            <w:i/>
                          </w:rPr>
                        </m:ctrlPr>
                      </m:sSupPr>
                      <m:e>
                        <m:r>
                          <w:rPr>
                            <w:rFonts w:ascii="Cambria Math" w:hAnsi="Cambria Math" w:cstheme="majorHAnsi"/>
                          </w:rPr>
                          <m:t>y</m:t>
                        </m:r>
                      </m:e>
                      <m:sup>
                        <m:r>
                          <w:rPr>
                            <w:rFonts w:ascii="Cambria Math" w:hAnsi="Cambria Math" w:cstheme="majorHAnsi"/>
                          </w:rPr>
                          <m:t>2</m:t>
                        </m:r>
                      </m:sup>
                    </m:sSup>
                  </m:num>
                  <m:den>
                    <m:sSup>
                      <m:sSupPr>
                        <m:ctrlPr>
                          <w:rPr>
                            <w:rFonts w:ascii="Cambria Math" w:hAnsi="Cambria Math" w:cstheme="majorHAnsi"/>
                            <w:i/>
                          </w:rPr>
                        </m:ctrlPr>
                      </m:sSupPr>
                      <m:e>
                        <m:d>
                          <m:dPr>
                            <m:ctrlPr>
                              <w:rPr>
                                <w:rFonts w:ascii="Cambria Math" w:hAnsi="Cambria Math" w:cstheme="majorHAnsi"/>
                                <w:i/>
                              </w:rPr>
                            </m:ctrlPr>
                          </m:dPr>
                          <m:e>
                            <m:r>
                              <w:rPr>
                                <w:rFonts w:ascii="Cambria Math" w:hAnsi="Cambria Math" w:cstheme="majorHAnsi"/>
                              </w:rPr>
                              <m:t xml:space="preserve">104 </m:t>
                            </m:r>
                            <m:r>
                              <m:rPr>
                                <m:sty m:val="p"/>
                              </m:rPr>
                              <w:rPr>
                                <w:rFonts w:ascii="Cambria Math" w:hAnsi="Cambria Math" w:cstheme="majorHAnsi"/>
                              </w:rPr>
                              <m:t>mm</m:t>
                            </m:r>
                          </m:e>
                        </m:d>
                      </m:e>
                      <m:sup>
                        <m:r>
                          <w:rPr>
                            <w:rFonts w:ascii="Cambria Math" w:hAnsi="Cambria Math" w:cstheme="majorHAnsi"/>
                          </w:rPr>
                          <m:t>2</m:t>
                        </m:r>
                      </m:sup>
                    </m:sSup>
                  </m:den>
                </m:f>
                <m:r>
                  <w:rPr>
                    <w:rFonts w:ascii="Cambria Math" w:hAnsi="Cambria Math" w:cstheme="majorHAnsi"/>
                  </w:rPr>
                  <m:t>+</m:t>
                </m:r>
                <m:f>
                  <m:fPr>
                    <m:ctrlPr>
                      <w:rPr>
                        <w:rFonts w:ascii="Cambria Math" w:hAnsi="Cambria Math" w:cstheme="majorHAnsi"/>
                        <w:i/>
                      </w:rPr>
                    </m:ctrlPr>
                  </m:fPr>
                  <m:num>
                    <m:sSup>
                      <m:sSupPr>
                        <m:ctrlPr>
                          <w:rPr>
                            <w:rFonts w:ascii="Cambria Math" w:hAnsi="Cambria Math" w:cstheme="majorHAnsi"/>
                            <w:i/>
                          </w:rPr>
                        </m:ctrlPr>
                      </m:sSupPr>
                      <m:e>
                        <m:r>
                          <w:rPr>
                            <w:rFonts w:ascii="Cambria Math" w:hAnsi="Cambria Math" w:cstheme="majorHAnsi"/>
                          </w:rPr>
                          <m:t>z</m:t>
                        </m:r>
                      </m:e>
                      <m:sup>
                        <m:r>
                          <w:rPr>
                            <w:rFonts w:ascii="Cambria Math" w:hAnsi="Cambria Math" w:cstheme="majorHAnsi"/>
                          </w:rPr>
                          <m:t>2</m:t>
                        </m:r>
                      </m:sup>
                    </m:sSup>
                  </m:num>
                  <m:den>
                    <m:sSup>
                      <m:sSupPr>
                        <m:ctrlPr>
                          <w:rPr>
                            <w:rFonts w:ascii="Cambria Math" w:hAnsi="Cambria Math" w:cstheme="majorHAnsi"/>
                            <w:i/>
                          </w:rPr>
                        </m:ctrlPr>
                      </m:sSupPr>
                      <m:e>
                        <m:d>
                          <m:dPr>
                            <m:ctrlPr>
                              <w:rPr>
                                <w:rFonts w:ascii="Cambria Math" w:hAnsi="Cambria Math" w:cstheme="majorHAnsi"/>
                                <w:i/>
                              </w:rPr>
                            </m:ctrlPr>
                          </m:dPr>
                          <m:e>
                            <m:r>
                              <w:rPr>
                                <w:rFonts w:ascii="Cambria Math" w:hAnsi="Cambria Math" w:cstheme="majorHAnsi"/>
                              </w:rPr>
                              <m:t xml:space="preserve">60 </m:t>
                            </m:r>
                            <m:r>
                              <m:rPr>
                                <m:sty m:val="p"/>
                              </m:rPr>
                              <w:rPr>
                                <w:rFonts w:ascii="Cambria Math" w:hAnsi="Cambria Math" w:cstheme="majorHAnsi"/>
                              </w:rPr>
                              <m:t>mm</m:t>
                            </m:r>
                          </m:e>
                        </m:d>
                      </m:e>
                      <m:sup>
                        <m:r>
                          <w:rPr>
                            <w:rFonts w:ascii="Cambria Math" w:hAnsi="Cambria Math" w:cstheme="majorHAnsi"/>
                          </w:rPr>
                          <m:t>2</m:t>
                        </m:r>
                      </m:sup>
                    </m:sSup>
                  </m:den>
                </m:f>
                <m:r>
                  <w:rPr>
                    <w:rFonts w:ascii="Cambria Math" w:hAnsi="Cambria Math" w:cstheme="majorHAnsi"/>
                  </w:rPr>
                  <m:t>=1</m:t>
                </m:r>
              </m:oMath>
            </m:oMathPara>
          </w:p>
        </w:tc>
      </w:tr>
      <w:tr w:rsidR="002B54D1" w:rsidRPr="00D83AC8" w14:paraId="626C5C0B" w14:textId="77777777" w:rsidTr="00FC23E1">
        <w:trPr>
          <w:jc w:val="center"/>
        </w:trPr>
        <w:tc>
          <w:tcPr>
            <w:tcW w:w="0" w:type="auto"/>
          </w:tcPr>
          <w:p w14:paraId="3E1C5DC3" w14:textId="4FCD95E1" w:rsidR="002B54D1" w:rsidRPr="00D83AC8" w:rsidRDefault="00FC23E1" w:rsidP="00FC23E1">
            <w:pPr>
              <w:rPr>
                <w:rFonts w:cstheme="majorHAnsi"/>
              </w:rPr>
            </w:pPr>
            <w:r w:rsidRPr="00D83AC8">
              <w:rPr>
                <w:rFonts w:cstheme="majorHAnsi"/>
              </w:rPr>
              <w:t>B1, B2</w:t>
            </w:r>
          </w:p>
        </w:tc>
        <w:tc>
          <w:tcPr>
            <w:tcW w:w="0" w:type="auto"/>
          </w:tcPr>
          <w:p w14:paraId="6145D216" w14:textId="77777777" w:rsidR="002B54D1" w:rsidRPr="00D83AC8" w:rsidRDefault="002B54D1" w:rsidP="00CE6798">
            <w:pPr>
              <w:rPr>
                <w:rFonts w:cstheme="majorHAnsi"/>
              </w:rPr>
            </w:pPr>
            <w:proofErr w:type="spellStart"/>
            <w:r w:rsidRPr="00D83AC8">
              <w:rPr>
                <w:rFonts w:cstheme="majorHAnsi"/>
              </w:rPr>
              <w:t>TechnicolorMuseum</w:t>
            </w:r>
            <w:proofErr w:type="spellEnd"/>
          </w:p>
        </w:tc>
        <w:tc>
          <w:tcPr>
            <w:tcW w:w="0" w:type="auto"/>
            <w:vMerge w:val="restart"/>
          </w:tcPr>
          <w:p w14:paraId="4E998470" w14:textId="0E866B6B" w:rsidR="002B54D1" w:rsidRPr="00D83AC8" w:rsidRDefault="002B54D1" w:rsidP="00B561CE">
            <w:pPr>
              <w:rPr>
                <w:rFonts w:cstheme="majorHAnsi"/>
              </w:rPr>
            </w:pPr>
            <w:r w:rsidRPr="00D83AC8">
              <w:rPr>
                <w:rFonts w:cstheme="majorHAnsi"/>
              </w:rPr>
              <w:t>Sphere centered at position [0, 0, 1.65] meter with a 30</w:t>
            </w:r>
            <w:r w:rsidR="00263C45">
              <w:rPr>
                <w:rFonts w:cstheme="majorHAnsi"/>
              </w:rPr>
              <w:t>0</w:t>
            </w:r>
            <w:r w:rsidRPr="00D83AC8">
              <w:rPr>
                <w:rFonts w:cstheme="majorHAnsi"/>
              </w:rPr>
              <w:t xml:space="preserve"> </w:t>
            </w:r>
            <w:r w:rsidR="0040759B">
              <w:rPr>
                <w:rFonts w:cstheme="majorHAnsi"/>
              </w:rPr>
              <w:t>m</w:t>
            </w:r>
            <w:r w:rsidRPr="00D83AC8">
              <w:rPr>
                <w:rFonts w:cstheme="majorHAnsi"/>
              </w:rPr>
              <w:t>m radius:</w:t>
            </w:r>
          </w:p>
          <w:p w14:paraId="727A8C7C" w14:textId="55D39BA5" w:rsidR="002B54D1" w:rsidRPr="00D83AC8" w:rsidRDefault="004E0EF8" w:rsidP="002B54D1">
            <w:pPr>
              <w:rPr>
                <w:rFonts w:cstheme="majorHAnsi"/>
              </w:rPr>
            </w:pPr>
            <m:oMathPara>
              <m:oMath>
                <m:f>
                  <m:fPr>
                    <m:ctrlPr>
                      <w:rPr>
                        <w:rFonts w:ascii="Cambria Math" w:hAnsi="Cambria Math" w:cstheme="majorHAnsi"/>
                        <w:i/>
                      </w:rPr>
                    </m:ctrlPr>
                  </m:fPr>
                  <m:num>
                    <m:sSup>
                      <m:sSupPr>
                        <m:ctrlPr>
                          <w:rPr>
                            <w:rFonts w:ascii="Cambria Math" w:hAnsi="Cambria Math" w:cstheme="majorHAnsi"/>
                            <w:i/>
                          </w:rPr>
                        </m:ctrlPr>
                      </m:sSupPr>
                      <m:e>
                        <m:r>
                          <w:rPr>
                            <w:rFonts w:ascii="Cambria Math" w:hAnsi="Cambria Math" w:cstheme="majorHAnsi"/>
                          </w:rPr>
                          <m:t>x</m:t>
                        </m:r>
                      </m:e>
                      <m:sup>
                        <m:r>
                          <w:rPr>
                            <w:rFonts w:ascii="Cambria Math" w:hAnsi="Cambria Math" w:cstheme="majorHAnsi"/>
                          </w:rPr>
                          <m:t>2</m:t>
                        </m:r>
                      </m:sup>
                    </m:sSup>
                    <m:r>
                      <w:rPr>
                        <w:rFonts w:ascii="Cambria Math" w:hAnsi="Cambria Math" w:cstheme="majorHAnsi"/>
                      </w:rPr>
                      <m:t>+</m:t>
                    </m:r>
                    <m:sSup>
                      <m:sSupPr>
                        <m:ctrlPr>
                          <w:rPr>
                            <w:rFonts w:ascii="Cambria Math" w:hAnsi="Cambria Math" w:cstheme="majorHAnsi"/>
                            <w:i/>
                          </w:rPr>
                        </m:ctrlPr>
                      </m:sSupPr>
                      <m:e>
                        <m:r>
                          <w:rPr>
                            <w:rFonts w:ascii="Cambria Math" w:hAnsi="Cambria Math" w:cstheme="majorHAnsi"/>
                          </w:rPr>
                          <m:t>y</m:t>
                        </m:r>
                      </m:e>
                      <m:sup>
                        <m:r>
                          <w:rPr>
                            <w:rFonts w:ascii="Cambria Math" w:hAnsi="Cambria Math" w:cstheme="majorHAnsi"/>
                          </w:rPr>
                          <m:t>2</m:t>
                        </m:r>
                      </m:sup>
                    </m:sSup>
                    <m:r>
                      <w:rPr>
                        <w:rFonts w:ascii="Cambria Math" w:hAnsi="Cambria Math" w:cstheme="majorHAnsi"/>
                      </w:rPr>
                      <m:t>+</m:t>
                    </m:r>
                    <m:sSup>
                      <m:sSupPr>
                        <m:ctrlPr>
                          <w:rPr>
                            <w:rFonts w:ascii="Cambria Math" w:hAnsi="Cambria Math" w:cstheme="majorHAnsi"/>
                            <w:i/>
                          </w:rPr>
                        </m:ctrlPr>
                      </m:sSupPr>
                      <m:e>
                        <m:r>
                          <w:rPr>
                            <w:rFonts w:ascii="Cambria Math" w:hAnsi="Cambria Math" w:cstheme="majorHAnsi"/>
                          </w:rPr>
                          <m:t xml:space="preserve">(z-1.65 </m:t>
                        </m:r>
                        <m:r>
                          <m:rPr>
                            <m:sty m:val="p"/>
                          </m:rPr>
                          <w:rPr>
                            <w:rFonts w:ascii="Cambria Math" w:hAnsi="Cambria Math" w:cstheme="majorHAnsi"/>
                          </w:rPr>
                          <m:t>m</m:t>
                        </m:r>
                        <m:r>
                          <w:rPr>
                            <w:rFonts w:ascii="Cambria Math" w:hAnsi="Cambria Math" w:cstheme="majorHAnsi"/>
                          </w:rPr>
                          <m:t>)</m:t>
                        </m:r>
                      </m:e>
                      <m:sup>
                        <m:r>
                          <w:rPr>
                            <w:rFonts w:ascii="Cambria Math" w:hAnsi="Cambria Math" w:cstheme="majorHAnsi"/>
                          </w:rPr>
                          <m:t>2</m:t>
                        </m:r>
                      </m:sup>
                    </m:sSup>
                  </m:num>
                  <m:den>
                    <m:sSup>
                      <m:sSupPr>
                        <m:ctrlPr>
                          <w:rPr>
                            <w:rFonts w:ascii="Cambria Math" w:hAnsi="Cambria Math" w:cstheme="majorHAnsi"/>
                            <w:i/>
                          </w:rPr>
                        </m:ctrlPr>
                      </m:sSupPr>
                      <m:e>
                        <m:d>
                          <m:dPr>
                            <m:ctrlPr>
                              <w:rPr>
                                <w:rFonts w:ascii="Cambria Math" w:hAnsi="Cambria Math" w:cstheme="majorHAnsi"/>
                                <w:i/>
                              </w:rPr>
                            </m:ctrlPr>
                          </m:dPr>
                          <m:e>
                            <m:r>
                              <w:rPr>
                                <w:rFonts w:ascii="Cambria Math" w:hAnsi="Cambria Math" w:cstheme="majorHAnsi"/>
                              </w:rPr>
                              <m:t xml:space="preserve">300 </m:t>
                            </m:r>
                            <m:r>
                              <m:rPr>
                                <m:sty m:val="p"/>
                              </m:rPr>
                              <w:rPr>
                                <w:rFonts w:ascii="Cambria Math" w:hAnsi="Cambria Math" w:cstheme="majorHAnsi"/>
                              </w:rPr>
                              <m:t>mm</m:t>
                            </m:r>
                          </m:e>
                        </m:d>
                      </m:e>
                      <m:sup>
                        <m:r>
                          <w:rPr>
                            <w:rFonts w:ascii="Cambria Math" w:hAnsi="Cambria Math" w:cstheme="majorHAnsi"/>
                          </w:rPr>
                          <m:t>2</m:t>
                        </m:r>
                      </m:sup>
                    </m:sSup>
                  </m:den>
                </m:f>
                <m:r>
                  <w:rPr>
                    <w:rFonts w:ascii="Cambria Math" w:hAnsi="Cambria Math" w:cstheme="majorHAnsi"/>
                  </w:rPr>
                  <m:t>=1</m:t>
                </m:r>
              </m:oMath>
            </m:oMathPara>
          </w:p>
        </w:tc>
      </w:tr>
      <w:tr w:rsidR="002B54D1" w:rsidRPr="00D83AC8" w14:paraId="10A52E44" w14:textId="77777777" w:rsidTr="00FC23E1">
        <w:trPr>
          <w:jc w:val="center"/>
        </w:trPr>
        <w:tc>
          <w:tcPr>
            <w:tcW w:w="0" w:type="auto"/>
          </w:tcPr>
          <w:p w14:paraId="7213FA85" w14:textId="1CFBB294" w:rsidR="002B54D1" w:rsidRPr="00D83AC8" w:rsidRDefault="00FC23E1" w:rsidP="00CE6798">
            <w:pPr>
              <w:rPr>
                <w:rFonts w:cstheme="majorHAnsi"/>
              </w:rPr>
            </w:pPr>
            <w:r w:rsidRPr="00D83AC8">
              <w:rPr>
                <w:rFonts w:cstheme="majorHAnsi"/>
              </w:rPr>
              <w:t>C1, C2</w:t>
            </w:r>
          </w:p>
        </w:tc>
        <w:tc>
          <w:tcPr>
            <w:tcW w:w="0" w:type="auto"/>
          </w:tcPr>
          <w:p w14:paraId="037EA912" w14:textId="77777777" w:rsidR="002B54D1" w:rsidRPr="00D83AC8" w:rsidRDefault="002B54D1" w:rsidP="00CE6798">
            <w:pPr>
              <w:rPr>
                <w:rFonts w:cstheme="majorHAnsi"/>
              </w:rPr>
            </w:pPr>
            <w:proofErr w:type="spellStart"/>
            <w:r w:rsidRPr="00D83AC8">
              <w:rPr>
                <w:rFonts w:cstheme="majorHAnsi"/>
              </w:rPr>
              <w:t>TechnicolorHijack</w:t>
            </w:r>
            <w:proofErr w:type="spellEnd"/>
          </w:p>
        </w:tc>
        <w:tc>
          <w:tcPr>
            <w:tcW w:w="0" w:type="auto"/>
            <w:vMerge/>
          </w:tcPr>
          <w:p w14:paraId="2D28C89E" w14:textId="77777777" w:rsidR="002B54D1" w:rsidRPr="00D83AC8" w:rsidRDefault="002B54D1" w:rsidP="00B561CE">
            <w:pPr>
              <w:rPr>
                <w:rFonts w:cstheme="majorHAnsi"/>
              </w:rPr>
            </w:pPr>
          </w:p>
        </w:tc>
      </w:tr>
      <w:tr w:rsidR="00354A6F" w:rsidRPr="00D83AC8" w14:paraId="2A3A2D4E" w14:textId="77777777" w:rsidTr="00FC23E1">
        <w:trPr>
          <w:jc w:val="center"/>
        </w:trPr>
        <w:tc>
          <w:tcPr>
            <w:tcW w:w="0" w:type="auto"/>
          </w:tcPr>
          <w:p w14:paraId="11F2E1FB" w14:textId="502AE251" w:rsidR="00354A6F" w:rsidRPr="004E0EF8" w:rsidRDefault="00040365" w:rsidP="00513FA6">
            <w:pPr>
              <w:rPr>
                <w:rFonts w:cstheme="majorHAnsi"/>
                <w:highlight w:val="yellow"/>
              </w:rPr>
            </w:pPr>
            <w:r w:rsidRPr="00982C06">
              <w:rPr>
                <w:rFonts w:cstheme="majorHAnsi"/>
              </w:rPr>
              <w:t>D</w:t>
            </w:r>
            <w:r w:rsidR="00354A6F" w:rsidRPr="00982C06">
              <w:rPr>
                <w:rFonts w:cstheme="majorHAnsi"/>
              </w:rPr>
              <w:t xml:space="preserve">1, </w:t>
            </w:r>
            <w:r w:rsidRPr="00982C06">
              <w:rPr>
                <w:rFonts w:cstheme="majorHAnsi"/>
              </w:rPr>
              <w:t>D</w:t>
            </w:r>
            <w:r w:rsidR="00354A6F" w:rsidRPr="00982C06">
              <w:rPr>
                <w:rFonts w:cstheme="majorHAnsi"/>
              </w:rPr>
              <w:t>2</w:t>
            </w:r>
          </w:p>
        </w:tc>
        <w:tc>
          <w:tcPr>
            <w:tcW w:w="0" w:type="auto"/>
          </w:tcPr>
          <w:p w14:paraId="2DD41095" w14:textId="18390D27" w:rsidR="00354A6F" w:rsidRDefault="00354A6F" w:rsidP="00CE6798">
            <w:pPr>
              <w:rPr>
                <w:rFonts w:cstheme="majorHAnsi"/>
              </w:rPr>
            </w:pPr>
            <w:proofErr w:type="spellStart"/>
            <w:r>
              <w:rPr>
                <w:rFonts w:cstheme="majorHAnsi"/>
              </w:rPr>
              <w:t>Technicolor</w:t>
            </w:r>
            <w:r w:rsidR="00E41108">
              <w:rPr>
                <w:rFonts w:cstheme="majorHAnsi"/>
              </w:rPr>
              <w:t>Painter</w:t>
            </w:r>
            <w:proofErr w:type="spellEnd"/>
          </w:p>
        </w:tc>
        <w:tc>
          <w:tcPr>
            <w:tcW w:w="0" w:type="auto"/>
          </w:tcPr>
          <w:p w14:paraId="3B8CF906" w14:textId="4F3A977C" w:rsidR="00354A6F" w:rsidRPr="00D83AC8" w:rsidRDefault="007821DD" w:rsidP="0040759B">
            <w:pPr>
              <w:rPr>
                <w:rFonts w:cstheme="majorHAnsi"/>
              </w:rPr>
            </w:pPr>
            <w:r w:rsidRPr="004E0EF8">
              <w:rPr>
                <w:rFonts w:cstheme="majorHAnsi"/>
              </w:rPr>
              <w:t>Spher</w:t>
            </w:r>
            <w:r w:rsidR="0040759B" w:rsidRPr="004E0EF8">
              <w:rPr>
                <w:rFonts w:cstheme="majorHAnsi"/>
              </w:rPr>
              <w:t>oid</w:t>
            </w:r>
            <w:r w:rsidRPr="004E0EF8">
              <w:rPr>
                <w:rFonts w:cstheme="majorHAnsi"/>
              </w:rPr>
              <w:t xml:space="preserve"> centered at position [0, 0, 0] meter</w:t>
            </w:r>
            <w:r w:rsidR="0040759B" w:rsidRPr="004E0EF8">
              <w:rPr>
                <w:rFonts w:cstheme="majorHAnsi"/>
              </w:rPr>
              <w:t>, covering a vertical square of side equal to 20cm</w:t>
            </w:r>
            <w:r w:rsidR="004271AA" w:rsidRPr="004E0EF8">
              <w:rPr>
                <w:rFonts w:cstheme="majorHAnsi"/>
              </w:rPr>
              <w:t xml:space="preserve"> and developed in the forward axis by 25cm max.</w:t>
            </w:r>
          </w:p>
        </w:tc>
      </w:tr>
      <w:tr w:rsidR="00514E89" w:rsidRPr="00D83AC8" w14:paraId="1B7EB89A" w14:textId="77777777" w:rsidTr="00FC23E1">
        <w:trPr>
          <w:jc w:val="center"/>
        </w:trPr>
        <w:tc>
          <w:tcPr>
            <w:tcW w:w="0" w:type="auto"/>
          </w:tcPr>
          <w:p w14:paraId="24ED5003" w14:textId="04CA4DF5" w:rsidR="00514E89" w:rsidRPr="00514E89" w:rsidDel="00040365" w:rsidRDefault="00514E89" w:rsidP="00514E89">
            <w:pPr>
              <w:rPr>
                <w:rFonts w:cstheme="majorHAnsi"/>
                <w:highlight w:val="yellow"/>
              </w:rPr>
            </w:pPr>
            <w:r w:rsidRPr="004E0EF8">
              <w:rPr>
                <w:rFonts w:cstheme="majorHAnsi"/>
              </w:rPr>
              <w:t>E1, E2</w:t>
            </w:r>
          </w:p>
        </w:tc>
        <w:tc>
          <w:tcPr>
            <w:tcW w:w="0" w:type="auto"/>
          </w:tcPr>
          <w:p w14:paraId="3F2356DC" w14:textId="60730EE4" w:rsidR="00514E89" w:rsidRDefault="00514E89" w:rsidP="00514E89">
            <w:pPr>
              <w:rPr>
                <w:rFonts w:cstheme="majorHAnsi"/>
              </w:rPr>
            </w:pPr>
            <w:proofErr w:type="spellStart"/>
            <w:r>
              <w:rPr>
                <w:rFonts w:cstheme="majorHAnsi"/>
              </w:rPr>
              <w:t>IntelKermit</w:t>
            </w:r>
            <w:proofErr w:type="spellEnd"/>
          </w:p>
        </w:tc>
        <w:tc>
          <w:tcPr>
            <w:tcW w:w="0" w:type="auto"/>
          </w:tcPr>
          <w:p w14:paraId="52338F87" w14:textId="33283D40" w:rsidR="004375DA" w:rsidRDefault="004375DA">
            <w:pPr>
              <w:rPr>
                <w:rFonts w:cstheme="majorHAnsi"/>
              </w:rPr>
            </w:pPr>
            <w:r>
              <w:rPr>
                <w:rFonts w:cstheme="majorHAnsi"/>
              </w:rPr>
              <w:t>Rectangle centered at position [0.075, 0, 0] meter with a 15cm width,</w:t>
            </w:r>
            <w:r w:rsidR="00CE53F3">
              <w:rPr>
                <w:rFonts w:cstheme="majorHAnsi"/>
              </w:rPr>
              <w:t xml:space="preserve"> 4</w:t>
            </w:r>
            <w:r>
              <w:rPr>
                <w:rFonts w:cstheme="majorHAnsi"/>
              </w:rPr>
              <w:t>4</w:t>
            </w:r>
            <w:r w:rsidR="00CE53F3">
              <w:rPr>
                <w:rFonts w:cstheme="majorHAnsi"/>
              </w:rPr>
              <w:t>.1</w:t>
            </w:r>
            <w:r>
              <w:rPr>
                <w:rFonts w:cstheme="majorHAnsi"/>
              </w:rPr>
              <w:t>cm length, and no z component.</w:t>
            </w:r>
          </w:p>
          <w:p w14:paraId="49C8129C" w14:textId="29CD728F" w:rsidR="004375DA" w:rsidRPr="00D83AC8" w:rsidRDefault="004375DA">
            <w:pPr>
              <w:rPr>
                <w:rFonts w:cstheme="majorHAnsi"/>
              </w:rPr>
            </w:pPr>
            <m:oMathPara>
              <m:oMath>
                <m:r>
                  <w:rPr>
                    <w:rFonts w:ascii="Cambria Math" w:hAnsi="Cambria Math" w:cstheme="majorHAnsi"/>
                  </w:rPr>
                  <m:t>rect</m:t>
                </m:r>
                <m:d>
                  <m:dPr>
                    <m:ctrlPr>
                      <w:rPr>
                        <w:rFonts w:ascii="Cambria Math" w:hAnsi="Cambria Math" w:cstheme="majorHAnsi"/>
                        <w:i/>
                      </w:rPr>
                    </m:ctrlPr>
                  </m:dPr>
                  <m:e>
                    <m:f>
                      <m:fPr>
                        <m:ctrlPr>
                          <w:rPr>
                            <w:rFonts w:ascii="Cambria Math" w:hAnsi="Cambria Math" w:cstheme="majorHAnsi"/>
                            <w:i/>
                          </w:rPr>
                        </m:ctrlPr>
                      </m:fPr>
                      <m:num>
                        <m:r>
                          <w:rPr>
                            <w:rFonts w:ascii="Cambria Math" w:hAnsi="Cambria Math" w:cstheme="majorHAnsi"/>
                          </w:rPr>
                          <m:t>x-7.5cm</m:t>
                        </m:r>
                      </m:num>
                      <m:den>
                        <m:r>
                          <w:rPr>
                            <w:rFonts w:ascii="Cambria Math" w:hAnsi="Cambria Math" w:cstheme="majorHAnsi"/>
                          </w:rPr>
                          <m:t>15 cm</m:t>
                        </m:r>
                      </m:den>
                    </m:f>
                    <m:r>
                      <w:rPr>
                        <w:rFonts w:ascii="Cambria Math" w:hAnsi="Cambria Math" w:cstheme="majorHAnsi"/>
                      </w:rPr>
                      <m:t>,</m:t>
                    </m:r>
                    <m:f>
                      <m:fPr>
                        <m:ctrlPr>
                          <w:rPr>
                            <w:rFonts w:ascii="Cambria Math" w:hAnsi="Cambria Math" w:cstheme="majorHAnsi"/>
                            <w:i/>
                          </w:rPr>
                        </m:ctrlPr>
                      </m:fPr>
                      <m:num>
                        <m:r>
                          <w:rPr>
                            <w:rFonts w:ascii="Cambria Math" w:hAnsi="Cambria Math" w:cstheme="majorHAnsi"/>
                          </w:rPr>
                          <m:t>y</m:t>
                        </m:r>
                      </m:num>
                      <m:den>
                        <m:r>
                          <w:rPr>
                            <w:rFonts w:ascii="Cambria Math" w:hAnsi="Cambria Math" w:cstheme="majorHAnsi"/>
                          </w:rPr>
                          <m:t>44.1cm</m:t>
                        </m:r>
                      </m:den>
                    </m:f>
                    <m:r>
                      <w:rPr>
                        <w:rFonts w:ascii="Cambria Math" w:hAnsi="Cambria Math" w:cstheme="majorHAnsi"/>
                      </w:rPr>
                      <m:t>,0</m:t>
                    </m:r>
                  </m:e>
                </m:d>
              </m:oMath>
            </m:oMathPara>
            <w:commentRangeStart w:id="37"/>
            <w:commentRangeEnd w:id="37"/>
          </w:p>
        </w:tc>
      </w:tr>
    </w:tbl>
    <w:p w14:paraId="061BB6E8" w14:textId="5D9C907E" w:rsidR="002B54D1" w:rsidRPr="00047EF0" w:rsidRDefault="002B54D1" w:rsidP="002B30BB">
      <w:pPr>
        <w:pStyle w:val="Heading3"/>
        <w:rPr>
          <w:rFonts w:cstheme="majorHAnsi"/>
        </w:rPr>
      </w:pPr>
      <w:r w:rsidRPr="00047EF0">
        <w:rPr>
          <w:rFonts w:cstheme="majorHAnsi"/>
        </w:rPr>
        <w:t>6DoF view synthesis</w:t>
      </w:r>
    </w:p>
    <w:p w14:paraId="70448558" w14:textId="69CAEEE3" w:rsidR="00484EE3" w:rsidRPr="00D83AC8" w:rsidRDefault="0094353A" w:rsidP="00141E31">
      <w:pPr>
        <w:rPr>
          <w:rFonts w:cstheme="majorHAnsi"/>
        </w:rPr>
      </w:pPr>
      <w:r>
        <w:rPr>
          <w:rFonts w:cstheme="majorHAnsi"/>
        </w:rPr>
        <w:t>In 6DoF</w:t>
      </w:r>
      <w:r w:rsidR="009C1486">
        <w:rPr>
          <w:rFonts w:cstheme="majorHAnsi"/>
        </w:rPr>
        <w:t xml:space="preserve">, </w:t>
      </w:r>
      <w:r w:rsidR="00040365">
        <w:rPr>
          <w:rFonts w:cstheme="majorHAnsi"/>
        </w:rPr>
        <w:t>VVS i</w:t>
      </w:r>
      <w:r w:rsidR="00E9639B" w:rsidRPr="00D83AC8">
        <w:rPr>
          <w:rFonts w:cstheme="majorHAnsi"/>
        </w:rPr>
        <w:t xml:space="preserve">s used for synthesis, </w:t>
      </w:r>
      <w:r w:rsidR="00510660" w:rsidRPr="00D83AC8">
        <w:rPr>
          <w:rFonts w:cstheme="majorHAnsi"/>
        </w:rPr>
        <w:t xml:space="preserve">with the configuration files as provided </w:t>
      </w:r>
      <w:r w:rsidR="00AA42BE" w:rsidRPr="00D83AC8">
        <w:rPr>
          <w:rFonts w:cstheme="majorHAnsi"/>
        </w:rPr>
        <w:t xml:space="preserve">as attachments </w:t>
      </w:r>
      <w:r w:rsidR="00510660" w:rsidRPr="00D83AC8">
        <w:rPr>
          <w:rFonts w:cstheme="majorHAnsi"/>
        </w:rPr>
        <w:t>in</w:t>
      </w:r>
      <w:r w:rsidR="002A3782" w:rsidRPr="00D83AC8">
        <w:rPr>
          <w:rFonts w:cstheme="majorHAnsi"/>
        </w:rPr>
        <w:t xml:space="preserve"> </w:t>
      </w:r>
      <w:r w:rsidR="007E2FBA" w:rsidRPr="00047EF0">
        <w:rPr>
          <w:rFonts w:cstheme="majorHAnsi"/>
        </w:rPr>
        <w:fldChar w:fldCharType="begin"/>
      </w:r>
      <w:r w:rsidR="00EB53D6" w:rsidRPr="00D83AC8">
        <w:rPr>
          <w:rFonts w:cstheme="majorHAnsi"/>
        </w:rPr>
        <w:instrText xml:space="preserve"> REF VSRS_TP \h </w:instrText>
      </w:r>
      <w:r w:rsidR="00D83AC8">
        <w:rPr>
          <w:rFonts w:cstheme="majorHAnsi"/>
        </w:rPr>
        <w:instrText xml:space="preserve"> \* MERGEFORMAT </w:instrText>
      </w:r>
      <w:r w:rsidR="007E2FBA" w:rsidRPr="00047EF0">
        <w:rPr>
          <w:rFonts w:cstheme="majorHAnsi"/>
        </w:rPr>
      </w:r>
      <w:r w:rsidR="007E2FBA" w:rsidRPr="00047EF0">
        <w:rPr>
          <w:rFonts w:cstheme="majorHAnsi"/>
        </w:rPr>
        <w:fldChar w:fldCharType="separate"/>
      </w:r>
      <w:r w:rsidR="000349F7" w:rsidRPr="00047EF0">
        <w:rPr>
          <w:rFonts w:cstheme="majorHAnsi"/>
        </w:rPr>
        <w:t>[A</w:t>
      </w:r>
      <w:r w:rsidR="000349F7">
        <w:rPr>
          <w:rFonts w:cstheme="majorHAnsi"/>
        </w:rPr>
        <w:t>4</w:t>
      </w:r>
      <w:r w:rsidR="000349F7" w:rsidRPr="00047EF0">
        <w:rPr>
          <w:rFonts w:cstheme="majorHAnsi"/>
        </w:rPr>
        <w:t>]</w:t>
      </w:r>
      <w:r w:rsidR="007E2FBA" w:rsidRPr="00047EF0">
        <w:rPr>
          <w:rFonts w:cstheme="majorHAnsi"/>
        </w:rPr>
        <w:fldChar w:fldCharType="end"/>
      </w:r>
      <w:r w:rsidR="00510660" w:rsidRPr="00D83AC8">
        <w:rPr>
          <w:rFonts w:cstheme="majorHAnsi"/>
        </w:rPr>
        <w:t xml:space="preserve">. The camera parameters representing the positions of the views are provided </w:t>
      </w:r>
      <w:r w:rsidR="00AA42BE" w:rsidRPr="00D83AC8">
        <w:rPr>
          <w:rFonts w:cstheme="majorHAnsi"/>
        </w:rPr>
        <w:t xml:space="preserve">as attachments </w:t>
      </w:r>
      <w:r w:rsidR="00510660" w:rsidRPr="00D83AC8">
        <w:rPr>
          <w:rFonts w:cstheme="majorHAnsi"/>
        </w:rPr>
        <w:t xml:space="preserve">in </w:t>
      </w:r>
      <w:r w:rsidR="007E2FBA" w:rsidRPr="00047EF0">
        <w:rPr>
          <w:rFonts w:cstheme="majorHAnsi"/>
        </w:rPr>
        <w:fldChar w:fldCharType="begin"/>
      </w:r>
      <w:r w:rsidR="00491DFF" w:rsidRPr="00D83AC8">
        <w:rPr>
          <w:rFonts w:cstheme="majorHAnsi"/>
        </w:rPr>
        <w:instrText xml:space="preserve"> REF camparam_TP \h </w:instrText>
      </w:r>
      <w:r w:rsidR="00D83AC8">
        <w:rPr>
          <w:rFonts w:cstheme="majorHAnsi"/>
        </w:rPr>
        <w:instrText xml:space="preserve"> \* MERGEFORMAT </w:instrText>
      </w:r>
      <w:r w:rsidR="007E2FBA" w:rsidRPr="00047EF0">
        <w:rPr>
          <w:rFonts w:cstheme="majorHAnsi"/>
        </w:rPr>
      </w:r>
      <w:r w:rsidR="007E2FBA" w:rsidRPr="00047EF0">
        <w:rPr>
          <w:rFonts w:cstheme="majorHAnsi"/>
        </w:rPr>
        <w:fldChar w:fldCharType="separate"/>
      </w:r>
      <w:r w:rsidR="000349F7" w:rsidRPr="00047EF0">
        <w:rPr>
          <w:rFonts w:cstheme="majorHAnsi"/>
        </w:rPr>
        <w:t>[A</w:t>
      </w:r>
      <w:r w:rsidR="000349F7">
        <w:rPr>
          <w:rFonts w:cstheme="majorHAnsi"/>
        </w:rPr>
        <w:t>5</w:t>
      </w:r>
      <w:r w:rsidR="000349F7" w:rsidRPr="00047EF0">
        <w:rPr>
          <w:rFonts w:cstheme="majorHAnsi"/>
        </w:rPr>
        <w:t>]</w:t>
      </w:r>
      <w:r w:rsidR="007E2FBA" w:rsidRPr="00047EF0">
        <w:rPr>
          <w:rFonts w:cstheme="majorHAnsi"/>
        </w:rPr>
        <w:fldChar w:fldCharType="end"/>
      </w:r>
      <w:r w:rsidR="006A1E92" w:rsidRPr="00D83AC8">
        <w:rPr>
          <w:rFonts w:cstheme="majorHAnsi"/>
        </w:rPr>
        <w:t>.</w:t>
      </w:r>
      <w:r w:rsidR="00C10403">
        <w:rPr>
          <w:rFonts w:cstheme="majorHAnsi"/>
        </w:rPr>
        <w:t xml:space="preserve"> Intermediate views are generated using </w:t>
      </w:r>
      <w:r w:rsidR="003D40E3">
        <w:rPr>
          <w:rFonts w:cstheme="majorHAnsi"/>
        </w:rPr>
        <w:t xml:space="preserve">four </w:t>
      </w:r>
      <w:r w:rsidR="00C10403">
        <w:rPr>
          <w:rFonts w:cstheme="majorHAnsi"/>
        </w:rPr>
        <w:t xml:space="preserve">reference views: if available, the </w:t>
      </w:r>
      <w:r w:rsidR="003D40E3">
        <w:rPr>
          <w:rFonts w:cstheme="majorHAnsi"/>
        </w:rPr>
        <w:t xml:space="preserve">four </w:t>
      </w:r>
      <w:r w:rsidR="00C10403">
        <w:rPr>
          <w:rFonts w:cstheme="majorHAnsi"/>
        </w:rPr>
        <w:t xml:space="preserve">closest </w:t>
      </w:r>
      <w:r w:rsidR="003D40E3">
        <w:rPr>
          <w:rFonts w:cstheme="majorHAnsi"/>
        </w:rPr>
        <w:t>left-right-top-bottom</w:t>
      </w:r>
      <w:r w:rsidR="00C10403">
        <w:rPr>
          <w:rFonts w:cstheme="majorHAnsi"/>
        </w:rPr>
        <w:t xml:space="preserve"> neighbors are used, otherwise </w:t>
      </w:r>
      <w:r w:rsidR="003D40E3">
        <w:rPr>
          <w:rFonts w:cstheme="majorHAnsi"/>
        </w:rPr>
        <w:t xml:space="preserve">depending on their availability, only three or two </w:t>
      </w:r>
      <w:r w:rsidR="00C10403">
        <w:rPr>
          <w:rFonts w:cstheme="majorHAnsi"/>
        </w:rPr>
        <w:t>closest neighbors are used</w:t>
      </w:r>
      <w:r w:rsidR="003D40E3">
        <w:rPr>
          <w:rFonts w:cstheme="majorHAnsi"/>
        </w:rPr>
        <w:t>.</w:t>
      </w:r>
    </w:p>
    <w:p w14:paraId="0FBC8179" w14:textId="293B62FE" w:rsidR="008A4D00" w:rsidRDefault="00484EE3" w:rsidP="00BA6BB0">
      <w:pPr>
        <w:rPr>
          <w:rFonts w:cstheme="majorHAnsi"/>
          <w:highlight w:val="yellow"/>
        </w:rPr>
      </w:pPr>
      <w:r w:rsidRPr="00AE1CB4">
        <w:rPr>
          <w:rFonts w:cstheme="majorHAnsi"/>
        </w:rPr>
        <w:t xml:space="preserve">Objective evaluation </w:t>
      </w:r>
      <w:r w:rsidRPr="00935AB8">
        <w:rPr>
          <w:rFonts w:cstheme="majorHAnsi"/>
        </w:rPr>
        <w:t xml:space="preserve">only relies on </w:t>
      </w:r>
      <w:r w:rsidR="00AE1CB4" w:rsidRPr="00935AB8">
        <w:rPr>
          <w:rFonts w:cstheme="majorHAnsi"/>
        </w:rPr>
        <w:t xml:space="preserve">comparisons made on </w:t>
      </w:r>
      <w:r w:rsidRPr="00935AB8">
        <w:rPr>
          <w:rFonts w:cstheme="majorHAnsi"/>
        </w:rPr>
        <w:t>source view</w:t>
      </w:r>
      <w:r w:rsidR="00AE1CB4" w:rsidRPr="00935AB8">
        <w:rPr>
          <w:rFonts w:cstheme="majorHAnsi"/>
        </w:rPr>
        <w:t xml:space="preserve"> positions</w:t>
      </w:r>
      <w:r w:rsidRPr="00AE1CB4">
        <w:rPr>
          <w:rFonts w:cstheme="majorHAnsi"/>
        </w:rPr>
        <w:t xml:space="preserve">. </w:t>
      </w:r>
      <w:r w:rsidR="002C587C" w:rsidRPr="00AE1CB4">
        <w:rPr>
          <w:rFonts w:cstheme="majorHAnsi"/>
        </w:rPr>
        <w:t>Subjective</w:t>
      </w:r>
      <w:r w:rsidR="002C587C" w:rsidRPr="00047EF0">
        <w:rPr>
          <w:rFonts w:cstheme="majorHAnsi"/>
        </w:rPr>
        <w:t xml:space="preserve"> evaluation consider</w:t>
      </w:r>
      <w:r w:rsidR="00E9639B" w:rsidRPr="00047EF0">
        <w:rPr>
          <w:rFonts w:cstheme="majorHAnsi"/>
        </w:rPr>
        <w:t>s</w:t>
      </w:r>
      <w:r w:rsidR="002C587C" w:rsidRPr="00047EF0">
        <w:rPr>
          <w:rFonts w:cstheme="majorHAnsi"/>
        </w:rPr>
        <w:t xml:space="preserve"> a navigation path made of coded views an</w:t>
      </w:r>
      <w:r w:rsidR="00BE1A50">
        <w:rPr>
          <w:rFonts w:cstheme="majorHAnsi"/>
        </w:rPr>
        <w:t>d</w:t>
      </w:r>
      <w:r w:rsidR="002C587C" w:rsidRPr="00047EF0">
        <w:rPr>
          <w:rFonts w:cstheme="majorHAnsi"/>
        </w:rPr>
        <w:t xml:space="preserve"> intermediate views</w:t>
      </w:r>
      <w:r w:rsidRPr="00782BB2">
        <w:rPr>
          <w:rFonts w:cstheme="majorHAnsi"/>
        </w:rPr>
        <w:t xml:space="preserve">. </w:t>
      </w:r>
      <w:r w:rsidR="00491DFF" w:rsidRPr="00782BB2">
        <w:rPr>
          <w:rFonts w:cstheme="majorHAnsi"/>
        </w:rPr>
        <w:t xml:space="preserve">The exact positions of each </w:t>
      </w:r>
      <w:r w:rsidRPr="00782BB2">
        <w:rPr>
          <w:rFonts w:cstheme="majorHAnsi"/>
        </w:rPr>
        <w:t xml:space="preserve">source </w:t>
      </w:r>
      <w:r w:rsidR="00491DFF" w:rsidRPr="00782BB2">
        <w:rPr>
          <w:rFonts w:cstheme="majorHAnsi"/>
        </w:rPr>
        <w:t>view</w:t>
      </w:r>
      <w:r w:rsidRPr="00782BB2">
        <w:rPr>
          <w:rFonts w:cstheme="majorHAnsi"/>
        </w:rPr>
        <w:t xml:space="preserve"> and intermediate views that follow the navigation path</w:t>
      </w:r>
      <w:r w:rsidR="00491DFF" w:rsidRPr="00782BB2">
        <w:rPr>
          <w:rFonts w:cstheme="majorHAnsi"/>
        </w:rPr>
        <w:t>, and the reference vi</w:t>
      </w:r>
      <w:r w:rsidR="00491DFF" w:rsidRPr="00AD28EB">
        <w:rPr>
          <w:rFonts w:cstheme="majorHAnsi"/>
        </w:rPr>
        <w:t xml:space="preserve">ews used to </w:t>
      </w:r>
      <w:r w:rsidR="00491DFF" w:rsidRPr="00AD28EB">
        <w:rPr>
          <w:rFonts w:cstheme="majorHAnsi"/>
        </w:rPr>
        <w:lastRenderedPageBreak/>
        <w:t xml:space="preserve">generate them are reported in </w:t>
      </w:r>
      <w:r w:rsidR="00BE1A50">
        <w:rPr>
          <w:rFonts w:cstheme="majorHAnsi"/>
        </w:rPr>
        <w:t>attachment [A7]</w:t>
      </w:r>
      <w:r w:rsidR="00491DFF" w:rsidRPr="00AE1CB4">
        <w:rPr>
          <w:rFonts w:cstheme="majorHAnsi"/>
        </w:rPr>
        <w:t>.</w:t>
      </w:r>
      <w:r w:rsidR="00491DFF" w:rsidRPr="00D83AC8">
        <w:rPr>
          <w:rFonts w:cstheme="majorHAnsi"/>
        </w:rPr>
        <w:t xml:space="preserve"> </w:t>
      </w:r>
      <w:r w:rsidR="008A4D00" w:rsidRPr="00D83AC8">
        <w:rPr>
          <w:rFonts w:cstheme="majorHAnsi"/>
        </w:rPr>
        <w:t xml:space="preserve">Those </w:t>
      </w:r>
      <w:r w:rsidR="003D40E3">
        <w:rPr>
          <w:rFonts w:cstheme="majorHAnsi"/>
        </w:rPr>
        <w:t>a</w:t>
      </w:r>
      <w:r w:rsidR="00EF5DB2" w:rsidRPr="00D83AC8">
        <w:rPr>
          <w:rFonts w:cstheme="majorHAnsi"/>
        </w:rPr>
        <w:t xml:space="preserve">nchor results for the synthesized views from decoded views are reported in the attached template file </w:t>
      </w:r>
      <w:r w:rsidR="007E2FBA" w:rsidRPr="00047EF0">
        <w:rPr>
          <w:rFonts w:cstheme="majorHAnsi"/>
        </w:rPr>
        <w:fldChar w:fldCharType="begin"/>
      </w:r>
      <w:r w:rsidR="00EF5DB2" w:rsidRPr="00D83AC8">
        <w:rPr>
          <w:rFonts w:cstheme="majorHAnsi"/>
        </w:rPr>
        <w:instrText xml:space="preserve"> REF n17463_xls \h </w:instrText>
      </w:r>
      <w:r w:rsidR="00D83AC8">
        <w:rPr>
          <w:rFonts w:cstheme="majorHAnsi"/>
        </w:rPr>
        <w:instrText xml:space="preserve"> \* MERGEFORMAT </w:instrText>
      </w:r>
      <w:r w:rsidR="007E2FBA" w:rsidRPr="00047EF0">
        <w:rPr>
          <w:rFonts w:cstheme="majorHAnsi"/>
        </w:rPr>
      </w:r>
      <w:r w:rsidR="007E2FBA" w:rsidRPr="00047EF0">
        <w:rPr>
          <w:rFonts w:cstheme="majorHAnsi"/>
        </w:rPr>
        <w:fldChar w:fldCharType="separate"/>
      </w:r>
      <w:r w:rsidR="000349F7" w:rsidRPr="00047EF0">
        <w:rPr>
          <w:rFonts w:cstheme="majorHAnsi"/>
        </w:rPr>
        <w:t>[A</w:t>
      </w:r>
      <w:r w:rsidR="000349F7">
        <w:rPr>
          <w:rFonts w:cstheme="majorHAnsi"/>
        </w:rPr>
        <w:t>1</w:t>
      </w:r>
      <w:r w:rsidR="000349F7" w:rsidRPr="00047EF0">
        <w:rPr>
          <w:rFonts w:cstheme="majorHAnsi"/>
        </w:rPr>
        <w:t>]</w:t>
      </w:r>
      <w:r w:rsidR="007E2FBA" w:rsidRPr="00047EF0">
        <w:rPr>
          <w:rFonts w:cstheme="majorHAnsi"/>
        </w:rPr>
        <w:fldChar w:fldCharType="end"/>
      </w:r>
      <w:r w:rsidR="00B5434B" w:rsidRPr="00D83AC8">
        <w:rPr>
          <w:rFonts w:cstheme="majorHAnsi"/>
        </w:rPr>
        <w:t>, columns C-K</w:t>
      </w:r>
      <w:r w:rsidR="00E9639B" w:rsidRPr="00D83AC8">
        <w:rPr>
          <w:rFonts w:cstheme="majorHAnsi"/>
        </w:rPr>
        <w:t xml:space="preserve">. </w:t>
      </w:r>
    </w:p>
    <w:p w14:paraId="42B6F590" w14:textId="08F72E4B" w:rsidR="009110B9" w:rsidRDefault="009110B9" w:rsidP="009110B9">
      <w:pPr>
        <w:pStyle w:val="Heading1"/>
        <w:rPr>
          <w:rFonts w:asciiTheme="majorHAnsi" w:hAnsiTheme="majorHAnsi" w:cstheme="majorHAnsi"/>
        </w:rPr>
      </w:pPr>
      <w:r w:rsidRPr="00D83AC8">
        <w:rPr>
          <w:rFonts w:asciiTheme="majorHAnsi" w:hAnsiTheme="majorHAnsi" w:cstheme="majorHAnsi"/>
        </w:rPr>
        <w:t>Rule</w:t>
      </w:r>
      <w:r w:rsidR="008F59D5" w:rsidRPr="00D83AC8">
        <w:rPr>
          <w:rFonts w:asciiTheme="majorHAnsi" w:hAnsiTheme="majorHAnsi" w:cstheme="majorHAnsi"/>
        </w:rPr>
        <w:t>s</w:t>
      </w:r>
      <w:r w:rsidRPr="00D83AC8">
        <w:rPr>
          <w:rFonts w:asciiTheme="majorHAnsi" w:hAnsiTheme="majorHAnsi" w:cstheme="majorHAnsi"/>
        </w:rPr>
        <w:t xml:space="preserve"> for proponents</w:t>
      </w:r>
    </w:p>
    <w:p w14:paraId="61C60141" w14:textId="03114D68" w:rsidR="006A5BA3" w:rsidRPr="006A5BA3" w:rsidRDefault="006A5BA3" w:rsidP="004E0EF8">
      <w:pPr>
        <w:pStyle w:val="Heading2"/>
      </w:pPr>
      <w:r>
        <w:t>3DoF+</w:t>
      </w:r>
    </w:p>
    <w:p w14:paraId="7FF75DB1" w14:textId="1DE05A86" w:rsidR="00833F32" w:rsidRPr="00D83AC8" w:rsidRDefault="00463C3E" w:rsidP="00141E31">
      <w:pPr>
        <w:rPr>
          <w:rFonts w:eastAsia="Times New Roman" w:cstheme="majorHAnsi"/>
          <w:lang w:eastAsia="zh-CN"/>
        </w:rPr>
      </w:pPr>
      <w:r w:rsidRPr="00D83AC8">
        <w:rPr>
          <w:rFonts w:cstheme="majorHAnsi"/>
        </w:rPr>
        <w:t>For 3DoF+, proponent</w:t>
      </w:r>
      <w:r w:rsidR="00BF7048" w:rsidRPr="00D83AC8">
        <w:rPr>
          <w:rFonts w:cstheme="majorHAnsi"/>
        </w:rPr>
        <w:t>s</w:t>
      </w:r>
      <w:r w:rsidRPr="00D83AC8">
        <w:rPr>
          <w:rFonts w:cstheme="majorHAnsi"/>
        </w:rPr>
        <w:t xml:space="preserve"> shall use HEVC Main 10 profile for the compression of video data. </w:t>
      </w:r>
      <w:r w:rsidR="003B06BA">
        <w:rPr>
          <w:rFonts w:cstheme="majorHAnsi"/>
        </w:rPr>
        <w:t>T</w:t>
      </w:r>
      <w:r w:rsidRPr="00D83AC8">
        <w:rPr>
          <w:rFonts w:cstheme="majorHAnsi"/>
        </w:rPr>
        <w:t xml:space="preserve">he total pixel rate shall </w:t>
      </w:r>
      <w:r w:rsidR="003B06BA">
        <w:rPr>
          <w:rFonts w:cstheme="majorHAnsi"/>
        </w:rPr>
        <w:t xml:space="preserve">be </w:t>
      </w:r>
      <w:proofErr w:type="gramStart"/>
      <w:r w:rsidR="003B06BA">
        <w:rPr>
          <w:rFonts w:cstheme="majorHAnsi"/>
        </w:rPr>
        <w:t>reported, and</w:t>
      </w:r>
      <w:proofErr w:type="gramEnd"/>
      <w:r w:rsidR="003B06BA">
        <w:rPr>
          <w:rFonts w:cstheme="majorHAnsi"/>
        </w:rPr>
        <w:t xml:space="preserve"> should </w:t>
      </w:r>
      <w:r w:rsidRPr="00D83AC8">
        <w:rPr>
          <w:rFonts w:cstheme="majorHAnsi"/>
        </w:rPr>
        <w:t xml:space="preserve">not be greater than in HEVC Level 6.2 (i.e. 8K@120Hz), and everything else is up to proponents (e.g. </w:t>
      </w:r>
      <w:r w:rsidR="00895B88" w:rsidRPr="00D83AC8">
        <w:rPr>
          <w:rFonts w:cstheme="majorHAnsi"/>
        </w:rPr>
        <w:t>frame packing</w:t>
      </w:r>
      <w:r w:rsidRPr="00D83AC8">
        <w:rPr>
          <w:rFonts w:cstheme="majorHAnsi"/>
        </w:rPr>
        <w:t xml:space="preserve"> or </w:t>
      </w:r>
      <w:r w:rsidR="003B06BA">
        <w:rPr>
          <w:rFonts w:cstheme="majorHAnsi"/>
        </w:rPr>
        <w:t>coding views in separate bitstreams</w:t>
      </w:r>
      <w:r w:rsidRPr="00D83AC8">
        <w:rPr>
          <w:rFonts w:eastAsia="Times New Roman" w:cstheme="majorHAnsi"/>
          <w:lang w:eastAsia="zh-CN"/>
        </w:rPr>
        <w:t xml:space="preserve">). </w:t>
      </w:r>
    </w:p>
    <w:p w14:paraId="4FD23AF9" w14:textId="61137052" w:rsidR="00463C3E" w:rsidRPr="00D83AC8" w:rsidRDefault="00463C3E" w:rsidP="00141E31">
      <w:pPr>
        <w:rPr>
          <w:rFonts w:eastAsia="Times New Roman" w:cstheme="majorHAnsi"/>
          <w:lang w:eastAsia="zh-CN"/>
        </w:rPr>
      </w:pPr>
      <w:r w:rsidRPr="00D83AC8">
        <w:rPr>
          <w:rFonts w:eastAsia="Times New Roman" w:cstheme="majorHAnsi"/>
          <w:lang w:eastAsia="zh-CN"/>
        </w:rPr>
        <w:t xml:space="preserve">Proponents </w:t>
      </w:r>
      <w:proofErr w:type="gramStart"/>
      <w:r w:rsidRPr="00D83AC8">
        <w:rPr>
          <w:rFonts w:eastAsia="Times New Roman" w:cstheme="majorHAnsi"/>
          <w:lang w:eastAsia="zh-CN"/>
        </w:rPr>
        <w:t>are allowed to</w:t>
      </w:r>
      <w:proofErr w:type="gramEnd"/>
      <w:r w:rsidRPr="00D83AC8">
        <w:rPr>
          <w:rFonts w:eastAsia="Times New Roman" w:cstheme="majorHAnsi"/>
          <w:lang w:eastAsia="zh-CN"/>
        </w:rPr>
        <w:t xml:space="preserve"> apply transformations to the source </w:t>
      </w:r>
      <w:r w:rsidRPr="00D83AC8">
        <w:rPr>
          <w:rFonts w:cstheme="majorHAnsi"/>
        </w:rPr>
        <w:t>format</w:t>
      </w:r>
      <w:r w:rsidRPr="00D83AC8">
        <w:rPr>
          <w:rFonts w:eastAsia="Times New Roman" w:cstheme="majorHAnsi"/>
          <w:lang w:eastAsia="zh-CN"/>
        </w:rPr>
        <w:t xml:space="preserve"> before encoding and after decoding. Examples are view selection, packing and projection</w:t>
      </w:r>
      <w:r w:rsidR="000E42C1" w:rsidRPr="00D83AC8">
        <w:rPr>
          <w:rFonts w:eastAsia="Times New Roman" w:cstheme="majorHAnsi"/>
          <w:lang w:eastAsia="zh-CN"/>
        </w:rPr>
        <w:t xml:space="preserve"> (</w:t>
      </w:r>
      <w:r w:rsidR="00FC5B99" w:rsidRPr="00047EF0">
        <w:rPr>
          <w:rFonts w:cstheme="majorHAnsi"/>
        </w:rPr>
        <w:fldChar w:fldCharType="begin"/>
      </w:r>
      <w:r w:rsidR="00FC5B99" w:rsidRPr="00AD28EB">
        <w:rPr>
          <w:rFonts w:cstheme="majorHAnsi"/>
        </w:rPr>
        <w:instrText xml:space="preserve"> REF _Ref511947306 \h  \* MERGEFORMAT </w:instrText>
      </w:r>
      <w:r w:rsidR="00FC5B99" w:rsidRPr="00047EF0">
        <w:rPr>
          <w:rFonts w:cstheme="majorHAnsi"/>
        </w:rPr>
      </w:r>
      <w:r w:rsidR="00FC5B99" w:rsidRPr="00047EF0">
        <w:rPr>
          <w:rFonts w:cstheme="majorHAnsi"/>
        </w:rPr>
        <w:fldChar w:fldCharType="separate"/>
      </w:r>
      <w:r w:rsidR="000349F7" w:rsidRPr="00445899">
        <w:rPr>
          <w:rFonts w:cstheme="majorHAnsi"/>
        </w:rPr>
        <w:t xml:space="preserve">Figure </w:t>
      </w:r>
      <w:r w:rsidR="000349F7" w:rsidRPr="00445899">
        <w:rPr>
          <w:rFonts w:cstheme="majorHAnsi"/>
          <w:noProof/>
        </w:rPr>
        <w:t>6</w:t>
      </w:r>
      <w:r w:rsidR="00FC5B99" w:rsidRPr="00047EF0">
        <w:rPr>
          <w:rFonts w:cstheme="majorHAnsi"/>
        </w:rPr>
        <w:fldChar w:fldCharType="end"/>
      </w:r>
      <w:r w:rsidR="000E42C1" w:rsidRPr="00D83AC8">
        <w:rPr>
          <w:rFonts w:eastAsia="Times New Roman" w:cstheme="majorHAnsi"/>
          <w:lang w:eastAsia="zh-CN"/>
        </w:rPr>
        <w:t>)</w:t>
      </w:r>
      <w:r w:rsidRPr="00D83AC8">
        <w:rPr>
          <w:rFonts w:eastAsia="Times New Roman" w:cstheme="majorHAnsi"/>
          <w:lang w:eastAsia="zh-CN"/>
        </w:rPr>
        <w:t>.</w:t>
      </w:r>
    </w:p>
    <w:p w14:paraId="4F2D3D0B" w14:textId="77777777" w:rsidR="0022468E" w:rsidRPr="00047EF0" w:rsidRDefault="00002ECB" w:rsidP="0053759F">
      <w:pPr>
        <w:pStyle w:val="FigureParagraph"/>
        <w:rPr>
          <w:rFonts w:cstheme="majorHAnsi"/>
        </w:rPr>
      </w:pPr>
      <w:r w:rsidRPr="00047EF0">
        <w:rPr>
          <w:rFonts w:cstheme="majorHAnsi"/>
        </w:rPr>
        <w:drawing>
          <wp:inline distT="0" distB="0" distL="0" distR="0" wp14:anchorId="2457253B" wp14:editId="3E3C0B1F">
            <wp:extent cx="5760720" cy="162814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ig_3DoF_Proposal.pn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5760720" cy="1628140"/>
                    </a:xfrm>
                    <a:prstGeom prst="rect">
                      <a:avLst/>
                    </a:prstGeom>
                  </pic:spPr>
                </pic:pic>
              </a:graphicData>
            </a:graphic>
          </wp:inline>
        </w:drawing>
      </w:r>
    </w:p>
    <w:p w14:paraId="158BBFFE" w14:textId="13575225" w:rsidR="00002ECB" w:rsidRPr="00D83AC8" w:rsidRDefault="0022468E" w:rsidP="0053759F">
      <w:pPr>
        <w:pStyle w:val="FigureCaption"/>
        <w:rPr>
          <w:rFonts w:eastAsia="Times New Roman"/>
          <w:lang w:eastAsia="zh-CN"/>
        </w:rPr>
      </w:pPr>
      <w:bookmarkStart w:id="38" w:name="_Ref511947306"/>
      <w:r w:rsidRPr="00D83AC8">
        <w:t xml:space="preserve">Figure </w:t>
      </w:r>
      <w:r w:rsidR="007E2FBA" w:rsidRPr="00047EF0">
        <w:rPr>
          <w:noProof/>
        </w:rPr>
        <w:fldChar w:fldCharType="begin"/>
      </w:r>
      <w:r w:rsidR="00D85419" w:rsidRPr="00D83AC8">
        <w:rPr>
          <w:noProof/>
        </w:rPr>
        <w:instrText xml:space="preserve"> SEQ Figure \* ARABIC </w:instrText>
      </w:r>
      <w:r w:rsidR="007E2FBA" w:rsidRPr="00047EF0">
        <w:rPr>
          <w:noProof/>
        </w:rPr>
        <w:fldChar w:fldCharType="separate"/>
      </w:r>
      <w:r w:rsidR="000349F7">
        <w:rPr>
          <w:noProof/>
        </w:rPr>
        <w:t>6</w:t>
      </w:r>
      <w:r w:rsidR="007E2FBA" w:rsidRPr="00047EF0">
        <w:rPr>
          <w:noProof/>
        </w:rPr>
        <w:fldChar w:fldCharType="end"/>
      </w:r>
      <w:bookmarkEnd w:id="38"/>
      <w:r w:rsidRPr="00D83AC8">
        <w:t>: A technical proposal include pre- and post</w:t>
      </w:r>
      <w:r w:rsidR="00DB46EA" w:rsidRPr="00D83AC8">
        <w:t>-</w:t>
      </w:r>
      <w:r w:rsidRPr="00D83AC8">
        <w:t>processing, encoding and decoding and a render model</w:t>
      </w:r>
    </w:p>
    <w:p w14:paraId="2D512374" w14:textId="432E280E" w:rsidR="000E7164" w:rsidRPr="00D83AC8" w:rsidRDefault="000E7164" w:rsidP="00141E31">
      <w:pPr>
        <w:rPr>
          <w:rFonts w:cstheme="majorHAnsi"/>
        </w:rPr>
      </w:pPr>
      <w:r w:rsidRPr="00D83AC8">
        <w:rPr>
          <w:rFonts w:cstheme="majorHAnsi"/>
        </w:rPr>
        <w:t xml:space="preserve">The default preferred solution consists for the proponent to regenerate all views at the source positions. Applying the RVS on those regenerated views will allow </w:t>
      </w:r>
      <w:r w:rsidR="00DB46EA" w:rsidRPr="00D83AC8">
        <w:rPr>
          <w:rFonts w:cstheme="majorHAnsi"/>
        </w:rPr>
        <w:t>comparing</w:t>
      </w:r>
      <w:r w:rsidRPr="00D83AC8">
        <w:rPr>
          <w:rFonts w:cstheme="majorHAnsi"/>
        </w:rPr>
        <w:t xml:space="preserve"> with the output of RVS applied on the source views as illustrated </w:t>
      </w:r>
      <w:r w:rsidR="00D77CC2" w:rsidRPr="00D83AC8">
        <w:rPr>
          <w:rFonts w:cstheme="majorHAnsi"/>
        </w:rPr>
        <w:t xml:space="preserve">in </w:t>
      </w:r>
      <w:r w:rsidR="007E2FBA" w:rsidRPr="00047EF0">
        <w:rPr>
          <w:rFonts w:cstheme="majorHAnsi"/>
        </w:rPr>
        <w:fldChar w:fldCharType="begin"/>
      </w:r>
      <w:r w:rsidR="00D77CC2" w:rsidRPr="00D83AC8">
        <w:rPr>
          <w:rFonts w:cstheme="majorHAnsi"/>
        </w:rPr>
        <w:instrText xml:space="preserve"> REF _Ref511935365 \h </w:instrText>
      </w:r>
      <w:r w:rsidR="00D83AC8">
        <w:rPr>
          <w:rFonts w:cstheme="majorHAnsi"/>
        </w:rPr>
        <w:instrText xml:space="preserve"> \* MERGEFORMAT </w:instrText>
      </w:r>
      <w:r w:rsidR="007E2FBA" w:rsidRPr="00047EF0">
        <w:rPr>
          <w:rFonts w:cstheme="majorHAnsi"/>
        </w:rPr>
      </w:r>
      <w:r w:rsidR="007E2FBA" w:rsidRPr="00047EF0">
        <w:rPr>
          <w:rFonts w:cstheme="majorHAnsi"/>
        </w:rPr>
        <w:fldChar w:fldCharType="separate"/>
      </w:r>
      <w:r w:rsidR="000349F7" w:rsidRPr="00445899">
        <w:rPr>
          <w:rFonts w:cstheme="majorHAnsi"/>
        </w:rPr>
        <w:t xml:space="preserve">Figure </w:t>
      </w:r>
      <w:r w:rsidR="000349F7" w:rsidRPr="00445899">
        <w:rPr>
          <w:rFonts w:cstheme="majorHAnsi"/>
          <w:noProof/>
        </w:rPr>
        <w:t>4</w:t>
      </w:r>
      <w:r w:rsidR="007E2FBA" w:rsidRPr="00047EF0">
        <w:rPr>
          <w:rFonts w:cstheme="majorHAnsi"/>
        </w:rPr>
        <w:fldChar w:fldCharType="end"/>
      </w:r>
      <w:r w:rsidRPr="00D83AC8">
        <w:rPr>
          <w:rFonts w:cstheme="majorHAnsi"/>
        </w:rPr>
        <w:t>.</w:t>
      </w:r>
    </w:p>
    <w:p w14:paraId="1CC9EB1D" w14:textId="4FE930C3" w:rsidR="00387D80" w:rsidRPr="00D83AC8" w:rsidRDefault="00441E1A" w:rsidP="00141E31">
      <w:pPr>
        <w:rPr>
          <w:rFonts w:cstheme="majorHAnsi"/>
        </w:rPr>
      </w:pPr>
      <w:r w:rsidRPr="002D05F3">
        <w:rPr>
          <w:rFonts w:cstheme="majorHAnsi"/>
        </w:rPr>
        <w:t xml:space="preserve">Proponents may provide an </w:t>
      </w:r>
      <w:r w:rsidR="00124C1A" w:rsidRPr="002D05F3">
        <w:rPr>
          <w:rFonts w:cstheme="majorHAnsi"/>
        </w:rPr>
        <w:t>RVS</w:t>
      </w:r>
      <w:r w:rsidR="009F05DB" w:rsidRPr="002D05F3">
        <w:rPr>
          <w:rFonts w:cstheme="majorHAnsi"/>
        </w:rPr>
        <w:t>-</w:t>
      </w:r>
      <w:r w:rsidR="00124C1A" w:rsidRPr="002D05F3">
        <w:rPr>
          <w:rFonts w:cstheme="majorHAnsi"/>
        </w:rPr>
        <w:t>m</w:t>
      </w:r>
      <w:r w:rsidR="009F05DB" w:rsidRPr="002D05F3">
        <w:rPr>
          <w:rFonts w:cstheme="majorHAnsi"/>
        </w:rPr>
        <w:t>o</w:t>
      </w:r>
      <w:r w:rsidR="00124C1A" w:rsidRPr="002D05F3">
        <w:rPr>
          <w:rFonts w:cstheme="majorHAnsi"/>
        </w:rPr>
        <w:t xml:space="preserve">dified or </w:t>
      </w:r>
      <w:r w:rsidRPr="002D05F3">
        <w:rPr>
          <w:rFonts w:cstheme="majorHAnsi"/>
        </w:rPr>
        <w:t>alternative</w:t>
      </w:r>
      <w:r w:rsidR="00387D80" w:rsidRPr="002D05F3">
        <w:rPr>
          <w:rFonts w:cstheme="majorHAnsi"/>
        </w:rPr>
        <w:t xml:space="preserve"> render model that</w:t>
      </w:r>
      <w:r w:rsidR="00387D80" w:rsidRPr="00D83AC8">
        <w:rPr>
          <w:rFonts w:cstheme="majorHAnsi"/>
        </w:rPr>
        <w:t xml:space="preserve"> </w:t>
      </w:r>
      <w:proofErr w:type="gramStart"/>
      <w:r w:rsidR="00387D80" w:rsidRPr="00D83AC8">
        <w:rPr>
          <w:rFonts w:cstheme="majorHAnsi"/>
        </w:rPr>
        <w:t>is capable of providing</w:t>
      </w:r>
      <w:proofErr w:type="gramEnd"/>
      <w:r w:rsidR="00387D80" w:rsidRPr="00D83AC8">
        <w:rPr>
          <w:rFonts w:cstheme="majorHAnsi"/>
        </w:rPr>
        <w:t xml:space="preserve"> rectangular viewports and ERP frames. The render model shall accept the same pose parameters as provided to generate the reference views</w:t>
      </w:r>
      <w:r w:rsidR="003A180B" w:rsidRPr="00D83AC8">
        <w:rPr>
          <w:rFonts w:cstheme="majorHAnsi"/>
        </w:rPr>
        <w:t xml:space="preserve"> used for the results</w:t>
      </w:r>
      <w:r w:rsidR="00387D80" w:rsidRPr="00D83AC8">
        <w:rPr>
          <w:rFonts w:cstheme="majorHAnsi"/>
        </w:rPr>
        <w:t xml:space="preserve">. </w:t>
      </w:r>
      <w:r w:rsidR="003627FF">
        <w:rPr>
          <w:rFonts w:cstheme="majorHAnsi"/>
        </w:rPr>
        <w:t>Instead of the source format,</w:t>
      </w:r>
      <w:r w:rsidR="00387D80" w:rsidRPr="00D83AC8">
        <w:rPr>
          <w:rFonts w:cstheme="majorHAnsi"/>
        </w:rPr>
        <w:t xml:space="preserve"> this render model takes as input the content in the format as output by a proposed decoder.</w:t>
      </w:r>
    </w:p>
    <w:p w14:paraId="094D8670" w14:textId="77777777" w:rsidR="00387D80" w:rsidRDefault="00387D80" w:rsidP="00141E31">
      <w:pPr>
        <w:rPr>
          <w:rFonts w:cstheme="majorHAnsi"/>
        </w:rPr>
      </w:pPr>
      <w:r w:rsidRPr="00D83AC8">
        <w:rPr>
          <w:rFonts w:cstheme="majorHAnsi"/>
        </w:rPr>
        <w:t xml:space="preserve">When a proponent chooses to provide a render model as part of the proposed technical solution, then the proponent </w:t>
      </w:r>
      <w:r w:rsidR="00B91A73" w:rsidRPr="00D83AC8">
        <w:rPr>
          <w:rFonts w:cstheme="majorHAnsi"/>
        </w:rPr>
        <w:t xml:space="preserve">should </w:t>
      </w:r>
      <w:r w:rsidRPr="00D83AC8">
        <w:rPr>
          <w:rFonts w:cstheme="majorHAnsi"/>
        </w:rPr>
        <w:t>evaluate the performance difference between RVS and the proposed render model by converting the output back to the source format. Valid reasons for a proponent to ignore this rule are that the conversion from the proposed format to the source format would take too much effort or that it would degrade quality. The proponent shall provide a motivation, because by using the RVS before and after encoding, evaluation concentrates on the format and excludes rendering aspects.</w:t>
      </w:r>
    </w:p>
    <w:p w14:paraId="49D33C90" w14:textId="40F4F402" w:rsidR="006A5BA3" w:rsidRPr="00D83AC8" w:rsidRDefault="006A5BA3" w:rsidP="004E0EF8">
      <w:pPr>
        <w:pStyle w:val="Heading2"/>
      </w:pPr>
      <w:r>
        <w:t>6DoF</w:t>
      </w:r>
    </w:p>
    <w:p w14:paraId="7E2B346D" w14:textId="0DB7B09E" w:rsidR="00463C3E" w:rsidRPr="00D83AC8" w:rsidRDefault="00463C3E" w:rsidP="00141E31">
      <w:pPr>
        <w:rPr>
          <w:rFonts w:cstheme="majorHAnsi"/>
          <w:lang w:eastAsia="zh-CN"/>
        </w:rPr>
      </w:pPr>
      <w:r w:rsidRPr="00D83AC8">
        <w:rPr>
          <w:rFonts w:cstheme="majorHAnsi"/>
          <w:lang w:eastAsia="zh-CN"/>
        </w:rPr>
        <w:t xml:space="preserve">For 6DoF, no </w:t>
      </w:r>
      <w:r w:rsidRPr="00D83AC8">
        <w:rPr>
          <w:rFonts w:cstheme="majorHAnsi"/>
        </w:rPr>
        <w:t>restriction</w:t>
      </w:r>
      <w:r w:rsidRPr="00D83AC8">
        <w:rPr>
          <w:rFonts w:cstheme="majorHAnsi"/>
          <w:lang w:eastAsia="zh-CN"/>
        </w:rPr>
        <w:t xml:space="preserve"> on the coding algorithm is to be met. Normative changes are expected.</w:t>
      </w:r>
      <w:r w:rsidR="00D34097" w:rsidRPr="00D83AC8">
        <w:rPr>
          <w:rFonts w:cstheme="majorHAnsi"/>
          <w:lang w:eastAsia="zh-CN"/>
        </w:rPr>
        <w:t xml:space="preserve"> All source views might be encoded, or not, </w:t>
      </w:r>
      <w:r w:rsidR="00484EE3" w:rsidRPr="00D83AC8">
        <w:rPr>
          <w:rFonts w:cstheme="majorHAnsi"/>
          <w:lang w:eastAsia="zh-CN"/>
        </w:rPr>
        <w:t>with or without the depth. The</w:t>
      </w:r>
      <w:r w:rsidR="00D34097" w:rsidRPr="00D83AC8">
        <w:rPr>
          <w:rFonts w:cstheme="majorHAnsi"/>
          <w:lang w:eastAsia="zh-CN"/>
        </w:rPr>
        <w:t xml:space="preserve"> way the synthesis is performed is not restricted. The only constraint is the ability to generate the requested views.</w:t>
      </w:r>
    </w:p>
    <w:p w14:paraId="5A872D36" w14:textId="77777777" w:rsidR="009110B9" w:rsidRPr="00D83AC8" w:rsidRDefault="009110B9" w:rsidP="009110B9">
      <w:pPr>
        <w:pStyle w:val="Heading1"/>
        <w:rPr>
          <w:rFonts w:asciiTheme="majorHAnsi" w:hAnsiTheme="majorHAnsi" w:cstheme="majorHAnsi"/>
        </w:rPr>
      </w:pPr>
      <w:r w:rsidRPr="00D83AC8">
        <w:rPr>
          <w:rFonts w:asciiTheme="majorHAnsi" w:hAnsiTheme="majorHAnsi" w:cstheme="majorHAnsi"/>
        </w:rPr>
        <w:t>Evaluation of proposals</w:t>
      </w:r>
    </w:p>
    <w:p w14:paraId="0EDE54F3" w14:textId="77777777" w:rsidR="009110B9" w:rsidRPr="00D83AC8" w:rsidRDefault="009110B9" w:rsidP="008F59D5">
      <w:pPr>
        <w:pStyle w:val="Heading2"/>
        <w:rPr>
          <w:rFonts w:cstheme="majorHAnsi"/>
        </w:rPr>
      </w:pPr>
      <w:r w:rsidRPr="00D83AC8">
        <w:rPr>
          <w:rFonts w:cstheme="majorHAnsi"/>
        </w:rPr>
        <w:t>Objective</w:t>
      </w:r>
      <w:r w:rsidR="008F59D5" w:rsidRPr="00D83AC8">
        <w:rPr>
          <w:rFonts w:cstheme="majorHAnsi"/>
        </w:rPr>
        <w:t xml:space="preserve"> evaluation</w:t>
      </w:r>
    </w:p>
    <w:p w14:paraId="026DAA13" w14:textId="77777777" w:rsidR="00B9320A" w:rsidRPr="00047EF0" w:rsidRDefault="00484EE3" w:rsidP="005B6CD9">
      <w:pPr>
        <w:pStyle w:val="Heading3"/>
        <w:rPr>
          <w:rFonts w:cstheme="majorHAnsi"/>
        </w:rPr>
      </w:pPr>
      <w:r w:rsidRPr="00047EF0">
        <w:rPr>
          <w:rFonts w:cstheme="majorHAnsi"/>
        </w:rPr>
        <w:t>Definitions</w:t>
      </w:r>
    </w:p>
    <w:p w14:paraId="44224C6E" w14:textId="77777777" w:rsidR="00484EE3" w:rsidRPr="00B96AD4" w:rsidRDefault="00484EE3" w:rsidP="00484EE3">
      <w:pPr>
        <w:rPr>
          <w:rFonts w:cstheme="majorHAnsi"/>
        </w:rPr>
      </w:pPr>
      <w:r w:rsidRPr="00047EF0">
        <w:rPr>
          <w:rFonts w:cstheme="majorHAnsi"/>
        </w:rPr>
        <w:t>With respect to a Test Class, the following definitions apply:</w:t>
      </w:r>
    </w:p>
    <w:p w14:paraId="72DAF446" w14:textId="28EA38DE" w:rsidR="00484EE3" w:rsidRPr="00782BB2" w:rsidRDefault="00484EE3" w:rsidP="00484EE3">
      <w:pPr>
        <w:pStyle w:val="ListParagraph"/>
        <w:numPr>
          <w:ilvl w:val="0"/>
          <w:numId w:val="15"/>
        </w:numPr>
        <w:rPr>
          <w:rFonts w:cstheme="majorHAnsi"/>
        </w:rPr>
      </w:pPr>
      <w:r w:rsidRPr="00047EF0">
        <w:rPr>
          <w:rFonts w:cstheme="majorHAnsi"/>
        </w:rPr>
        <w:lastRenderedPageBreak/>
        <w:t>“</w:t>
      </w:r>
      <w:r w:rsidRPr="004E0EF8">
        <w:rPr>
          <w:rFonts w:cstheme="majorHAnsi"/>
          <w:b/>
        </w:rPr>
        <w:t xml:space="preserve">Coded </w:t>
      </w:r>
      <w:r w:rsidR="00C338CB" w:rsidRPr="004E0EF8">
        <w:rPr>
          <w:rFonts w:cstheme="majorHAnsi"/>
          <w:b/>
        </w:rPr>
        <w:t xml:space="preserve">source </w:t>
      </w:r>
      <w:r w:rsidRPr="004E0EF8">
        <w:rPr>
          <w:rFonts w:cstheme="majorHAnsi"/>
          <w:b/>
        </w:rPr>
        <w:t>view</w:t>
      </w:r>
      <w:r w:rsidRPr="00047EF0">
        <w:rPr>
          <w:rFonts w:cstheme="majorHAnsi"/>
        </w:rPr>
        <w:t xml:space="preserve">” corresponds to a source view </w:t>
      </w:r>
      <w:r w:rsidR="00C338CB">
        <w:rPr>
          <w:rFonts w:cstheme="majorHAnsi"/>
        </w:rPr>
        <w:t xml:space="preserve">that </w:t>
      </w:r>
      <w:r w:rsidRPr="00047EF0">
        <w:rPr>
          <w:rFonts w:cstheme="majorHAnsi"/>
        </w:rPr>
        <w:t>is coded by the anchor,</w:t>
      </w:r>
    </w:p>
    <w:p w14:paraId="54DA09E1" w14:textId="5E436214" w:rsidR="00484EE3" w:rsidRPr="00AD28EB" w:rsidRDefault="00484EE3" w:rsidP="00484EE3">
      <w:pPr>
        <w:pStyle w:val="ListParagraph"/>
        <w:numPr>
          <w:ilvl w:val="0"/>
          <w:numId w:val="15"/>
        </w:numPr>
        <w:rPr>
          <w:rFonts w:cstheme="majorHAnsi"/>
        </w:rPr>
      </w:pPr>
      <w:r w:rsidRPr="00AD28EB">
        <w:rPr>
          <w:rFonts w:cstheme="majorHAnsi"/>
        </w:rPr>
        <w:t>“</w:t>
      </w:r>
      <w:r w:rsidR="00C338CB" w:rsidRPr="004E0EF8">
        <w:rPr>
          <w:rFonts w:cstheme="majorHAnsi"/>
          <w:b/>
        </w:rPr>
        <w:t xml:space="preserve">Synthesized </w:t>
      </w:r>
      <w:r w:rsidRPr="004E0EF8">
        <w:rPr>
          <w:rFonts w:cstheme="majorHAnsi"/>
          <w:b/>
        </w:rPr>
        <w:t>view</w:t>
      </w:r>
      <w:r w:rsidRPr="00AD28EB">
        <w:rPr>
          <w:rFonts w:cstheme="majorHAnsi"/>
        </w:rPr>
        <w:t xml:space="preserve">” corresponds to a source view </w:t>
      </w:r>
      <w:r w:rsidR="00C338CB">
        <w:rPr>
          <w:rFonts w:cstheme="majorHAnsi"/>
        </w:rPr>
        <w:t>that</w:t>
      </w:r>
      <w:r w:rsidR="00C338CB" w:rsidRPr="00AD28EB">
        <w:rPr>
          <w:rFonts w:cstheme="majorHAnsi"/>
        </w:rPr>
        <w:t xml:space="preserve"> </w:t>
      </w:r>
      <w:r w:rsidRPr="00AD28EB">
        <w:rPr>
          <w:rFonts w:cstheme="majorHAnsi"/>
        </w:rPr>
        <w:t xml:space="preserve">is </w:t>
      </w:r>
      <w:r w:rsidR="00C338CB">
        <w:rPr>
          <w:rFonts w:cstheme="majorHAnsi"/>
        </w:rPr>
        <w:t>synthesized (interpolated)</w:t>
      </w:r>
      <w:r w:rsidRPr="00AD28EB">
        <w:rPr>
          <w:rFonts w:cstheme="majorHAnsi"/>
        </w:rPr>
        <w:t xml:space="preserve"> by the anchor</w:t>
      </w:r>
      <w:r w:rsidR="007B19C3">
        <w:rPr>
          <w:rFonts w:cstheme="majorHAnsi"/>
        </w:rPr>
        <w:t xml:space="preserve"> </w:t>
      </w:r>
      <w:r w:rsidR="00C338CB">
        <w:rPr>
          <w:rFonts w:cstheme="majorHAnsi"/>
        </w:rPr>
        <w:t>using multiple decoded source views, always excluding the target</w:t>
      </w:r>
      <w:r w:rsidR="00D60CD8">
        <w:rPr>
          <w:rFonts w:cstheme="majorHAnsi"/>
        </w:rPr>
        <w:t xml:space="preserve"> view</w:t>
      </w:r>
      <w:r w:rsidR="00C338CB">
        <w:rPr>
          <w:rFonts w:cstheme="majorHAnsi"/>
        </w:rPr>
        <w:t>.</w:t>
      </w:r>
    </w:p>
    <w:p w14:paraId="0049F746" w14:textId="77777777" w:rsidR="005F26CA" w:rsidRPr="00AD28EB" w:rsidRDefault="005F26CA" w:rsidP="002B30BB">
      <w:pPr>
        <w:pStyle w:val="Heading3"/>
        <w:rPr>
          <w:rFonts w:cstheme="majorHAnsi"/>
        </w:rPr>
      </w:pPr>
      <w:r w:rsidRPr="00AD28EB">
        <w:rPr>
          <w:rFonts w:cstheme="majorHAnsi"/>
        </w:rPr>
        <w:t>3DoF+ objective evaluation</w:t>
      </w:r>
    </w:p>
    <w:p w14:paraId="309FE264" w14:textId="5AF3E653" w:rsidR="000C20F3" w:rsidRPr="00C338CB" w:rsidRDefault="00895B88" w:rsidP="00141E31">
      <w:pPr>
        <w:rPr>
          <w:rFonts w:cstheme="majorHAnsi"/>
        </w:rPr>
      </w:pPr>
      <w:r w:rsidRPr="00513FA6">
        <w:rPr>
          <w:rFonts w:cstheme="majorHAnsi"/>
        </w:rPr>
        <w:t>For</w:t>
      </w:r>
      <w:r w:rsidR="000C20F3" w:rsidRPr="00513FA6">
        <w:rPr>
          <w:rFonts w:cstheme="majorHAnsi"/>
        </w:rPr>
        <w:t xml:space="preserve"> all </w:t>
      </w:r>
      <w:r w:rsidR="008D5BF6" w:rsidRPr="00513FA6">
        <w:rPr>
          <w:rFonts w:cstheme="majorHAnsi"/>
        </w:rPr>
        <w:t>test class</w:t>
      </w:r>
      <w:r w:rsidR="00E5639D" w:rsidRPr="00513FA6">
        <w:rPr>
          <w:rFonts w:cstheme="majorHAnsi"/>
        </w:rPr>
        <w:t>es</w:t>
      </w:r>
      <w:r w:rsidR="000C20F3" w:rsidRPr="00513FA6">
        <w:rPr>
          <w:rFonts w:cstheme="majorHAnsi"/>
        </w:rPr>
        <w:t xml:space="preserve">, WS-PSNR </w:t>
      </w:r>
      <w:r w:rsidR="000C20F3" w:rsidRPr="00C338CB">
        <w:rPr>
          <w:rFonts w:cstheme="majorHAnsi"/>
        </w:rPr>
        <w:t xml:space="preserve">based BD-rate values will be provided for </w:t>
      </w:r>
      <w:r w:rsidR="00FB5BA0">
        <w:rPr>
          <w:rFonts w:cstheme="majorHAnsi"/>
        </w:rPr>
        <w:t xml:space="preserve">synthesized source </w:t>
      </w:r>
      <w:r w:rsidR="00666480" w:rsidRPr="00C338CB">
        <w:rPr>
          <w:rFonts w:cstheme="majorHAnsi"/>
        </w:rPr>
        <w:t>view</w:t>
      </w:r>
      <w:r w:rsidR="00FB5BA0">
        <w:rPr>
          <w:rFonts w:cstheme="majorHAnsi"/>
        </w:rPr>
        <w:t>s</w:t>
      </w:r>
      <w:r w:rsidR="00007690" w:rsidRPr="00C338CB">
        <w:rPr>
          <w:rFonts w:cstheme="majorHAnsi"/>
        </w:rPr>
        <w:t xml:space="preserve">. </w:t>
      </w:r>
      <w:r w:rsidR="00753CF8">
        <w:rPr>
          <w:rFonts w:cstheme="majorHAnsi"/>
        </w:rPr>
        <w:t xml:space="preserve">For perspective views WS-PSNR reduces to regular PSNR. </w:t>
      </w:r>
      <w:r w:rsidR="00FB5BA0">
        <w:rPr>
          <w:rFonts w:cstheme="majorHAnsi"/>
        </w:rPr>
        <w:t xml:space="preserve">BD-rate values for coded source views will </w:t>
      </w:r>
      <w:r w:rsidR="00005005">
        <w:rPr>
          <w:rFonts w:cstheme="majorHAnsi"/>
        </w:rPr>
        <w:t xml:space="preserve">only </w:t>
      </w:r>
      <w:r w:rsidR="00FB5BA0">
        <w:rPr>
          <w:rFonts w:cstheme="majorHAnsi"/>
        </w:rPr>
        <w:t xml:space="preserve">be provided </w:t>
      </w:r>
      <w:r w:rsidR="004A4AC9">
        <w:rPr>
          <w:rFonts w:cstheme="majorHAnsi"/>
        </w:rPr>
        <w:t>for the subset of views coded both by the anchor and proposal.</w:t>
      </w:r>
    </w:p>
    <w:p w14:paraId="6883BD80" w14:textId="3D932B9E" w:rsidR="004A4AC9" w:rsidRDefault="00180673" w:rsidP="00141E31">
      <w:pPr>
        <w:rPr>
          <w:rFonts w:cstheme="majorHAnsi"/>
        </w:rPr>
      </w:pPr>
      <w:r w:rsidRPr="00C338CB">
        <w:rPr>
          <w:rFonts w:cstheme="majorHAnsi"/>
        </w:rPr>
        <w:t>C</w:t>
      </w:r>
      <w:r w:rsidR="00E02FD2" w:rsidRPr="00C338CB">
        <w:rPr>
          <w:rFonts w:cstheme="majorHAnsi"/>
        </w:rPr>
        <w:t>od</w:t>
      </w:r>
      <w:r w:rsidR="00A30683">
        <w:rPr>
          <w:rFonts w:cstheme="majorHAnsi"/>
        </w:rPr>
        <w:t>ed</w:t>
      </w:r>
      <w:r w:rsidR="00E02FD2" w:rsidRPr="00513FA6">
        <w:rPr>
          <w:rFonts w:cstheme="majorHAnsi"/>
        </w:rPr>
        <w:t xml:space="preserve"> </w:t>
      </w:r>
      <w:r w:rsidR="00A30683">
        <w:rPr>
          <w:rFonts w:cstheme="majorHAnsi"/>
        </w:rPr>
        <w:t xml:space="preserve">views </w:t>
      </w:r>
      <w:r w:rsidR="00D60CD8">
        <w:rPr>
          <w:rFonts w:cstheme="majorHAnsi"/>
        </w:rPr>
        <w:t xml:space="preserve">(texture or depth) </w:t>
      </w:r>
      <w:r w:rsidR="00A30683">
        <w:rPr>
          <w:rFonts w:cstheme="majorHAnsi"/>
        </w:rPr>
        <w:t>are</w:t>
      </w:r>
      <w:r w:rsidR="00EA73D4">
        <w:rPr>
          <w:rFonts w:cstheme="majorHAnsi"/>
        </w:rPr>
        <w:t xml:space="preserve"> </w:t>
      </w:r>
      <w:r w:rsidR="00E02FD2" w:rsidRPr="00513FA6">
        <w:rPr>
          <w:rFonts w:cstheme="majorHAnsi"/>
        </w:rPr>
        <w:t>evaluated on all frames of each of the sequences</w:t>
      </w:r>
      <w:r w:rsidR="006B4BB9">
        <w:rPr>
          <w:rFonts w:cstheme="majorHAnsi"/>
        </w:rPr>
        <w:t xml:space="preserve"> </w:t>
      </w:r>
      <w:r w:rsidR="006B4BB9" w:rsidRPr="004B269F">
        <w:rPr>
          <w:rFonts w:cstheme="majorHAnsi"/>
        </w:rPr>
        <w:t>(</w:t>
      </w:r>
      <w:r w:rsidR="006B4BB9" w:rsidRPr="004B269F">
        <w:rPr>
          <w:rFonts w:cstheme="majorHAnsi"/>
        </w:rPr>
        <w:fldChar w:fldCharType="begin"/>
      </w:r>
      <w:r w:rsidR="006B4BB9" w:rsidRPr="004B269F">
        <w:rPr>
          <w:rFonts w:cstheme="majorHAnsi"/>
        </w:rPr>
        <w:instrText xml:space="preserve"> REF _Ref517862932 \h  \* MERGEFORMAT </w:instrText>
      </w:r>
      <w:r w:rsidR="006B4BB9" w:rsidRPr="004B269F">
        <w:rPr>
          <w:rFonts w:cstheme="majorHAnsi"/>
        </w:rPr>
      </w:r>
      <w:r w:rsidR="006B4BB9" w:rsidRPr="004B269F">
        <w:rPr>
          <w:rFonts w:cstheme="majorHAnsi"/>
        </w:rPr>
        <w:fldChar w:fldCharType="separate"/>
      </w:r>
      <w:r w:rsidR="000349F7" w:rsidRPr="00047EF0">
        <w:rPr>
          <w:rFonts w:cstheme="majorHAnsi"/>
        </w:rPr>
        <w:t xml:space="preserve">Table </w:t>
      </w:r>
      <w:r w:rsidR="000349F7">
        <w:rPr>
          <w:rFonts w:cstheme="majorHAnsi"/>
          <w:noProof/>
        </w:rPr>
        <w:t>19</w:t>
      </w:r>
      <w:r w:rsidR="006B4BB9" w:rsidRPr="004B269F">
        <w:rPr>
          <w:rFonts w:cstheme="majorHAnsi"/>
        </w:rPr>
        <w:fldChar w:fldCharType="end"/>
      </w:r>
      <w:r w:rsidR="006B4BB9" w:rsidRPr="004B269F">
        <w:rPr>
          <w:rFonts w:cstheme="majorHAnsi"/>
        </w:rPr>
        <w:t>)</w:t>
      </w:r>
      <w:r w:rsidR="00A30683">
        <w:rPr>
          <w:rFonts w:cstheme="majorHAnsi"/>
        </w:rPr>
        <w:t xml:space="preserve">. </w:t>
      </w:r>
      <w:r w:rsidR="006B4BB9">
        <w:rPr>
          <w:rFonts w:cstheme="majorHAnsi"/>
        </w:rPr>
        <w:t>The original view is the uncompressed source view.</w:t>
      </w:r>
      <w:r w:rsidR="00BC1562">
        <w:rPr>
          <w:rFonts w:cstheme="majorHAnsi"/>
        </w:rPr>
        <w:t xml:space="preserve"> </w:t>
      </w:r>
    </w:p>
    <w:p w14:paraId="33B08F8E" w14:textId="0E370A4B" w:rsidR="00A30683" w:rsidRDefault="00A30683" w:rsidP="00141E31">
      <w:pPr>
        <w:rPr>
          <w:rFonts w:cstheme="majorHAnsi"/>
        </w:rPr>
      </w:pPr>
      <w:r>
        <w:rPr>
          <w:rFonts w:cstheme="majorHAnsi"/>
        </w:rPr>
        <w:t xml:space="preserve">Synthesized views are only evaluated on </w:t>
      </w:r>
      <w:r w:rsidR="00513FA6" w:rsidRPr="00753CF8">
        <w:rPr>
          <w:rFonts w:cstheme="majorHAnsi"/>
        </w:rPr>
        <w:t>specified</w:t>
      </w:r>
      <w:r w:rsidRPr="00753CF8">
        <w:rPr>
          <w:rFonts w:cstheme="majorHAnsi"/>
        </w:rPr>
        <w:t xml:space="preserve"> frames</w:t>
      </w:r>
      <w:r w:rsidR="00180673" w:rsidRPr="00513FA6">
        <w:rPr>
          <w:rFonts w:cstheme="majorHAnsi"/>
        </w:rPr>
        <w:t xml:space="preserve"> (</w:t>
      </w:r>
      <w:r w:rsidR="007E2FBA" w:rsidRPr="00513FA6">
        <w:rPr>
          <w:rFonts w:cstheme="majorHAnsi"/>
        </w:rPr>
        <w:fldChar w:fldCharType="begin"/>
      </w:r>
      <w:r w:rsidR="00D95324" w:rsidRPr="008B6675">
        <w:rPr>
          <w:rFonts w:cstheme="majorHAnsi"/>
        </w:rPr>
        <w:instrText xml:space="preserve"> REF _Ref517862932 \h </w:instrText>
      </w:r>
      <w:r w:rsidR="00D83AC8" w:rsidRPr="008B6675">
        <w:rPr>
          <w:rFonts w:cstheme="majorHAnsi"/>
        </w:rPr>
        <w:instrText xml:space="preserve"> \* MERGEFORMAT </w:instrText>
      </w:r>
      <w:r w:rsidR="007E2FBA" w:rsidRPr="00513FA6">
        <w:rPr>
          <w:rFonts w:cstheme="majorHAnsi"/>
        </w:rPr>
      </w:r>
      <w:r w:rsidR="007E2FBA" w:rsidRPr="00513FA6">
        <w:rPr>
          <w:rFonts w:cstheme="majorHAnsi"/>
        </w:rPr>
        <w:fldChar w:fldCharType="separate"/>
      </w:r>
      <w:r w:rsidR="000349F7" w:rsidRPr="00047EF0">
        <w:rPr>
          <w:rFonts w:cstheme="majorHAnsi"/>
        </w:rPr>
        <w:t xml:space="preserve">Table </w:t>
      </w:r>
      <w:r w:rsidR="000349F7">
        <w:rPr>
          <w:rFonts w:cstheme="majorHAnsi"/>
          <w:noProof/>
        </w:rPr>
        <w:t>19</w:t>
      </w:r>
      <w:r w:rsidR="007E2FBA" w:rsidRPr="00513FA6">
        <w:rPr>
          <w:rFonts w:cstheme="majorHAnsi"/>
        </w:rPr>
        <w:fldChar w:fldCharType="end"/>
      </w:r>
      <w:r w:rsidRPr="00513FA6">
        <w:rPr>
          <w:rFonts w:cstheme="majorHAnsi"/>
        </w:rPr>
        <w:t>)</w:t>
      </w:r>
      <w:r w:rsidR="006B4BB9">
        <w:rPr>
          <w:rFonts w:cstheme="majorHAnsi"/>
        </w:rPr>
        <w:t>.</w:t>
      </w:r>
      <w:r w:rsidRPr="00513FA6">
        <w:rPr>
          <w:rFonts w:cstheme="majorHAnsi"/>
        </w:rPr>
        <w:t xml:space="preserve"> </w:t>
      </w:r>
      <w:r>
        <w:rPr>
          <w:rFonts w:cstheme="majorHAnsi"/>
        </w:rPr>
        <w:t>Th</w:t>
      </w:r>
      <w:r w:rsidR="006B4BB9">
        <w:rPr>
          <w:rFonts w:cstheme="majorHAnsi"/>
        </w:rPr>
        <w:t xml:space="preserve">ose </w:t>
      </w:r>
      <w:r>
        <w:rPr>
          <w:rFonts w:cstheme="majorHAnsi"/>
        </w:rPr>
        <w:t xml:space="preserve">frames </w:t>
      </w:r>
      <w:r w:rsidR="00F16E5F">
        <w:rPr>
          <w:rFonts w:cstheme="majorHAnsi"/>
        </w:rPr>
        <w:t>are</w:t>
      </w:r>
      <w:r>
        <w:rPr>
          <w:rFonts w:cstheme="majorHAnsi"/>
        </w:rPr>
        <w:t xml:space="preserve"> </w:t>
      </w:r>
      <w:proofErr w:type="gramStart"/>
      <w:r w:rsidR="004A4AC9">
        <w:rPr>
          <w:rFonts w:cstheme="majorHAnsi"/>
        </w:rPr>
        <w:t>synthesized</w:t>
      </w:r>
      <w:proofErr w:type="gramEnd"/>
      <w:r>
        <w:rPr>
          <w:rFonts w:cstheme="majorHAnsi"/>
        </w:rPr>
        <w:t xml:space="preserve"> and the result concatenated to form sequences. The same frame selection</w:t>
      </w:r>
      <w:r w:rsidR="004A4AC9">
        <w:rPr>
          <w:rFonts w:cstheme="majorHAnsi"/>
        </w:rPr>
        <w:t xml:space="preserve"> and concatenation</w:t>
      </w:r>
      <w:r>
        <w:rPr>
          <w:rFonts w:cstheme="majorHAnsi"/>
        </w:rPr>
        <w:t xml:space="preserve"> is performed on the </w:t>
      </w:r>
      <w:r w:rsidR="006B4BB9">
        <w:rPr>
          <w:rFonts w:cstheme="majorHAnsi"/>
        </w:rPr>
        <w:t xml:space="preserve">uncompressed </w:t>
      </w:r>
      <w:r>
        <w:rPr>
          <w:rFonts w:cstheme="majorHAnsi"/>
        </w:rPr>
        <w:t>source views to form the reference</w:t>
      </w:r>
      <w:r w:rsidR="00F16E5F">
        <w:rPr>
          <w:rFonts w:cstheme="majorHAnsi"/>
        </w:rPr>
        <w:t xml:space="preserve"> for WS-PSNR calculation</w:t>
      </w:r>
      <w:r>
        <w:rPr>
          <w:rFonts w:cstheme="majorHAnsi"/>
        </w:rPr>
        <w:t>.</w:t>
      </w:r>
    </w:p>
    <w:p w14:paraId="22907CD0" w14:textId="420778C2" w:rsidR="0032050F" w:rsidRPr="00D83AC8" w:rsidRDefault="0031472B" w:rsidP="00141E31">
      <w:pPr>
        <w:rPr>
          <w:rFonts w:cstheme="majorHAnsi"/>
        </w:rPr>
      </w:pPr>
      <w:r w:rsidRPr="00513FA6">
        <w:rPr>
          <w:rFonts w:cstheme="majorHAnsi"/>
        </w:rPr>
        <w:t xml:space="preserve">The comparison </w:t>
      </w:r>
      <w:r w:rsidR="00AD26EA" w:rsidRPr="00513FA6">
        <w:rPr>
          <w:rFonts w:cstheme="majorHAnsi"/>
        </w:rPr>
        <w:t xml:space="preserve">of proponents </w:t>
      </w:r>
      <w:r w:rsidR="000B777B" w:rsidRPr="00513FA6">
        <w:rPr>
          <w:rFonts w:cstheme="majorHAnsi"/>
        </w:rPr>
        <w:t xml:space="preserve">with the anchors will be expressed in terms of BD rate </w:t>
      </w:r>
      <w:r w:rsidR="008A3164" w:rsidRPr="00513FA6">
        <w:rPr>
          <w:rFonts w:cstheme="majorHAnsi"/>
        </w:rPr>
        <w:t xml:space="preserve">computed on </w:t>
      </w:r>
      <w:r w:rsidR="00180673" w:rsidRPr="00513FA6">
        <w:rPr>
          <w:rFonts w:cstheme="majorHAnsi"/>
        </w:rPr>
        <w:t xml:space="preserve">low- and medium bitrate </w:t>
      </w:r>
      <w:r w:rsidR="00D95324" w:rsidRPr="00C338CB">
        <w:rPr>
          <w:rFonts w:cstheme="majorHAnsi"/>
        </w:rPr>
        <w:t>rate</w:t>
      </w:r>
      <w:r w:rsidR="00D5397F" w:rsidRPr="00C338CB">
        <w:rPr>
          <w:rFonts w:cstheme="majorHAnsi"/>
        </w:rPr>
        <w:t>-</w:t>
      </w:r>
      <w:r w:rsidR="00D95324" w:rsidRPr="00C338CB">
        <w:rPr>
          <w:rFonts w:cstheme="majorHAnsi"/>
        </w:rPr>
        <w:t>distortion</w:t>
      </w:r>
      <w:r w:rsidR="00D5397F" w:rsidRPr="00C338CB">
        <w:rPr>
          <w:rFonts w:cstheme="majorHAnsi"/>
        </w:rPr>
        <w:t xml:space="preserve"> RD </w:t>
      </w:r>
      <w:r w:rsidR="008A3164" w:rsidRPr="00C338CB">
        <w:rPr>
          <w:rFonts w:cstheme="majorHAnsi"/>
        </w:rPr>
        <w:t>curves</w:t>
      </w:r>
      <w:r w:rsidR="00D5397F" w:rsidRPr="00C338CB">
        <w:rPr>
          <w:rFonts w:cstheme="majorHAnsi"/>
        </w:rPr>
        <w:t xml:space="preserve">, and </w:t>
      </w:r>
      <w:r w:rsidR="00ED4CE4" w:rsidRPr="00C338CB">
        <w:rPr>
          <w:rFonts w:cstheme="majorHAnsi"/>
        </w:rPr>
        <w:t xml:space="preserve">separately </w:t>
      </w:r>
      <w:r w:rsidR="00D5397F" w:rsidRPr="00C338CB">
        <w:rPr>
          <w:rFonts w:cstheme="majorHAnsi"/>
        </w:rPr>
        <w:t>for each Test Class</w:t>
      </w:r>
      <w:r w:rsidR="008A3164" w:rsidRPr="00C338CB">
        <w:rPr>
          <w:rFonts w:cstheme="majorHAnsi"/>
        </w:rPr>
        <w:t>:</w:t>
      </w:r>
    </w:p>
    <w:p w14:paraId="3ADF7DDA" w14:textId="765298AC" w:rsidR="00D008E3" w:rsidRPr="00D83AC8" w:rsidRDefault="00D008E3" w:rsidP="00D008E3">
      <w:pPr>
        <w:pStyle w:val="ListParagraph"/>
        <w:numPr>
          <w:ilvl w:val="0"/>
          <w:numId w:val="5"/>
        </w:numPr>
        <w:rPr>
          <w:rFonts w:cstheme="majorHAnsi"/>
        </w:rPr>
      </w:pPr>
      <w:r w:rsidRPr="00D83AC8">
        <w:rPr>
          <w:rFonts w:cstheme="majorHAnsi"/>
          <w:b/>
        </w:rPr>
        <w:t>Coded source view BD rate</w:t>
      </w:r>
      <w:r w:rsidRPr="00D83AC8">
        <w:rPr>
          <w:rFonts w:cstheme="majorHAnsi"/>
        </w:rPr>
        <w:t xml:space="preserve">, </w:t>
      </w:r>
      <w:r w:rsidR="00753CF8">
        <w:rPr>
          <w:rFonts w:cstheme="majorHAnsi"/>
        </w:rPr>
        <w:t xml:space="preserve">only </w:t>
      </w:r>
      <w:r>
        <w:rPr>
          <w:rFonts w:cstheme="majorHAnsi"/>
        </w:rPr>
        <w:t xml:space="preserve">when anchor and </w:t>
      </w:r>
      <w:r w:rsidR="00BC1562">
        <w:rPr>
          <w:rFonts w:cstheme="majorHAnsi"/>
        </w:rPr>
        <w:t>proposal</w:t>
      </w:r>
      <w:r>
        <w:rPr>
          <w:rFonts w:cstheme="majorHAnsi"/>
        </w:rPr>
        <w:t xml:space="preserve"> code the same </w:t>
      </w:r>
      <w:r w:rsidR="00753CF8">
        <w:rPr>
          <w:rFonts w:cstheme="majorHAnsi"/>
        </w:rPr>
        <w:t xml:space="preserve">set of </w:t>
      </w:r>
      <w:r>
        <w:rPr>
          <w:rFonts w:cstheme="majorHAnsi"/>
        </w:rPr>
        <w:t xml:space="preserve">views, </w:t>
      </w:r>
      <w:r w:rsidRPr="00D83AC8">
        <w:rPr>
          <w:rFonts w:cstheme="majorHAnsi"/>
        </w:rPr>
        <w:t>obtained from:</w:t>
      </w:r>
    </w:p>
    <w:p w14:paraId="2AEBE68B" w14:textId="77777777" w:rsidR="00D008E3" w:rsidRPr="00D83AC8" w:rsidRDefault="00D008E3" w:rsidP="00D008E3">
      <w:pPr>
        <w:pStyle w:val="ListParagraph"/>
        <w:numPr>
          <w:ilvl w:val="1"/>
          <w:numId w:val="5"/>
        </w:numPr>
        <w:rPr>
          <w:rFonts w:cstheme="majorHAnsi"/>
        </w:rPr>
      </w:pPr>
      <w:r w:rsidRPr="00D83AC8">
        <w:rPr>
          <w:rFonts w:cstheme="majorHAnsi"/>
        </w:rPr>
        <w:t>For the anchor RD curve:</w:t>
      </w:r>
    </w:p>
    <w:p w14:paraId="36F82DE0" w14:textId="27BFD772" w:rsidR="00D008E3" w:rsidRPr="00D83AC8" w:rsidRDefault="004A4AC9" w:rsidP="00D008E3">
      <w:pPr>
        <w:pStyle w:val="ListParagraph"/>
        <w:numPr>
          <w:ilvl w:val="2"/>
          <w:numId w:val="5"/>
        </w:numPr>
        <w:rPr>
          <w:rFonts w:cstheme="majorHAnsi"/>
        </w:rPr>
      </w:pPr>
      <w:r>
        <w:rPr>
          <w:rFonts w:cstheme="majorHAnsi"/>
        </w:rPr>
        <w:t>T</w:t>
      </w:r>
      <w:r w:rsidR="00D008E3" w:rsidRPr="00D83AC8">
        <w:rPr>
          <w:rFonts w:cstheme="majorHAnsi"/>
        </w:rPr>
        <w:t xml:space="preserve">he average over each view and all frames </w:t>
      </w:r>
      <w:r w:rsidR="00753CF8" w:rsidRPr="00513FA6">
        <w:rPr>
          <w:rFonts w:cstheme="majorHAnsi"/>
        </w:rPr>
        <w:t>(</w:t>
      </w:r>
      <w:r w:rsidR="00753CF8" w:rsidRPr="00513FA6">
        <w:rPr>
          <w:rFonts w:cstheme="majorHAnsi"/>
        </w:rPr>
        <w:fldChar w:fldCharType="begin"/>
      </w:r>
      <w:r w:rsidR="00753CF8" w:rsidRPr="004B269F">
        <w:rPr>
          <w:rFonts w:cstheme="majorHAnsi"/>
        </w:rPr>
        <w:instrText xml:space="preserve"> REF _Ref517862932 \h  \* MERGEFORMAT </w:instrText>
      </w:r>
      <w:r w:rsidR="00753CF8" w:rsidRPr="00513FA6">
        <w:rPr>
          <w:rFonts w:cstheme="majorHAnsi"/>
        </w:rPr>
      </w:r>
      <w:r w:rsidR="00753CF8" w:rsidRPr="00513FA6">
        <w:rPr>
          <w:rFonts w:cstheme="majorHAnsi"/>
        </w:rPr>
        <w:fldChar w:fldCharType="separate"/>
      </w:r>
      <w:r w:rsidR="000349F7" w:rsidRPr="00047EF0">
        <w:rPr>
          <w:rFonts w:cstheme="majorHAnsi"/>
        </w:rPr>
        <w:t xml:space="preserve">Table </w:t>
      </w:r>
      <w:r w:rsidR="000349F7">
        <w:rPr>
          <w:rFonts w:cstheme="majorHAnsi"/>
          <w:noProof/>
        </w:rPr>
        <w:t>19</w:t>
      </w:r>
      <w:r w:rsidR="00753CF8" w:rsidRPr="00513FA6">
        <w:rPr>
          <w:rFonts w:cstheme="majorHAnsi"/>
        </w:rPr>
        <w:fldChar w:fldCharType="end"/>
      </w:r>
      <w:r w:rsidR="00753CF8" w:rsidRPr="00513FA6">
        <w:rPr>
          <w:rFonts w:cstheme="majorHAnsi"/>
        </w:rPr>
        <w:t>)</w:t>
      </w:r>
      <w:r w:rsidR="00753CF8">
        <w:rPr>
          <w:rFonts w:cstheme="majorHAnsi"/>
        </w:rPr>
        <w:t xml:space="preserve"> </w:t>
      </w:r>
      <w:r w:rsidR="00D008E3" w:rsidRPr="00D83AC8">
        <w:rPr>
          <w:rFonts w:cstheme="majorHAnsi"/>
        </w:rPr>
        <w:t xml:space="preserve">of the </w:t>
      </w:r>
      <w:r w:rsidR="00BC1562">
        <w:rPr>
          <w:rFonts w:cstheme="majorHAnsi"/>
        </w:rPr>
        <w:t>WS-</w:t>
      </w:r>
      <w:r w:rsidR="00D008E3" w:rsidRPr="00D83AC8">
        <w:rPr>
          <w:rFonts w:cstheme="majorHAnsi"/>
        </w:rPr>
        <w:t xml:space="preserve">PSNR between the coded view </w:t>
      </w:r>
      <w:r w:rsidR="00D60CD8">
        <w:rPr>
          <w:rFonts w:cstheme="majorHAnsi"/>
        </w:rPr>
        <w:t>(</w:t>
      </w:r>
      <w:r w:rsidR="007A53E6">
        <w:rPr>
          <w:rFonts w:cstheme="majorHAnsi"/>
        </w:rPr>
        <w:t xml:space="preserve">coded </w:t>
      </w:r>
      <w:r w:rsidR="00D60CD8">
        <w:rPr>
          <w:rFonts w:cstheme="majorHAnsi"/>
        </w:rPr>
        <w:t xml:space="preserve">texture) </w:t>
      </w:r>
      <w:r w:rsidR="00D008E3" w:rsidRPr="00D83AC8">
        <w:rPr>
          <w:rFonts w:cstheme="majorHAnsi"/>
        </w:rPr>
        <w:t>and the corresponding source view,</w:t>
      </w:r>
    </w:p>
    <w:p w14:paraId="6A04B9DF" w14:textId="251930F4" w:rsidR="00D008E3" w:rsidRPr="00D83AC8" w:rsidRDefault="004A4AC9" w:rsidP="00D008E3">
      <w:pPr>
        <w:pStyle w:val="ListParagraph"/>
        <w:numPr>
          <w:ilvl w:val="2"/>
          <w:numId w:val="5"/>
        </w:numPr>
        <w:rPr>
          <w:rFonts w:cstheme="majorHAnsi"/>
        </w:rPr>
      </w:pPr>
      <w:r>
        <w:rPr>
          <w:rFonts w:cstheme="majorHAnsi"/>
        </w:rPr>
        <w:t>T</w:t>
      </w:r>
      <w:r w:rsidR="00D008E3" w:rsidRPr="00D83AC8">
        <w:rPr>
          <w:rFonts w:cstheme="majorHAnsi"/>
        </w:rPr>
        <w:t xml:space="preserve">he total bitrate required to encode the views including </w:t>
      </w:r>
      <w:r w:rsidR="007A53E6">
        <w:rPr>
          <w:rFonts w:cstheme="majorHAnsi"/>
        </w:rPr>
        <w:t xml:space="preserve">texture and </w:t>
      </w:r>
      <w:r w:rsidR="00D008E3" w:rsidRPr="00D83AC8">
        <w:rPr>
          <w:rFonts w:cstheme="majorHAnsi"/>
        </w:rPr>
        <w:t xml:space="preserve">depths for all frames. </w:t>
      </w:r>
    </w:p>
    <w:p w14:paraId="525B9580" w14:textId="77777777" w:rsidR="00D008E3" w:rsidRPr="00D83AC8" w:rsidRDefault="00D008E3" w:rsidP="00D008E3">
      <w:pPr>
        <w:pStyle w:val="ListParagraph"/>
        <w:numPr>
          <w:ilvl w:val="1"/>
          <w:numId w:val="5"/>
        </w:numPr>
        <w:rPr>
          <w:rFonts w:cstheme="majorHAnsi"/>
        </w:rPr>
      </w:pPr>
      <w:r w:rsidRPr="00D83AC8">
        <w:rPr>
          <w:rFonts w:cstheme="majorHAnsi"/>
        </w:rPr>
        <w:t>For the proponent’s RD curve:</w:t>
      </w:r>
    </w:p>
    <w:p w14:paraId="1E832226" w14:textId="54E2DE44" w:rsidR="00D008E3" w:rsidRPr="00D83AC8" w:rsidRDefault="004A4AC9" w:rsidP="00D008E3">
      <w:pPr>
        <w:pStyle w:val="ListParagraph"/>
        <w:numPr>
          <w:ilvl w:val="2"/>
          <w:numId w:val="5"/>
        </w:numPr>
        <w:rPr>
          <w:rFonts w:cstheme="majorHAnsi"/>
        </w:rPr>
      </w:pPr>
      <w:r>
        <w:rPr>
          <w:rFonts w:cstheme="majorHAnsi"/>
        </w:rPr>
        <w:t>T</w:t>
      </w:r>
      <w:r w:rsidR="00D008E3" w:rsidRPr="00D83AC8">
        <w:rPr>
          <w:rFonts w:cstheme="majorHAnsi"/>
        </w:rPr>
        <w:t xml:space="preserve">he average over each view and all frames </w:t>
      </w:r>
      <w:r w:rsidR="00753CF8" w:rsidRPr="00513FA6">
        <w:rPr>
          <w:rFonts w:cstheme="majorHAnsi"/>
        </w:rPr>
        <w:t>(</w:t>
      </w:r>
      <w:r w:rsidR="00753CF8" w:rsidRPr="00513FA6">
        <w:rPr>
          <w:rFonts w:cstheme="majorHAnsi"/>
        </w:rPr>
        <w:fldChar w:fldCharType="begin"/>
      </w:r>
      <w:r w:rsidR="00753CF8" w:rsidRPr="004B269F">
        <w:rPr>
          <w:rFonts w:cstheme="majorHAnsi"/>
        </w:rPr>
        <w:instrText xml:space="preserve"> REF _Ref517862932 \h  \* MERGEFORMAT </w:instrText>
      </w:r>
      <w:r w:rsidR="00753CF8" w:rsidRPr="00513FA6">
        <w:rPr>
          <w:rFonts w:cstheme="majorHAnsi"/>
        </w:rPr>
      </w:r>
      <w:r w:rsidR="00753CF8" w:rsidRPr="00513FA6">
        <w:rPr>
          <w:rFonts w:cstheme="majorHAnsi"/>
        </w:rPr>
        <w:fldChar w:fldCharType="separate"/>
      </w:r>
      <w:r w:rsidR="000349F7" w:rsidRPr="00047EF0">
        <w:rPr>
          <w:rFonts w:cstheme="majorHAnsi"/>
        </w:rPr>
        <w:t xml:space="preserve">Table </w:t>
      </w:r>
      <w:r w:rsidR="000349F7">
        <w:rPr>
          <w:rFonts w:cstheme="majorHAnsi"/>
          <w:noProof/>
        </w:rPr>
        <w:t>19</w:t>
      </w:r>
      <w:r w:rsidR="00753CF8" w:rsidRPr="00513FA6">
        <w:rPr>
          <w:rFonts w:cstheme="majorHAnsi"/>
        </w:rPr>
        <w:fldChar w:fldCharType="end"/>
      </w:r>
      <w:r w:rsidR="00753CF8" w:rsidRPr="00513FA6">
        <w:rPr>
          <w:rFonts w:cstheme="majorHAnsi"/>
        </w:rPr>
        <w:t>)</w:t>
      </w:r>
      <w:r w:rsidR="00753CF8">
        <w:rPr>
          <w:rFonts w:cstheme="majorHAnsi"/>
        </w:rPr>
        <w:t xml:space="preserve"> </w:t>
      </w:r>
      <w:r w:rsidR="00D008E3" w:rsidRPr="00D83AC8">
        <w:rPr>
          <w:rFonts w:cstheme="majorHAnsi"/>
        </w:rPr>
        <w:t xml:space="preserve">of the </w:t>
      </w:r>
      <w:r w:rsidR="00BC1562">
        <w:rPr>
          <w:rFonts w:cstheme="majorHAnsi"/>
        </w:rPr>
        <w:t>WS-</w:t>
      </w:r>
      <w:r w:rsidR="00D008E3" w:rsidRPr="00D83AC8">
        <w:rPr>
          <w:rFonts w:cstheme="majorHAnsi"/>
        </w:rPr>
        <w:t>PSNR between the proponent’s view (</w:t>
      </w:r>
      <w:r w:rsidR="007A53E6">
        <w:rPr>
          <w:rFonts w:cstheme="majorHAnsi"/>
        </w:rPr>
        <w:t>coded texture</w:t>
      </w:r>
      <w:r w:rsidR="00D008E3" w:rsidRPr="00D83AC8">
        <w:rPr>
          <w:rFonts w:cstheme="majorHAnsi"/>
        </w:rPr>
        <w:t>) corresponding to anchor coded view positions, and the source view,</w:t>
      </w:r>
    </w:p>
    <w:p w14:paraId="27C1CCB2" w14:textId="756A6BB8" w:rsidR="00D008E3" w:rsidRPr="00D83AC8" w:rsidRDefault="004A4AC9" w:rsidP="00D008E3">
      <w:pPr>
        <w:pStyle w:val="ListParagraph"/>
        <w:numPr>
          <w:ilvl w:val="2"/>
          <w:numId w:val="5"/>
        </w:numPr>
        <w:rPr>
          <w:rFonts w:cstheme="majorHAnsi"/>
        </w:rPr>
      </w:pPr>
      <w:r>
        <w:rPr>
          <w:rFonts w:cstheme="majorHAnsi"/>
        </w:rPr>
        <w:t>T</w:t>
      </w:r>
      <w:r w:rsidR="00D008E3" w:rsidRPr="00D83AC8">
        <w:rPr>
          <w:rFonts w:cstheme="majorHAnsi"/>
        </w:rPr>
        <w:t>he total bitrate of the proponent’s bitstream for all frames</w:t>
      </w:r>
      <w:r w:rsidR="007A53E6">
        <w:rPr>
          <w:rFonts w:cstheme="majorHAnsi"/>
        </w:rPr>
        <w:t xml:space="preserve"> including texture, depth and metadata</w:t>
      </w:r>
      <w:r w:rsidR="00D008E3" w:rsidRPr="00D83AC8">
        <w:rPr>
          <w:rFonts w:cstheme="majorHAnsi"/>
        </w:rPr>
        <w:t>.</w:t>
      </w:r>
    </w:p>
    <w:p w14:paraId="50D687AE" w14:textId="6B2896D1" w:rsidR="00D008E3" w:rsidRPr="00D83AC8" w:rsidRDefault="00D008E3" w:rsidP="00D008E3">
      <w:pPr>
        <w:pStyle w:val="ListParagraph"/>
        <w:numPr>
          <w:ilvl w:val="0"/>
          <w:numId w:val="5"/>
        </w:numPr>
        <w:rPr>
          <w:rFonts w:cstheme="majorHAnsi"/>
        </w:rPr>
      </w:pPr>
      <w:r w:rsidRPr="00D83AC8">
        <w:rPr>
          <w:rFonts w:cstheme="majorHAnsi"/>
          <w:b/>
        </w:rPr>
        <w:t>Synthesized view BD</w:t>
      </w:r>
      <w:r w:rsidR="00753CF8">
        <w:rPr>
          <w:rFonts w:cstheme="majorHAnsi"/>
          <w:b/>
        </w:rPr>
        <w:t xml:space="preserve"> r</w:t>
      </w:r>
      <w:r w:rsidRPr="00D83AC8">
        <w:rPr>
          <w:rFonts w:cstheme="majorHAnsi"/>
          <w:b/>
        </w:rPr>
        <w:t>ate,</w:t>
      </w:r>
      <w:r w:rsidRPr="00D83AC8">
        <w:rPr>
          <w:rFonts w:cstheme="majorHAnsi"/>
        </w:rPr>
        <w:t xml:space="preserve"> obtained from: </w:t>
      </w:r>
    </w:p>
    <w:p w14:paraId="511FEED5" w14:textId="77777777" w:rsidR="00D008E3" w:rsidRPr="00D83AC8" w:rsidRDefault="00D008E3" w:rsidP="00D008E3">
      <w:pPr>
        <w:pStyle w:val="ListParagraph"/>
        <w:numPr>
          <w:ilvl w:val="1"/>
          <w:numId w:val="5"/>
        </w:numPr>
        <w:rPr>
          <w:rFonts w:cstheme="majorHAnsi"/>
        </w:rPr>
      </w:pPr>
      <w:r w:rsidRPr="00D83AC8">
        <w:rPr>
          <w:rFonts w:cstheme="majorHAnsi"/>
        </w:rPr>
        <w:t>For the anchor RD curve:</w:t>
      </w:r>
    </w:p>
    <w:p w14:paraId="511A4C4D" w14:textId="15C6CAD7" w:rsidR="00D008E3" w:rsidRPr="00D83AC8" w:rsidRDefault="004A4AC9" w:rsidP="00D008E3">
      <w:pPr>
        <w:pStyle w:val="ListParagraph"/>
        <w:numPr>
          <w:ilvl w:val="2"/>
          <w:numId w:val="5"/>
        </w:numPr>
        <w:rPr>
          <w:rFonts w:cstheme="majorHAnsi"/>
        </w:rPr>
      </w:pPr>
      <w:r>
        <w:rPr>
          <w:rFonts w:cstheme="majorHAnsi"/>
        </w:rPr>
        <w:t>T</w:t>
      </w:r>
      <w:r w:rsidR="00D008E3" w:rsidRPr="00D83AC8">
        <w:rPr>
          <w:rFonts w:cstheme="majorHAnsi"/>
        </w:rPr>
        <w:t xml:space="preserve">he average over each source view </w:t>
      </w:r>
      <w:r w:rsidR="00BC1562">
        <w:rPr>
          <w:rFonts w:cstheme="majorHAnsi"/>
        </w:rPr>
        <w:t xml:space="preserve">and </w:t>
      </w:r>
      <w:r w:rsidR="00BC1562" w:rsidRPr="00753CF8">
        <w:rPr>
          <w:rFonts w:cstheme="majorHAnsi"/>
        </w:rPr>
        <w:t>specified frames</w:t>
      </w:r>
      <w:r w:rsidR="00D008E3" w:rsidRPr="00D83AC8">
        <w:rPr>
          <w:rFonts w:cstheme="majorHAnsi"/>
        </w:rPr>
        <w:t xml:space="preserve"> </w:t>
      </w:r>
      <w:r w:rsidR="00753CF8" w:rsidRPr="00513FA6">
        <w:rPr>
          <w:rFonts w:cstheme="majorHAnsi"/>
        </w:rPr>
        <w:t>(</w:t>
      </w:r>
      <w:r w:rsidR="00753CF8" w:rsidRPr="00513FA6">
        <w:rPr>
          <w:rFonts w:cstheme="majorHAnsi"/>
        </w:rPr>
        <w:fldChar w:fldCharType="begin"/>
      </w:r>
      <w:r w:rsidR="00753CF8" w:rsidRPr="004B269F">
        <w:rPr>
          <w:rFonts w:cstheme="majorHAnsi"/>
        </w:rPr>
        <w:instrText xml:space="preserve"> REF _Ref517862932 \h  \* MERGEFORMAT </w:instrText>
      </w:r>
      <w:r w:rsidR="00753CF8" w:rsidRPr="00513FA6">
        <w:rPr>
          <w:rFonts w:cstheme="majorHAnsi"/>
        </w:rPr>
      </w:r>
      <w:r w:rsidR="00753CF8" w:rsidRPr="00513FA6">
        <w:rPr>
          <w:rFonts w:cstheme="majorHAnsi"/>
        </w:rPr>
        <w:fldChar w:fldCharType="separate"/>
      </w:r>
      <w:r w:rsidR="000349F7" w:rsidRPr="00047EF0">
        <w:rPr>
          <w:rFonts w:cstheme="majorHAnsi"/>
        </w:rPr>
        <w:t xml:space="preserve">Table </w:t>
      </w:r>
      <w:r w:rsidR="000349F7">
        <w:rPr>
          <w:rFonts w:cstheme="majorHAnsi"/>
          <w:noProof/>
        </w:rPr>
        <w:t>19</w:t>
      </w:r>
      <w:r w:rsidR="00753CF8" w:rsidRPr="00513FA6">
        <w:rPr>
          <w:rFonts w:cstheme="majorHAnsi"/>
        </w:rPr>
        <w:fldChar w:fldCharType="end"/>
      </w:r>
      <w:r w:rsidR="00753CF8" w:rsidRPr="00513FA6">
        <w:rPr>
          <w:rFonts w:cstheme="majorHAnsi"/>
        </w:rPr>
        <w:t>)</w:t>
      </w:r>
      <w:r w:rsidR="00753CF8">
        <w:rPr>
          <w:rFonts w:cstheme="majorHAnsi"/>
        </w:rPr>
        <w:t xml:space="preserve"> </w:t>
      </w:r>
      <w:r w:rsidR="00D008E3" w:rsidRPr="00D83AC8">
        <w:rPr>
          <w:rFonts w:cstheme="majorHAnsi"/>
        </w:rPr>
        <w:t xml:space="preserve">of the </w:t>
      </w:r>
      <w:r w:rsidR="00BC1562">
        <w:rPr>
          <w:rFonts w:cstheme="majorHAnsi"/>
        </w:rPr>
        <w:t>WS-</w:t>
      </w:r>
      <w:r w:rsidR="00D008E3" w:rsidRPr="00D83AC8">
        <w:rPr>
          <w:rFonts w:cstheme="majorHAnsi"/>
        </w:rPr>
        <w:t xml:space="preserve">PSNR between the </w:t>
      </w:r>
      <w:r w:rsidR="00D008E3" w:rsidRPr="00B96AD4">
        <w:rPr>
          <w:rFonts w:cstheme="majorHAnsi"/>
        </w:rPr>
        <w:t>intermediate</w:t>
      </w:r>
      <w:r w:rsidR="00D008E3" w:rsidRPr="00D83AC8">
        <w:rPr>
          <w:rFonts w:cstheme="majorHAnsi"/>
        </w:rPr>
        <w:t xml:space="preserve"> view synthesized from decoded views and the </w:t>
      </w:r>
      <w:r w:rsidR="00D008E3">
        <w:rPr>
          <w:rFonts w:cstheme="majorHAnsi"/>
        </w:rPr>
        <w:t xml:space="preserve">original/non-compressed </w:t>
      </w:r>
      <w:r w:rsidR="00D008E3" w:rsidRPr="00D83AC8">
        <w:rPr>
          <w:rFonts w:cstheme="majorHAnsi"/>
        </w:rPr>
        <w:t>source views,</w:t>
      </w:r>
    </w:p>
    <w:p w14:paraId="78EE0787" w14:textId="1BBCFAE7" w:rsidR="00D008E3" w:rsidRPr="00D83AC8" w:rsidRDefault="004A4AC9" w:rsidP="00D008E3">
      <w:pPr>
        <w:pStyle w:val="ListParagraph"/>
        <w:numPr>
          <w:ilvl w:val="2"/>
          <w:numId w:val="5"/>
        </w:numPr>
        <w:rPr>
          <w:rFonts w:cstheme="majorHAnsi"/>
        </w:rPr>
      </w:pPr>
      <w:r>
        <w:rPr>
          <w:rFonts w:cstheme="majorHAnsi"/>
        </w:rPr>
        <w:t>T</w:t>
      </w:r>
      <w:r w:rsidR="00D008E3" w:rsidRPr="00D83AC8">
        <w:rPr>
          <w:rFonts w:cstheme="majorHAnsi"/>
        </w:rPr>
        <w:t xml:space="preserve">he total bitrate required to encode the views (including depths) for all frames. </w:t>
      </w:r>
    </w:p>
    <w:p w14:paraId="5EA3B2EA" w14:textId="77777777" w:rsidR="00D008E3" w:rsidRPr="00D83AC8" w:rsidRDefault="00D008E3" w:rsidP="00D008E3">
      <w:pPr>
        <w:pStyle w:val="ListParagraph"/>
        <w:numPr>
          <w:ilvl w:val="1"/>
          <w:numId w:val="5"/>
        </w:numPr>
        <w:rPr>
          <w:rFonts w:cstheme="majorHAnsi"/>
        </w:rPr>
      </w:pPr>
      <w:r w:rsidRPr="00D83AC8">
        <w:rPr>
          <w:rFonts w:cstheme="majorHAnsi"/>
        </w:rPr>
        <w:t>For the proponent’s RD curve:</w:t>
      </w:r>
    </w:p>
    <w:p w14:paraId="49139200" w14:textId="7E9AD13D" w:rsidR="00D008E3" w:rsidRPr="00D83AC8" w:rsidRDefault="004A4AC9" w:rsidP="00D008E3">
      <w:pPr>
        <w:pStyle w:val="ListParagraph"/>
        <w:numPr>
          <w:ilvl w:val="2"/>
          <w:numId w:val="5"/>
        </w:numPr>
        <w:rPr>
          <w:rFonts w:cstheme="majorHAnsi"/>
        </w:rPr>
      </w:pPr>
      <w:r>
        <w:rPr>
          <w:rFonts w:cstheme="majorHAnsi"/>
        </w:rPr>
        <w:t>T</w:t>
      </w:r>
      <w:r w:rsidR="00D008E3" w:rsidRPr="00D83AC8">
        <w:rPr>
          <w:rFonts w:cstheme="majorHAnsi"/>
        </w:rPr>
        <w:t xml:space="preserve">he average over each source view </w:t>
      </w:r>
      <w:r w:rsidR="00BC1562">
        <w:rPr>
          <w:rFonts w:cstheme="majorHAnsi"/>
        </w:rPr>
        <w:t xml:space="preserve">and </w:t>
      </w:r>
      <w:r w:rsidR="00BC1562" w:rsidRPr="00753CF8">
        <w:rPr>
          <w:rFonts w:cstheme="majorHAnsi"/>
        </w:rPr>
        <w:t>specified frames</w:t>
      </w:r>
      <w:r w:rsidR="00D008E3" w:rsidRPr="00D83AC8">
        <w:rPr>
          <w:rFonts w:cstheme="majorHAnsi"/>
        </w:rPr>
        <w:t xml:space="preserve"> </w:t>
      </w:r>
      <w:r w:rsidR="00753CF8" w:rsidRPr="00513FA6">
        <w:rPr>
          <w:rFonts w:cstheme="majorHAnsi"/>
        </w:rPr>
        <w:t>(</w:t>
      </w:r>
      <w:r w:rsidR="00753CF8" w:rsidRPr="00513FA6">
        <w:rPr>
          <w:rFonts w:cstheme="majorHAnsi"/>
        </w:rPr>
        <w:fldChar w:fldCharType="begin"/>
      </w:r>
      <w:r w:rsidR="00753CF8" w:rsidRPr="004B269F">
        <w:rPr>
          <w:rFonts w:cstheme="majorHAnsi"/>
        </w:rPr>
        <w:instrText xml:space="preserve"> REF _Ref517862932 \h  \* MERGEFORMAT </w:instrText>
      </w:r>
      <w:r w:rsidR="00753CF8" w:rsidRPr="00513FA6">
        <w:rPr>
          <w:rFonts w:cstheme="majorHAnsi"/>
        </w:rPr>
      </w:r>
      <w:r w:rsidR="00753CF8" w:rsidRPr="00513FA6">
        <w:rPr>
          <w:rFonts w:cstheme="majorHAnsi"/>
        </w:rPr>
        <w:fldChar w:fldCharType="separate"/>
      </w:r>
      <w:r w:rsidR="000349F7" w:rsidRPr="00047EF0">
        <w:rPr>
          <w:rFonts w:cstheme="majorHAnsi"/>
        </w:rPr>
        <w:t xml:space="preserve">Table </w:t>
      </w:r>
      <w:r w:rsidR="000349F7">
        <w:rPr>
          <w:rFonts w:cstheme="majorHAnsi"/>
          <w:noProof/>
        </w:rPr>
        <w:t>19</w:t>
      </w:r>
      <w:r w:rsidR="00753CF8" w:rsidRPr="00513FA6">
        <w:rPr>
          <w:rFonts w:cstheme="majorHAnsi"/>
        </w:rPr>
        <w:fldChar w:fldCharType="end"/>
      </w:r>
      <w:r w:rsidR="00753CF8" w:rsidRPr="00513FA6">
        <w:rPr>
          <w:rFonts w:cstheme="majorHAnsi"/>
        </w:rPr>
        <w:t>)</w:t>
      </w:r>
      <w:r w:rsidR="00753CF8">
        <w:rPr>
          <w:rFonts w:cstheme="majorHAnsi"/>
        </w:rPr>
        <w:t xml:space="preserve"> </w:t>
      </w:r>
      <w:r w:rsidR="00D008E3" w:rsidRPr="00D83AC8">
        <w:rPr>
          <w:rFonts w:cstheme="majorHAnsi"/>
        </w:rPr>
        <w:t xml:space="preserve">of the </w:t>
      </w:r>
      <w:r w:rsidR="00BC1562">
        <w:rPr>
          <w:rFonts w:cstheme="majorHAnsi"/>
        </w:rPr>
        <w:t>WS-</w:t>
      </w:r>
      <w:r w:rsidR="00D008E3" w:rsidRPr="00D83AC8">
        <w:rPr>
          <w:rFonts w:cstheme="majorHAnsi"/>
        </w:rPr>
        <w:t xml:space="preserve">PSNR between the proponent’s synthesized intermediate view and the </w:t>
      </w:r>
      <w:r w:rsidR="00D008E3">
        <w:rPr>
          <w:rFonts w:cstheme="majorHAnsi"/>
        </w:rPr>
        <w:t xml:space="preserve">original/non-compressed </w:t>
      </w:r>
      <w:r w:rsidR="00D008E3" w:rsidRPr="00D83AC8">
        <w:rPr>
          <w:rFonts w:cstheme="majorHAnsi"/>
        </w:rPr>
        <w:t>source view,</w:t>
      </w:r>
    </w:p>
    <w:p w14:paraId="0ED4DF6C" w14:textId="576DA74D" w:rsidR="00D008E3" w:rsidRPr="00D83AC8" w:rsidRDefault="004A4AC9" w:rsidP="00D008E3">
      <w:pPr>
        <w:pStyle w:val="ListParagraph"/>
        <w:numPr>
          <w:ilvl w:val="2"/>
          <w:numId w:val="5"/>
        </w:numPr>
        <w:rPr>
          <w:rFonts w:cstheme="majorHAnsi"/>
        </w:rPr>
      </w:pPr>
      <w:r>
        <w:rPr>
          <w:rFonts w:cstheme="majorHAnsi"/>
        </w:rPr>
        <w:t>T</w:t>
      </w:r>
      <w:r w:rsidR="00D008E3" w:rsidRPr="00D83AC8">
        <w:rPr>
          <w:rFonts w:cstheme="majorHAnsi"/>
        </w:rPr>
        <w:t>he total bitrate of the proponent’s bitstream for all frames.</w:t>
      </w:r>
    </w:p>
    <w:p w14:paraId="178BE869" w14:textId="77777777" w:rsidR="00D008E3" w:rsidRPr="00D83AC8" w:rsidRDefault="00D008E3" w:rsidP="00D008E3">
      <w:pPr>
        <w:pStyle w:val="ListParagraph"/>
        <w:numPr>
          <w:ilvl w:val="0"/>
          <w:numId w:val="5"/>
        </w:numPr>
        <w:rPr>
          <w:rFonts w:cstheme="majorHAnsi"/>
        </w:rPr>
      </w:pPr>
      <w:r w:rsidRPr="00D83AC8">
        <w:rPr>
          <w:rFonts w:cstheme="majorHAnsi"/>
        </w:rPr>
        <w:t>Encoding, decoding and rendering runtimes ratios, compared to the anchor.</w:t>
      </w:r>
    </w:p>
    <w:p w14:paraId="325D1849" w14:textId="77777777" w:rsidR="00D5397F" w:rsidRPr="00D83AC8" w:rsidRDefault="00D5397F" w:rsidP="00C80C21">
      <w:pPr>
        <w:pStyle w:val="ListParagraph"/>
        <w:rPr>
          <w:rFonts w:cstheme="majorHAnsi"/>
        </w:rPr>
      </w:pPr>
    </w:p>
    <w:p w14:paraId="387983B5" w14:textId="38546FD5" w:rsidR="004228AE" w:rsidRPr="00D83AC8" w:rsidRDefault="004228AE" w:rsidP="000B6ACD">
      <w:pPr>
        <w:pStyle w:val="ListParagraph"/>
        <w:ind w:left="0"/>
        <w:rPr>
          <w:rFonts w:cstheme="majorHAnsi"/>
        </w:rPr>
      </w:pPr>
      <w:r w:rsidRPr="00D83AC8">
        <w:rPr>
          <w:rFonts w:cstheme="majorHAnsi"/>
        </w:rPr>
        <w:t>All the metrics related to a proponent solution are gathered in</w:t>
      </w:r>
      <w:r w:rsidR="007A53E6">
        <w:rPr>
          <w:rFonts w:cstheme="majorHAnsi"/>
        </w:rPr>
        <w:t xml:space="preserve"> </w:t>
      </w:r>
      <w:r w:rsidR="007A53E6">
        <w:rPr>
          <w:rFonts w:cstheme="majorHAnsi"/>
        </w:rPr>
        <w:fldChar w:fldCharType="begin"/>
      </w:r>
      <w:r w:rsidR="007A53E6">
        <w:rPr>
          <w:rFonts w:cstheme="majorHAnsi"/>
        </w:rPr>
        <w:instrText xml:space="preserve"> REF _Ref528188505 \h </w:instrText>
      </w:r>
      <w:r w:rsidR="007A53E6">
        <w:rPr>
          <w:rFonts w:cstheme="majorHAnsi"/>
        </w:rPr>
      </w:r>
      <w:r w:rsidR="007A53E6">
        <w:rPr>
          <w:rFonts w:cstheme="majorHAnsi"/>
        </w:rPr>
        <w:fldChar w:fldCharType="separate"/>
      </w:r>
      <w:r w:rsidR="000349F7" w:rsidRPr="00047EF0">
        <w:t xml:space="preserve">Table </w:t>
      </w:r>
      <w:r w:rsidR="000349F7">
        <w:rPr>
          <w:noProof/>
        </w:rPr>
        <w:t>21</w:t>
      </w:r>
      <w:r w:rsidR="007A53E6">
        <w:rPr>
          <w:rFonts w:cstheme="majorHAnsi"/>
        </w:rPr>
        <w:fldChar w:fldCharType="end"/>
      </w:r>
      <w:r w:rsidRPr="00D83AC8">
        <w:rPr>
          <w:rFonts w:cstheme="majorHAnsi"/>
        </w:rPr>
        <w:t>.</w:t>
      </w:r>
    </w:p>
    <w:p w14:paraId="28BE92C5" w14:textId="398621A3" w:rsidR="00231F28" w:rsidRPr="00AD28EB" w:rsidRDefault="00231F28" w:rsidP="007A53E6">
      <w:pPr>
        <w:pStyle w:val="TableCaption"/>
      </w:pPr>
      <w:bookmarkStart w:id="39" w:name="_Ref528188505"/>
      <w:r w:rsidRPr="00047EF0">
        <w:lastRenderedPageBreak/>
        <w:t xml:space="preserve">Table </w:t>
      </w:r>
      <w:r w:rsidR="00B0132D" w:rsidRPr="00047EF0">
        <w:fldChar w:fldCharType="begin"/>
      </w:r>
      <w:r w:rsidR="00B0132D" w:rsidRPr="00AD28EB">
        <w:instrText xml:space="preserve"> SEQ Table \* ARABIC </w:instrText>
      </w:r>
      <w:r w:rsidR="00B0132D" w:rsidRPr="00047EF0">
        <w:fldChar w:fldCharType="separate"/>
      </w:r>
      <w:r w:rsidR="000349F7">
        <w:rPr>
          <w:noProof/>
        </w:rPr>
        <w:t>21</w:t>
      </w:r>
      <w:r w:rsidR="00B0132D" w:rsidRPr="00047EF0">
        <w:fldChar w:fldCharType="end"/>
      </w:r>
      <w:bookmarkEnd w:id="39"/>
      <w:r w:rsidRPr="00047EF0">
        <w:t xml:space="preserve">: Presentation of the results for </w:t>
      </w:r>
      <w:r w:rsidR="00180673" w:rsidRPr="00782BB2">
        <w:t xml:space="preserve">new </w:t>
      </w:r>
      <w:r w:rsidRPr="00AD28EB">
        <w:t>3DoF+</w:t>
      </w:r>
      <w:r w:rsidR="00753CF8">
        <w:t xml:space="preserve"> </w:t>
      </w:r>
      <w:r w:rsidRPr="00AD28EB">
        <w:t>proposals</w:t>
      </w:r>
      <w:r w:rsidR="00753CF8">
        <w:t xml:space="preserve">. Coded </w:t>
      </w:r>
      <w:r w:rsidR="00753CF8" w:rsidRPr="00753CF8">
        <w:t>source</w:t>
      </w:r>
      <w:r w:rsidR="00753CF8">
        <w:t xml:space="preserve"> view BD rates are only reported when anchor and proposal code the same </w:t>
      </w:r>
      <w:r w:rsidR="00D60CD8">
        <w:t xml:space="preserve">set of </w:t>
      </w:r>
      <w:r w:rsidR="00753CF8">
        <w:t>views.</w:t>
      </w:r>
    </w:p>
    <w:tbl>
      <w:tblPr>
        <w:tblW w:w="0" w:type="auto"/>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1405"/>
        <w:gridCol w:w="924"/>
        <w:gridCol w:w="1658"/>
        <w:gridCol w:w="1510"/>
        <w:gridCol w:w="930"/>
        <w:gridCol w:w="146"/>
        <w:gridCol w:w="930"/>
      </w:tblGrid>
      <w:tr w:rsidR="00684889" w:rsidRPr="00D83AC8" w14:paraId="46A8E81D" w14:textId="77777777" w:rsidTr="00684889">
        <w:trPr>
          <w:trHeight w:val="330"/>
          <w:jc w:val="center"/>
        </w:trPr>
        <w:tc>
          <w:tcPr>
            <w:tcW w:w="0" w:type="auto"/>
            <w:tcBorders>
              <w:top w:val="single" w:sz="4" w:space="0" w:color="auto"/>
              <w:bottom w:val="single" w:sz="4" w:space="0" w:color="auto"/>
              <w:right w:val="single" w:sz="4" w:space="0" w:color="auto"/>
            </w:tcBorders>
            <w:shd w:val="clear" w:color="auto" w:fill="CCCCCC" w:themeFill="background1" w:themeFillShade="D9"/>
          </w:tcPr>
          <w:p w14:paraId="28D28A5C" w14:textId="77777777" w:rsidR="00684889" w:rsidRPr="00D83AC8" w:rsidRDefault="00684889">
            <w:pPr>
              <w:keepNext/>
              <w:jc w:val="center"/>
              <w:rPr>
                <w:rFonts w:cstheme="majorHAnsi"/>
                <w:color w:val="000000"/>
                <w:sz w:val="20"/>
                <w:szCs w:val="20"/>
                <w:lang w:eastAsia="fr-FR"/>
              </w:rPr>
            </w:pPr>
            <w:r w:rsidRPr="00D83AC8">
              <w:rPr>
                <w:rFonts w:cstheme="majorHAnsi"/>
                <w:color w:val="000000"/>
                <w:sz w:val="20"/>
                <w:szCs w:val="20"/>
                <w:lang w:eastAsia="fr-FR"/>
              </w:rPr>
              <w:t>Configuration</w:t>
            </w:r>
          </w:p>
        </w:tc>
        <w:tc>
          <w:tcPr>
            <w:tcW w:w="0" w:type="auto"/>
            <w:tcBorders>
              <w:top w:val="single" w:sz="4" w:space="0" w:color="auto"/>
              <w:bottom w:val="single" w:sz="4" w:space="0" w:color="auto"/>
              <w:right w:val="single" w:sz="4" w:space="0" w:color="auto"/>
            </w:tcBorders>
            <w:shd w:val="clear" w:color="auto" w:fill="CCCCCC" w:themeFill="background1" w:themeFillShade="D9"/>
            <w:noWrap/>
            <w:hideMark/>
          </w:tcPr>
          <w:p w14:paraId="3012B2D4" w14:textId="2F93924E" w:rsidR="00684889" w:rsidRPr="00D83AC8" w:rsidRDefault="00684889">
            <w:pPr>
              <w:keepNext/>
              <w:jc w:val="center"/>
              <w:rPr>
                <w:rFonts w:cstheme="majorHAnsi"/>
                <w:color w:val="000000"/>
                <w:sz w:val="20"/>
                <w:szCs w:val="20"/>
                <w:lang w:eastAsia="fr-FR"/>
              </w:rPr>
            </w:pPr>
            <w:r>
              <w:rPr>
                <w:rFonts w:cstheme="majorHAnsi"/>
                <w:color w:val="000000"/>
                <w:sz w:val="20"/>
                <w:szCs w:val="20"/>
                <w:lang w:eastAsia="fr-FR"/>
              </w:rPr>
              <w:t>Test Class</w:t>
            </w:r>
          </w:p>
        </w:tc>
        <w:tc>
          <w:tcPr>
            <w:tcW w:w="0" w:type="auto"/>
            <w:tcBorders>
              <w:top w:val="single" w:sz="4" w:space="0" w:color="auto"/>
              <w:left w:val="single" w:sz="4" w:space="0" w:color="auto"/>
              <w:bottom w:val="single" w:sz="4" w:space="0" w:color="auto"/>
            </w:tcBorders>
            <w:shd w:val="clear" w:color="auto" w:fill="CCCCCC" w:themeFill="background1" w:themeFillShade="D9"/>
            <w:noWrap/>
            <w:hideMark/>
          </w:tcPr>
          <w:p w14:paraId="58634CD3" w14:textId="66ECE234" w:rsidR="00684889" w:rsidRPr="00D83AC8" w:rsidRDefault="00684889">
            <w:pPr>
              <w:keepNext/>
              <w:jc w:val="center"/>
              <w:rPr>
                <w:rFonts w:cstheme="majorHAnsi"/>
                <w:color w:val="000000"/>
                <w:sz w:val="20"/>
                <w:szCs w:val="20"/>
                <w:lang w:eastAsia="fr-FR"/>
              </w:rPr>
            </w:pPr>
            <w:r w:rsidRPr="00D83AC8">
              <w:rPr>
                <w:rFonts w:cstheme="majorHAnsi"/>
                <w:color w:val="000000"/>
                <w:sz w:val="20"/>
                <w:szCs w:val="20"/>
                <w:lang w:eastAsia="fr-FR"/>
              </w:rPr>
              <w:t>Coded source view</w:t>
            </w:r>
            <w:r>
              <w:rPr>
                <w:rFonts w:cstheme="majorHAnsi"/>
                <w:color w:val="000000"/>
                <w:sz w:val="20"/>
                <w:szCs w:val="20"/>
                <w:lang w:eastAsia="fr-FR"/>
              </w:rPr>
              <w:br/>
            </w:r>
            <w:r w:rsidRPr="00D83AC8">
              <w:rPr>
                <w:rFonts w:cstheme="majorHAnsi"/>
                <w:color w:val="000000"/>
                <w:sz w:val="20"/>
                <w:szCs w:val="20"/>
                <w:lang w:eastAsia="fr-FR"/>
              </w:rPr>
              <w:t>BD rate</w:t>
            </w:r>
          </w:p>
        </w:tc>
        <w:tc>
          <w:tcPr>
            <w:tcW w:w="0" w:type="auto"/>
            <w:tcBorders>
              <w:top w:val="single" w:sz="4" w:space="0" w:color="auto"/>
              <w:bottom w:val="single" w:sz="4" w:space="0" w:color="auto"/>
            </w:tcBorders>
            <w:shd w:val="clear" w:color="auto" w:fill="CCCCCC" w:themeFill="background1" w:themeFillShade="D9"/>
            <w:noWrap/>
            <w:hideMark/>
          </w:tcPr>
          <w:p w14:paraId="74872460" w14:textId="531CDA80" w:rsidR="00684889" w:rsidRPr="00D83AC8" w:rsidRDefault="00684889">
            <w:pPr>
              <w:keepNext/>
              <w:jc w:val="center"/>
              <w:rPr>
                <w:rFonts w:cstheme="majorHAnsi"/>
                <w:color w:val="000000"/>
                <w:sz w:val="20"/>
                <w:szCs w:val="20"/>
                <w:lang w:eastAsia="fr-FR"/>
              </w:rPr>
            </w:pPr>
            <w:r w:rsidRPr="00D83AC8">
              <w:rPr>
                <w:rFonts w:cstheme="majorHAnsi"/>
                <w:color w:val="000000"/>
                <w:sz w:val="20"/>
                <w:szCs w:val="20"/>
                <w:lang w:eastAsia="fr-FR"/>
              </w:rPr>
              <w:t>Synthesized view</w:t>
            </w:r>
            <w:r>
              <w:rPr>
                <w:rFonts w:cstheme="majorHAnsi"/>
                <w:color w:val="000000"/>
                <w:sz w:val="20"/>
                <w:szCs w:val="20"/>
                <w:lang w:eastAsia="fr-FR"/>
              </w:rPr>
              <w:br/>
            </w:r>
            <w:r w:rsidRPr="00D83AC8">
              <w:rPr>
                <w:rFonts w:cstheme="majorHAnsi"/>
                <w:color w:val="000000"/>
                <w:sz w:val="20"/>
                <w:szCs w:val="20"/>
                <w:lang w:eastAsia="fr-FR"/>
              </w:rPr>
              <w:t>BD rate</w:t>
            </w:r>
          </w:p>
        </w:tc>
        <w:tc>
          <w:tcPr>
            <w:tcW w:w="0" w:type="auto"/>
            <w:tcBorders>
              <w:top w:val="single" w:sz="4" w:space="0" w:color="auto"/>
              <w:left w:val="single" w:sz="4" w:space="0" w:color="auto"/>
              <w:bottom w:val="single" w:sz="4" w:space="0" w:color="auto"/>
            </w:tcBorders>
            <w:shd w:val="clear" w:color="auto" w:fill="CCCCCC" w:themeFill="background1" w:themeFillShade="D9"/>
            <w:noWrap/>
            <w:hideMark/>
          </w:tcPr>
          <w:p w14:paraId="7F8B5C06" w14:textId="1289276F" w:rsidR="00684889" w:rsidRPr="00D83AC8" w:rsidRDefault="00684889">
            <w:pPr>
              <w:keepNext/>
              <w:jc w:val="center"/>
              <w:rPr>
                <w:rFonts w:cstheme="majorHAnsi"/>
                <w:color w:val="000000"/>
                <w:sz w:val="20"/>
                <w:szCs w:val="20"/>
                <w:lang w:eastAsia="fr-FR"/>
              </w:rPr>
            </w:pPr>
            <w:r w:rsidRPr="00D83AC8">
              <w:rPr>
                <w:rFonts w:cstheme="majorHAnsi"/>
                <w:color w:val="000000"/>
                <w:sz w:val="20"/>
                <w:szCs w:val="20"/>
                <w:lang w:eastAsia="fr-FR"/>
              </w:rPr>
              <w:t>Encoding</w:t>
            </w:r>
            <w:r>
              <w:rPr>
                <w:rFonts w:cstheme="majorHAnsi"/>
                <w:color w:val="000000"/>
                <w:sz w:val="20"/>
                <w:szCs w:val="20"/>
                <w:lang w:eastAsia="fr-FR"/>
              </w:rPr>
              <w:br/>
            </w:r>
            <w:r w:rsidRPr="00D83AC8">
              <w:rPr>
                <w:rFonts w:cstheme="majorHAnsi"/>
                <w:color w:val="000000"/>
                <w:sz w:val="20"/>
                <w:szCs w:val="20"/>
                <w:lang w:eastAsia="fr-FR"/>
              </w:rPr>
              <w:t>time</w:t>
            </w:r>
            <w:r>
              <w:rPr>
                <w:rFonts w:cstheme="majorHAnsi"/>
                <w:color w:val="000000"/>
                <w:sz w:val="20"/>
                <w:szCs w:val="20"/>
                <w:lang w:eastAsia="fr-FR"/>
              </w:rPr>
              <w:t xml:space="preserve"> ratio</w:t>
            </w:r>
          </w:p>
        </w:tc>
        <w:tc>
          <w:tcPr>
            <w:tcW w:w="0" w:type="auto"/>
            <w:tcBorders>
              <w:top w:val="single" w:sz="4" w:space="0" w:color="auto"/>
              <w:bottom w:val="single" w:sz="4" w:space="0" w:color="auto"/>
            </w:tcBorders>
            <w:shd w:val="clear" w:color="auto" w:fill="CCCCCC" w:themeFill="background1" w:themeFillShade="D9"/>
          </w:tcPr>
          <w:p w14:paraId="2BE53CDE" w14:textId="77777777" w:rsidR="00684889" w:rsidRPr="00D83AC8" w:rsidRDefault="00684889">
            <w:pPr>
              <w:keepNext/>
              <w:jc w:val="center"/>
              <w:rPr>
                <w:rFonts w:cstheme="majorHAnsi"/>
                <w:color w:val="000000"/>
                <w:sz w:val="20"/>
                <w:szCs w:val="20"/>
                <w:lang w:eastAsia="fr-FR"/>
              </w:rPr>
            </w:pPr>
          </w:p>
        </w:tc>
        <w:tc>
          <w:tcPr>
            <w:tcW w:w="0" w:type="auto"/>
            <w:tcBorders>
              <w:top w:val="single" w:sz="4" w:space="0" w:color="auto"/>
              <w:bottom w:val="single" w:sz="4" w:space="0" w:color="auto"/>
            </w:tcBorders>
            <w:shd w:val="clear" w:color="auto" w:fill="CCCCCC" w:themeFill="background1" w:themeFillShade="D9"/>
            <w:noWrap/>
            <w:hideMark/>
          </w:tcPr>
          <w:p w14:paraId="145CC972" w14:textId="7A6A860C" w:rsidR="00684889" w:rsidRPr="00D83AC8" w:rsidRDefault="00684889">
            <w:pPr>
              <w:keepNext/>
              <w:jc w:val="center"/>
              <w:rPr>
                <w:rFonts w:cstheme="majorHAnsi"/>
                <w:color w:val="000000"/>
                <w:sz w:val="20"/>
                <w:szCs w:val="20"/>
                <w:lang w:eastAsia="fr-FR"/>
              </w:rPr>
            </w:pPr>
            <w:r>
              <w:rPr>
                <w:rFonts w:cstheme="majorHAnsi"/>
                <w:color w:val="000000"/>
                <w:sz w:val="20"/>
                <w:szCs w:val="20"/>
                <w:lang w:eastAsia="fr-FR"/>
              </w:rPr>
              <w:t>Synthesis</w:t>
            </w:r>
            <w:r>
              <w:rPr>
                <w:rFonts w:cstheme="majorHAnsi"/>
                <w:color w:val="000000"/>
                <w:sz w:val="20"/>
                <w:szCs w:val="20"/>
                <w:lang w:eastAsia="fr-FR"/>
              </w:rPr>
              <w:br/>
            </w:r>
            <w:r w:rsidRPr="00D83AC8">
              <w:rPr>
                <w:rFonts w:cstheme="majorHAnsi"/>
                <w:color w:val="000000"/>
                <w:sz w:val="20"/>
                <w:szCs w:val="20"/>
                <w:lang w:eastAsia="fr-FR"/>
              </w:rPr>
              <w:t>time</w:t>
            </w:r>
            <w:r>
              <w:rPr>
                <w:rFonts w:cstheme="majorHAnsi"/>
                <w:color w:val="000000"/>
                <w:sz w:val="20"/>
                <w:szCs w:val="20"/>
                <w:lang w:eastAsia="fr-FR"/>
              </w:rPr>
              <w:t xml:space="preserve"> ratio</w:t>
            </w:r>
          </w:p>
        </w:tc>
      </w:tr>
      <w:tr w:rsidR="00684889" w:rsidRPr="00D83AC8" w14:paraId="7DB8A2C3" w14:textId="77777777" w:rsidTr="00684889">
        <w:trPr>
          <w:trHeight w:val="315"/>
          <w:jc w:val="center"/>
        </w:trPr>
        <w:tc>
          <w:tcPr>
            <w:tcW w:w="0" w:type="auto"/>
            <w:tcBorders>
              <w:top w:val="single" w:sz="4" w:space="0" w:color="auto"/>
              <w:bottom w:val="nil"/>
              <w:right w:val="single" w:sz="4" w:space="0" w:color="auto"/>
            </w:tcBorders>
            <w:shd w:val="clear" w:color="auto" w:fill="CCCCCC" w:themeFill="background1" w:themeFillShade="D9"/>
          </w:tcPr>
          <w:p w14:paraId="58DD883C" w14:textId="77777777" w:rsidR="00684889" w:rsidRPr="00D83AC8" w:rsidRDefault="00684889" w:rsidP="004E0EF8">
            <w:pPr>
              <w:keepNext/>
              <w:jc w:val="left"/>
              <w:rPr>
                <w:rFonts w:cstheme="majorHAnsi"/>
                <w:color w:val="000000"/>
                <w:sz w:val="20"/>
                <w:szCs w:val="20"/>
                <w:lang w:eastAsia="fr-FR"/>
              </w:rPr>
            </w:pPr>
            <w:r w:rsidRPr="00D83AC8">
              <w:rPr>
                <w:rFonts w:cstheme="majorHAnsi"/>
                <w:color w:val="000000"/>
                <w:sz w:val="20"/>
                <w:szCs w:val="20"/>
                <w:lang w:eastAsia="fr-FR"/>
              </w:rPr>
              <w:t>Random Access</w:t>
            </w:r>
          </w:p>
        </w:tc>
        <w:tc>
          <w:tcPr>
            <w:tcW w:w="0" w:type="auto"/>
            <w:tcBorders>
              <w:top w:val="single" w:sz="4" w:space="0" w:color="auto"/>
              <w:bottom w:val="nil"/>
              <w:right w:val="single" w:sz="4" w:space="0" w:color="auto"/>
            </w:tcBorders>
            <w:shd w:val="clear" w:color="auto" w:fill="auto"/>
            <w:noWrap/>
            <w:vAlign w:val="bottom"/>
            <w:hideMark/>
          </w:tcPr>
          <w:p w14:paraId="45C04E9F" w14:textId="3E65B8DD" w:rsidR="00684889" w:rsidRPr="00D83AC8" w:rsidRDefault="00684889" w:rsidP="007A53E6">
            <w:pPr>
              <w:keepNext/>
              <w:rPr>
                <w:rFonts w:cstheme="majorHAnsi"/>
                <w:color w:val="000000"/>
                <w:sz w:val="20"/>
                <w:szCs w:val="20"/>
                <w:lang w:eastAsia="fr-FR"/>
              </w:rPr>
            </w:pPr>
            <w:r>
              <w:rPr>
                <w:rFonts w:cstheme="majorHAnsi"/>
                <w:color w:val="000000"/>
                <w:sz w:val="20"/>
                <w:szCs w:val="20"/>
                <w:lang w:eastAsia="fr-FR"/>
              </w:rPr>
              <w:t>X1</w:t>
            </w:r>
          </w:p>
        </w:tc>
        <w:tc>
          <w:tcPr>
            <w:tcW w:w="0" w:type="auto"/>
            <w:tcBorders>
              <w:top w:val="single" w:sz="4" w:space="0" w:color="auto"/>
              <w:left w:val="single" w:sz="4" w:space="0" w:color="auto"/>
              <w:bottom w:val="nil"/>
            </w:tcBorders>
            <w:shd w:val="clear" w:color="auto" w:fill="auto"/>
            <w:noWrap/>
            <w:vAlign w:val="bottom"/>
          </w:tcPr>
          <w:p w14:paraId="7D950805" w14:textId="42E421F5" w:rsidR="00684889" w:rsidRPr="00D83AC8" w:rsidRDefault="00684889">
            <w:pPr>
              <w:keepNext/>
              <w:jc w:val="center"/>
              <w:rPr>
                <w:rFonts w:cstheme="majorHAnsi"/>
                <w:color w:val="000000"/>
                <w:sz w:val="20"/>
                <w:szCs w:val="20"/>
                <w:lang w:eastAsia="fr-FR"/>
              </w:rPr>
            </w:pPr>
            <w:r>
              <w:rPr>
                <w:rFonts w:cstheme="majorHAnsi"/>
                <w:color w:val="000000"/>
                <w:sz w:val="20"/>
                <w:szCs w:val="20"/>
                <w:lang w:eastAsia="fr-FR"/>
              </w:rPr>
              <w:t xml:space="preserve">[ </w:t>
            </w:r>
            <w:r w:rsidRPr="00D83AC8">
              <w:rPr>
                <w:rFonts w:cstheme="majorHAnsi"/>
                <w:color w:val="000000"/>
                <w:sz w:val="20"/>
                <w:szCs w:val="20"/>
                <w:lang w:eastAsia="fr-FR"/>
              </w:rPr>
              <w:t>x</w:t>
            </w:r>
            <w:proofErr w:type="gramStart"/>
            <w:r w:rsidRPr="00D83AC8">
              <w:rPr>
                <w:rFonts w:cstheme="majorHAnsi"/>
                <w:color w:val="000000"/>
                <w:sz w:val="20"/>
                <w:szCs w:val="20"/>
                <w:lang w:eastAsia="fr-FR"/>
              </w:rPr>
              <w:t>%</w:t>
            </w:r>
            <w:r>
              <w:rPr>
                <w:rFonts w:cstheme="majorHAnsi"/>
                <w:color w:val="000000"/>
                <w:sz w:val="20"/>
                <w:szCs w:val="20"/>
                <w:lang w:eastAsia="fr-FR"/>
              </w:rPr>
              <w:t xml:space="preserve"> ]</w:t>
            </w:r>
            <w:proofErr w:type="gramEnd"/>
          </w:p>
        </w:tc>
        <w:tc>
          <w:tcPr>
            <w:tcW w:w="0" w:type="auto"/>
            <w:tcBorders>
              <w:top w:val="single" w:sz="4" w:space="0" w:color="auto"/>
              <w:bottom w:val="nil"/>
            </w:tcBorders>
            <w:shd w:val="clear" w:color="auto" w:fill="auto"/>
            <w:noWrap/>
            <w:vAlign w:val="bottom"/>
          </w:tcPr>
          <w:p w14:paraId="596194FC" w14:textId="4C1BE9FE" w:rsidR="00684889" w:rsidRPr="00D83AC8" w:rsidRDefault="00684889">
            <w:pPr>
              <w:keepNext/>
              <w:jc w:val="center"/>
              <w:rPr>
                <w:rFonts w:cstheme="majorHAnsi"/>
                <w:color w:val="000000"/>
                <w:sz w:val="20"/>
                <w:szCs w:val="20"/>
                <w:lang w:eastAsia="fr-FR"/>
              </w:rPr>
            </w:pPr>
            <w:r w:rsidRPr="00D83AC8">
              <w:rPr>
                <w:rFonts w:cstheme="majorHAnsi"/>
                <w:color w:val="000000"/>
                <w:sz w:val="20"/>
                <w:szCs w:val="20"/>
                <w:lang w:eastAsia="fr-FR"/>
              </w:rPr>
              <w:t>x%</w:t>
            </w:r>
          </w:p>
        </w:tc>
        <w:tc>
          <w:tcPr>
            <w:tcW w:w="0" w:type="auto"/>
            <w:tcBorders>
              <w:top w:val="single" w:sz="4" w:space="0" w:color="auto"/>
              <w:left w:val="single" w:sz="4" w:space="0" w:color="auto"/>
            </w:tcBorders>
            <w:shd w:val="clear" w:color="auto" w:fill="auto"/>
            <w:noWrap/>
            <w:vAlign w:val="bottom"/>
          </w:tcPr>
          <w:p w14:paraId="0F9D7A6A" w14:textId="4046712E" w:rsidR="00684889" w:rsidRPr="00D83AC8" w:rsidRDefault="00684889">
            <w:pPr>
              <w:keepNext/>
              <w:jc w:val="center"/>
              <w:rPr>
                <w:rFonts w:cstheme="majorHAnsi"/>
                <w:color w:val="000000"/>
                <w:sz w:val="20"/>
                <w:szCs w:val="20"/>
                <w:lang w:eastAsia="fr-FR"/>
              </w:rPr>
            </w:pPr>
            <w:r w:rsidRPr="00D83AC8">
              <w:rPr>
                <w:rFonts w:cstheme="majorHAnsi"/>
                <w:color w:val="000000"/>
                <w:sz w:val="20"/>
                <w:szCs w:val="20"/>
                <w:lang w:eastAsia="fr-FR"/>
              </w:rPr>
              <w:t>x%</w:t>
            </w:r>
          </w:p>
        </w:tc>
        <w:tc>
          <w:tcPr>
            <w:tcW w:w="0" w:type="auto"/>
            <w:tcBorders>
              <w:top w:val="single" w:sz="4" w:space="0" w:color="auto"/>
            </w:tcBorders>
          </w:tcPr>
          <w:p w14:paraId="41074216" w14:textId="77777777" w:rsidR="00684889" w:rsidRPr="00D83AC8" w:rsidRDefault="00684889" w:rsidP="007A53E6">
            <w:pPr>
              <w:keepNext/>
              <w:jc w:val="center"/>
              <w:rPr>
                <w:rFonts w:cstheme="majorHAnsi"/>
                <w:color w:val="000000"/>
                <w:sz w:val="20"/>
                <w:szCs w:val="20"/>
                <w:lang w:eastAsia="fr-FR"/>
              </w:rPr>
            </w:pPr>
          </w:p>
        </w:tc>
        <w:tc>
          <w:tcPr>
            <w:tcW w:w="0" w:type="auto"/>
            <w:tcBorders>
              <w:top w:val="single" w:sz="4" w:space="0" w:color="auto"/>
            </w:tcBorders>
            <w:shd w:val="clear" w:color="auto" w:fill="auto"/>
            <w:noWrap/>
            <w:vAlign w:val="bottom"/>
          </w:tcPr>
          <w:p w14:paraId="4E7F1E42" w14:textId="62520D26" w:rsidR="00684889" w:rsidRPr="00D83AC8" w:rsidRDefault="00684889">
            <w:pPr>
              <w:keepNext/>
              <w:jc w:val="center"/>
              <w:rPr>
                <w:rFonts w:cstheme="majorHAnsi"/>
                <w:color w:val="000000"/>
                <w:sz w:val="20"/>
                <w:szCs w:val="20"/>
                <w:lang w:eastAsia="fr-FR"/>
              </w:rPr>
            </w:pPr>
            <w:r w:rsidRPr="00D83AC8">
              <w:rPr>
                <w:rFonts w:cstheme="majorHAnsi"/>
                <w:color w:val="000000"/>
                <w:sz w:val="20"/>
                <w:szCs w:val="20"/>
                <w:lang w:eastAsia="fr-FR"/>
              </w:rPr>
              <w:t>x%</w:t>
            </w:r>
          </w:p>
        </w:tc>
      </w:tr>
      <w:tr w:rsidR="00684889" w:rsidRPr="00D83AC8" w14:paraId="2C403B26" w14:textId="77777777" w:rsidTr="00684889">
        <w:trPr>
          <w:trHeight w:val="315"/>
          <w:jc w:val="center"/>
        </w:trPr>
        <w:tc>
          <w:tcPr>
            <w:tcW w:w="0" w:type="auto"/>
            <w:vMerge w:val="restart"/>
            <w:tcBorders>
              <w:top w:val="nil"/>
              <w:right w:val="single" w:sz="4" w:space="0" w:color="auto"/>
            </w:tcBorders>
            <w:shd w:val="clear" w:color="auto" w:fill="CCCCCC" w:themeFill="background1" w:themeFillShade="D9"/>
          </w:tcPr>
          <w:p w14:paraId="2F491C69" w14:textId="77777777" w:rsidR="00684889" w:rsidRPr="00D83AC8" w:rsidRDefault="00684889" w:rsidP="007A53E6">
            <w:pPr>
              <w:keepNext/>
              <w:rPr>
                <w:rFonts w:cstheme="majorHAnsi"/>
                <w:color w:val="000000"/>
                <w:sz w:val="20"/>
                <w:szCs w:val="20"/>
                <w:lang w:eastAsia="fr-FR"/>
              </w:rPr>
            </w:pPr>
            <w:r w:rsidRPr="00D83AC8">
              <w:rPr>
                <w:rFonts w:cstheme="majorHAnsi"/>
                <w:color w:val="000000"/>
                <w:sz w:val="20"/>
                <w:szCs w:val="20"/>
                <w:lang w:eastAsia="fr-FR"/>
              </w:rPr>
              <w:t>Low bitrate</w:t>
            </w:r>
          </w:p>
        </w:tc>
        <w:tc>
          <w:tcPr>
            <w:tcW w:w="0" w:type="auto"/>
            <w:tcBorders>
              <w:top w:val="nil"/>
              <w:bottom w:val="single" w:sz="4" w:space="0" w:color="auto"/>
              <w:right w:val="single" w:sz="4" w:space="0" w:color="auto"/>
            </w:tcBorders>
            <w:shd w:val="clear" w:color="auto" w:fill="auto"/>
            <w:noWrap/>
            <w:vAlign w:val="bottom"/>
            <w:hideMark/>
          </w:tcPr>
          <w:p w14:paraId="22D3AE81" w14:textId="236E9FA8" w:rsidR="00684889" w:rsidRPr="00D83AC8" w:rsidRDefault="00684889">
            <w:pPr>
              <w:keepNext/>
              <w:rPr>
                <w:rFonts w:cstheme="majorHAnsi"/>
                <w:color w:val="000000"/>
                <w:sz w:val="20"/>
                <w:szCs w:val="20"/>
                <w:lang w:eastAsia="fr-FR"/>
              </w:rPr>
            </w:pPr>
            <w:r>
              <w:rPr>
                <w:rFonts w:cstheme="majorHAnsi"/>
                <w:color w:val="000000"/>
                <w:sz w:val="20"/>
                <w:szCs w:val="20"/>
                <w:lang w:eastAsia="fr-FR"/>
              </w:rPr>
              <w:t>Y2</w:t>
            </w:r>
          </w:p>
        </w:tc>
        <w:tc>
          <w:tcPr>
            <w:tcW w:w="0" w:type="auto"/>
            <w:tcBorders>
              <w:top w:val="nil"/>
              <w:left w:val="single" w:sz="4" w:space="0" w:color="auto"/>
              <w:bottom w:val="single" w:sz="4" w:space="0" w:color="auto"/>
            </w:tcBorders>
            <w:shd w:val="clear" w:color="auto" w:fill="auto"/>
            <w:noWrap/>
            <w:vAlign w:val="bottom"/>
          </w:tcPr>
          <w:p w14:paraId="2DDA53D8" w14:textId="3855D3AE" w:rsidR="00684889" w:rsidRPr="00D83AC8" w:rsidRDefault="00684889" w:rsidP="007A53E6">
            <w:pPr>
              <w:keepNext/>
              <w:jc w:val="center"/>
              <w:rPr>
                <w:rFonts w:cstheme="majorHAnsi"/>
                <w:color w:val="000000"/>
                <w:sz w:val="20"/>
                <w:szCs w:val="20"/>
                <w:lang w:eastAsia="fr-FR"/>
              </w:rPr>
            </w:pPr>
            <w:r>
              <w:rPr>
                <w:rFonts w:cstheme="majorHAnsi"/>
                <w:color w:val="000000"/>
                <w:sz w:val="20"/>
                <w:szCs w:val="20"/>
                <w:lang w:eastAsia="fr-FR"/>
              </w:rPr>
              <w:t xml:space="preserve">[ </w:t>
            </w:r>
            <w:r w:rsidRPr="00D83AC8">
              <w:rPr>
                <w:rFonts w:cstheme="majorHAnsi"/>
                <w:color w:val="000000"/>
                <w:sz w:val="20"/>
                <w:szCs w:val="20"/>
                <w:lang w:eastAsia="fr-FR"/>
              </w:rPr>
              <w:t>x</w:t>
            </w:r>
            <w:proofErr w:type="gramStart"/>
            <w:r w:rsidRPr="00D83AC8">
              <w:rPr>
                <w:rFonts w:cstheme="majorHAnsi"/>
                <w:color w:val="000000"/>
                <w:sz w:val="20"/>
                <w:szCs w:val="20"/>
                <w:lang w:eastAsia="fr-FR"/>
              </w:rPr>
              <w:t>%</w:t>
            </w:r>
            <w:r>
              <w:rPr>
                <w:rFonts w:cstheme="majorHAnsi"/>
                <w:color w:val="000000"/>
                <w:sz w:val="20"/>
                <w:szCs w:val="20"/>
                <w:lang w:eastAsia="fr-FR"/>
              </w:rPr>
              <w:t xml:space="preserve"> ]</w:t>
            </w:r>
            <w:proofErr w:type="gramEnd"/>
          </w:p>
        </w:tc>
        <w:tc>
          <w:tcPr>
            <w:tcW w:w="0" w:type="auto"/>
            <w:tcBorders>
              <w:top w:val="nil"/>
              <w:bottom w:val="single" w:sz="4" w:space="0" w:color="auto"/>
            </w:tcBorders>
            <w:shd w:val="clear" w:color="auto" w:fill="auto"/>
            <w:noWrap/>
            <w:vAlign w:val="bottom"/>
          </w:tcPr>
          <w:p w14:paraId="2BCF5C2A" w14:textId="77777777" w:rsidR="00684889" w:rsidRPr="00D83AC8" w:rsidRDefault="00684889" w:rsidP="007A53E6">
            <w:pPr>
              <w:keepNext/>
              <w:jc w:val="center"/>
              <w:rPr>
                <w:rFonts w:cstheme="majorHAnsi"/>
                <w:color w:val="000000"/>
                <w:sz w:val="20"/>
                <w:szCs w:val="20"/>
                <w:lang w:eastAsia="fr-FR"/>
              </w:rPr>
            </w:pPr>
            <w:r w:rsidRPr="00D83AC8">
              <w:rPr>
                <w:rFonts w:cstheme="majorHAnsi"/>
                <w:color w:val="000000"/>
                <w:sz w:val="20"/>
                <w:szCs w:val="20"/>
                <w:lang w:eastAsia="fr-FR"/>
              </w:rPr>
              <w:t>x%</w:t>
            </w:r>
          </w:p>
        </w:tc>
        <w:tc>
          <w:tcPr>
            <w:tcW w:w="0" w:type="auto"/>
            <w:tcBorders>
              <w:left w:val="single" w:sz="4" w:space="0" w:color="auto"/>
              <w:bottom w:val="single" w:sz="4" w:space="0" w:color="auto"/>
            </w:tcBorders>
            <w:shd w:val="clear" w:color="auto" w:fill="auto"/>
            <w:noWrap/>
            <w:vAlign w:val="bottom"/>
          </w:tcPr>
          <w:p w14:paraId="4D0F70CD" w14:textId="77777777" w:rsidR="00684889" w:rsidRPr="00D83AC8" w:rsidRDefault="00684889" w:rsidP="007A53E6">
            <w:pPr>
              <w:keepNext/>
              <w:jc w:val="center"/>
              <w:rPr>
                <w:rFonts w:cstheme="majorHAnsi"/>
                <w:color w:val="000000"/>
                <w:sz w:val="20"/>
                <w:szCs w:val="20"/>
                <w:lang w:eastAsia="fr-FR"/>
              </w:rPr>
            </w:pPr>
            <w:r w:rsidRPr="00D83AC8">
              <w:rPr>
                <w:rFonts w:cstheme="majorHAnsi"/>
                <w:color w:val="000000"/>
                <w:sz w:val="20"/>
                <w:szCs w:val="20"/>
                <w:lang w:eastAsia="fr-FR"/>
              </w:rPr>
              <w:t>x%</w:t>
            </w:r>
          </w:p>
        </w:tc>
        <w:tc>
          <w:tcPr>
            <w:tcW w:w="0" w:type="auto"/>
            <w:tcBorders>
              <w:bottom w:val="single" w:sz="4" w:space="0" w:color="auto"/>
            </w:tcBorders>
          </w:tcPr>
          <w:p w14:paraId="6B47A7A0" w14:textId="77777777" w:rsidR="00684889" w:rsidRPr="00D83AC8" w:rsidRDefault="00684889" w:rsidP="007A53E6">
            <w:pPr>
              <w:keepNext/>
              <w:jc w:val="center"/>
              <w:rPr>
                <w:rFonts w:cstheme="majorHAnsi"/>
                <w:color w:val="000000"/>
                <w:sz w:val="20"/>
                <w:szCs w:val="20"/>
                <w:lang w:eastAsia="fr-FR"/>
              </w:rPr>
            </w:pPr>
          </w:p>
        </w:tc>
        <w:tc>
          <w:tcPr>
            <w:tcW w:w="0" w:type="auto"/>
            <w:tcBorders>
              <w:bottom w:val="single" w:sz="4" w:space="0" w:color="auto"/>
            </w:tcBorders>
            <w:shd w:val="clear" w:color="auto" w:fill="auto"/>
            <w:noWrap/>
            <w:vAlign w:val="bottom"/>
          </w:tcPr>
          <w:p w14:paraId="36F691B2" w14:textId="77777777" w:rsidR="00684889" w:rsidRPr="00D83AC8" w:rsidRDefault="00684889" w:rsidP="007A53E6">
            <w:pPr>
              <w:keepNext/>
              <w:jc w:val="center"/>
              <w:rPr>
                <w:rFonts w:cstheme="majorHAnsi"/>
                <w:color w:val="000000"/>
                <w:sz w:val="20"/>
                <w:szCs w:val="20"/>
                <w:lang w:eastAsia="fr-FR"/>
              </w:rPr>
            </w:pPr>
            <w:r w:rsidRPr="00D83AC8">
              <w:rPr>
                <w:rFonts w:cstheme="majorHAnsi"/>
                <w:color w:val="000000"/>
                <w:sz w:val="20"/>
                <w:szCs w:val="20"/>
                <w:lang w:eastAsia="fr-FR"/>
              </w:rPr>
              <w:t>x%</w:t>
            </w:r>
          </w:p>
        </w:tc>
      </w:tr>
      <w:tr w:rsidR="00684889" w:rsidRPr="00D83AC8" w14:paraId="005B8798" w14:textId="77777777" w:rsidTr="00684889">
        <w:trPr>
          <w:trHeight w:val="330"/>
          <w:jc w:val="center"/>
        </w:trPr>
        <w:tc>
          <w:tcPr>
            <w:tcW w:w="0" w:type="auto"/>
            <w:vMerge/>
            <w:tcBorders>
              <w:bottom w:val="single" w:sz="4" w:space="0" w:color="auto"/>
              <w:right w:val="single" w:sz="4" w:space="0" w:color="auto"/>
            </w:tcBorders>
            <w:shd w:val="clear" w:color="auto" w:fill="CCCCCC" w:themeFill="background1" w:themeFillShade="D9"/>
          </w:tcPr>
          <w:p w14:paraId="3729E058" w14:textId="77777777" w:rsidR="00684889" w:rsidRPr="00D83AC8" w:rsidRDefault="00684889" w:rsidP="007A53E6">
            <w:pPr>
              <w:keepNext/>
              <w:rPr>
                <w:rFonts w:cstheme="majorHAnsi"/>
                <w:b/>
                <w:bCs/>
                <w:color w:val="000000"/>
                <w:sz w:val="20"/>
                <w:szCs w:val="20"/>
                <w:lang w:eastAsia="fr-FR"/>
              </w:rPr>
            </w:pPr>
          </w:p>
        </w:tc>
        <w:tc>
          <w:tcPr>
            <w:tcW w:w="0" w:type="auto"/>
            <w:tcBorders>
              <w:top w:val="single" w:sz="4" w:space="0" w:color="auto"/>
              <w:bottom w:val="single" w:sz="4" w:space="0" w:color="auto"/>
              <w:right w:val="single" w:sz="4" w:space="0" w:color="auto"/>
            </w:tcBorders>
            <w:shd w:val="clear" w:color="auto" w:fill="auto"/>
            <w:noWrap/>
            <w:vAlign w:val="bottom"/>
            <w:hideMark/>
          </w:tcPr>
          <w:p w14:paraId="5C906B01" w14:textId="77777777" w:rsidR="00684889" w:rsidRPr="00D83AC8" w:rsidRDefault="00684889" w:rsidP="007A53E6">
            <w:pPr>
              <w:keepNext/>
              <w:rPr>
                <w:rFonts w:cstheme="majorHAnsi"/>
                <w:b/>
                <w:bCs/>
                <w:color w:val="000000"/>
                <w:sz w:val="20"/>
                <w:szCs w:val="20"/>
                <w:lang w:eastAsia="fr-FR"/>
              </w:rPr>
            </w:pPr>
            <w:r w:rsidRPr="00D83AC8">
              <w:rPr>
                <w:rFonts w:cstheme="majorHAnsi"/>
                <w:b/>
                <w:bCs/>
                <w:color w:val="000000"/>
                <w:sz w:val="20"/>
                <w:szCs w:val="20"/>
                <w:lang w:eastAsia="fr-FR"/>
              </w:rPr>
              <w:t>Average</w:t>
            </w:r>
          </w:p>
        </w:tc>
        <w:tc>
          <w:tcPr>
            <w:tcW w:w="0" w:type="auto"/>
            <w:tcBorders>
              <w:top w:val="single" w:sz="4" w:space="0" w:color="auto"/>
              <w:left w:val="single" w:sz="4" w:space="0" w:color="auto"/>
              <w:bottom w:val="single" w:sz="4" w:space="0" w:color="auto"/>
            </w:tcBorders>
            <w:shd w:val="clear" w:color="auto" w:fill="auto"/>
            <w:noWrap/>
            <w:vAlign w:val="bottom"/>
          </w:tcPr>
          <w:p w14:paraId="2B65F9CE" w14:textId="411DCFD7" w:rsidR="00684889" w:rsidRPr="007A53E6" w:rsidRDefault="00684889" w:rsidP="007A53E6">
            <w:pPr>
              <w:keepNext/>
              <w:jc w:val="center"/>
              <w:rPr>
                <w:rFonts w:cstheme="majorHAnsi"/>
                <w:b/>
                <w:bCs/>
                <w:color w:val="000000"/>
                <w:sz w:val="20"/>
                <w:szCs w:val="20"/>
                <w:lang w:eastAsia="fr-FR"/>
              </w:rPr>
            </w:pPr>
            <w:r w:rsidRPr="004E0EF8">
              <w:rPr>
                <w:rFonts w:cstheme="majorHAnsi"/>
                <w:b/>
                <w:color w:val="000000"/>
                <w:sz w:val="20"/>
                <w:szCs w:val="20"/>
                <w:lang w:eastAsia="fr-FR"/>
              </w:rPr>
              <w:t>[ x</w:t>
            </w:r>
            <w:proofErr w:type="gramStart"/>
            <w:r w:rsidRPr="004E0EF8">
              <w:rPr>
                <w:rFonts w:cstheme="majorHAnsi"/>
                <w:b/>
                <w:color w:val="000000"/>
                <w:sz w:val="20"/>
                <w:szCs w:val="20"/>
                <w:lang w:eastAsia="fr-FR"/>
              </w:rPr>
              <w:t>% ]</w:t>
            </w:r>
            <w:proofErr w:type="gramEnd"/>
          </w:p>
        </w:tc>
        <w:tc>
          <w:tcPr>
            <w:tcW w:w="0" w:type="auto"/>
            <w:tcBorders>
              <w:top w:val="single" w:sz="4" w:space="0" w:color="auto"/>
              <w:bottom w:val="single" w:sz="4" w:space="0" w:color="auto"/>
            </w:tcBorders>
            <w:shd w:val="clear" w:color="auto" w:fill="auto"/>
            <w:noWrap/>
            <w:vAlign w:val="bottom"/>
          </w:tcPr>
          <w:p w14:paraId="022D11A8" w14:textId="77777777" w:rsidR="00684889" w:rsidRPr="00D83AC8" w:rsidRDefault="00684889" w:rsidP="007A53E6">
            <w:pPr>
              <w:keepNext/>
              <w:jc w:val="center"/>
              <w:rPr>
                <w:rFonts w:cstheme="majorHAnsi"/>
                <w:b/>
                <w:bCs/>
                <w:color w:val="000000"/>
                <w:sz w:val="20"/>
                <w:szCs w:val="20"/>
                <w:lang w:eastAsia="fr-FR"/>
              </w:rPr>
            </w:pPr>
            <w:r w:rsidRPr="00D83AC8">
              <w:rPr>
                <w:rFonts w:cstheme="majorHAnsi"/>
                <w:b/>
                <w:color w:val="000000"/>
                <w:sz w:val="20"/>
                <w:szCs w:val="20"/>
                <w:lang w:eastAsia="fr-FR"/>
              </w:rPr>
              <w:t>x%</w:t>
            </w:r>
          </w:p>
        </w:tc>
        <w:tc>
          <w:tcPr>
            <w:tcW w:w="0" w:type="auto"/>
            <w:tcBorders>
              <w:top w:val="single" w:sz="4" w:space="0" w:color="auto"/>
              <w:left w:val="single" w:sz="4" w:space="0" w:color="auto"/>
              <w:bottom w:val="single" w:sz="4" w:space="0" w:color="auto"/>
            </w:tcBorders>
            <w:shd w:val="clear" w:color="auto" w:fill="auto"/>
            <w:noWrap/>
            <w:vAlign w:val="bottom"/>
          </w:tcPr>
          <w:p w14:paraId="160B07E4" w14:textId="77777777" w:rsidR="00684889" w:rsidRPr="00D83AC8" w:rsidRDefault="00684889" w:rsidP="007A53E6">
            <w:pPr>
              <w:keepNext/>
              <w:jc w:val="center"/>
              <w:rPr>
                <w:rFonts w:cstheme="majorHAnsi"/>
                <w:b/>
                <w:bCs/>
                <w:color w:val="000000"/>
                <w:sz w:val="20"/>
                <w:szCs w:val="20"/>
                <w:lang w:eastAsia="fr-FR"/>
              </w:rPr>
            </w:pPr>
            <w:r w:rsidRPr="00D83AC8">
              <w:rPr>
                <w:rFonts w:cstheme="majorHAnsi"/>
                <w:b/>
                <w:color w:val="000000"/>
                <w:sz w:val="20"/>
                <w:szCs w:val="20"/>
                <w:lang w:eastAsia="fr-FR"/>
              </w:rPr>
              <w:t>x%</w:t>
            </w:r>
          </w:p>
        </w:tc>
        <w:tc>
          <w:tcPr>
            <w:tcW w:w="0" w:type="auto"/>
            <w:tcBorders>
              <w:top w:val="single" w:sz="4" w:space="0" w:color="auto"/>
              <w:bottom w:val="single" w:sz="4" w:space="0" w:color="auto"/>
            </w:tcBorders>
          </w:tcPr>
          <w:p w14:paraId="1CD83326" w14:textId="77777777" w:rsidR="00684889" w:rsidRPr="00D83AC8" w:rsidRDefault="00684889" w:rsidP="007A53E6">
            <w:pPr>
              <w:keepNext/>
              <w:jc w:val="center"/>
              <w:rPr>
                <w:rFonts w:cstheme="majorHAnsi"/>
                <w:b/>
                <w:color w:val="000000"/>
                <w:sz w:val="20"/>
                <w:szCs w:val="20"/>
                <w:lang w:eastAsia="fr-FR"/>
              </w:rPr>
            </w:pPr>
          </w:p>
        </w:tc>
        <w:tc>
          <w:tcPr>
            <w:tcW w:w="0" w:type="auto"/>
            <w:tcBorders>
              <w:top w:val="single" w:sz="4" w:space="0" w:color="auto"/>
              <w:bottom w:val="single" w:sz="4" w:space="0" w:color="auto"/>
            </w:tcBorders>
            <w:shd w:val="clear" w:color="auto" w:fill="auto"/>
            <w:noWrap/>
            <w:vAlign w:val="bottom"/>
          </w:tcPr>
          <w:p w14:paraId="2D2F083B" w14:textId="77777777" w:rsidR="00684889" w:rsidRPr="00D83AC8" w:rsidRDefault="00684889" w:rsidP="007A53E6">
            <w:pPr>
              <w:keepNext/>
              <w:jc w:val="center"/>
              <w:rPr>
                <w:rFonts w:cstheme="majorHAnsi"/>
                <w:b/>
                <w:bCs/>
                <w:color w:val="000000"/>
                <w:sz w:val="20"/>
                <w:szCs w:val="20"/>
                <w:lang w:eastAsia="fr-FR"/>
              </w:rPr>
            </w:pPr>
            <w:r w:rsidRPr="00D83AC8">
              <w:rPr>
                <w:rFonts w:cstheme="majorHAnsi"/>
                <w:b/>
                <w:color w:val="000000"/>
                <w:sz w:val="20"/>
                <w:szCs w:val="20"/>
                <w:lang w:eastAsia="fr-FR"/>
              </w:rPr>
              <w:t>x%</w:t>
            </w:r>
          </w:p>
        </w:tc>
      </w:tr>
      <w:tr w:rsidR="00684889" w:rsidRPr="00D83AC8" w14:paraId="7114813D" w14:textId="77777777" w:rsidTr="00684889">
        <w:trPr>
          <w:trHeight w:val="330"/>
          <w:jc w:val="center"/>
        </w:trPr>
        <w:tc>
          <w:tcPr>
            <w:tcW w:w="0" w:type="auto"/>
            <w:vMerge w:val="restart"/>
            <w:tcBorders>
              <w:top w:val="single" w:sz="4" w:space="0" w:color="auto"/>
              <w:right w:val="single" w:sz="4" w:space="0" w:color="auto"/>
            </w:tcBorders>
            <w:shd w:val="clear" w:color="auto" w:fill="CCCCCC" w:themeFill="background1" w:themeFillShade="D9"/>
          </w:tcPr>
          <w:p w14:paraId="526D829F" w14:textId="77777777" w:rsidR="00684889" w:rsidRPr="00D83AC8" w:rsidRDefault="00684889" w:rsidP="007A53E6">
            <w:pPr>
              <w:keepNext/>
              <w:rPr>
                <w:rFonts w:cstheme="majorHAnsi"/>
                <w:bCs/>
                <w:color w:val="000000"/>
                <w:sz w:val="20"/>
                <w:szCs w:val="20"/>
                <w:lang w:eastAsia="fr-FR"/>
              </w:rPr>
            </w:pPr>
            <w:r w:rsidRPr="00D83AC8">
              <w:rPr>
                <w:rFonts w:cstheme="majorHAnsi"/>
                <w:bCs/>
                <w:color w:val="000000"/>
                <w:sz w:val="20"/>
                <w:szCs w:val="20"/>
                <w:lang w:eastAsia="fr-FR"/>
              </w:rPr>
              <w:t>Random Access</w:t>
            </w:r>
          </w:p>
          <w:p w14:paraId="4E38F4A4" w14:textId="77777777" w:rsidR="00684889" w:rsidRPr="00D83AC8" w:rsidRDefault="00684889" w:rsidP="007A53E6">
            <w:pPr>
              <w:keepNext/>
              <w:rPr>
                <w:rFonts w:cstheme="majorHAnsi"/>
                <w:bCs/>
                <w:color w:val="000000"/>
                <w:sz w:val="20"/>
                <w:szCs w:val="20"/>
                <w:lang w:eastAsia="fr-FR"/>
              </w:rPr>
            </w:pPr>
            <w:r w:rsidRPr="00D83AC8">
              <w:rPr>
                <w:rFonts w:cstheme="majorHAnsi"/>
                <w:bCs/>
                <w:color w:val="000000"/>
                <w:sz w:val="20"/>
                <w:szCs w:val="20"/>
                <w:lang w:eastAsia="fr-FR"/>
              </w:rPr>
              <w:t>Medium bitrate</w:t>
            </w:r>
          </w:p>
        </w:tc>
        <w:tc>
          <w:tcPr>
            <w:tcW w:w="0" w:type="auto"/>
            <w:tcBorders>
              <w:top w:val="single" w:sz="4" w:space="0" w:color="auto"/>
              <w:bottom w:val="nil"/>
              <w:right w:val="single" w:sz="4" w:space="0" w:color="auto"/>
            </w:tcBorders>
            <w:shd w:val="clear" w:color="auto" w:fill="auto"/>
            <w:noWrap/>
            <w:vAlign w:val="bottom"/>
          </w:tcPr>
          <w:p w14:paraId="7A0E087F" w14:textId="73A19E90" w:rsidR="00684889" w:rsidRPr="00D83AC8" w:rsidRDefault="00684889" w:rsidP="007A53E6">
            <w:pPr>
              <w:keepNext/>
              <w:rPr>
                <w:rFonts w:cstheme="majorHAnsi"/>
                <w:b/>
                <w:bCs/>
                <w:color w:val="000000"/>
                <w:sz w:val="20"/>
                <w:szCs w:val="20"/>
                <w:lang w:eastAsia="fr-FR"/>
              </w:rPr>
            </w:pPr>
            <w:r>
              <w:rPr>
                <w:rFonts w:cstheme="majorHAnsi"/>
                <w:color w:val="000000"/>
                <w:sz w:val="20"/>
                <w:szCs w:val="20"/>
                <w:lang w:eastAsia="fr-FR"/>
              </w:rPr>
              <w:t>X1</w:t>
            </w:r>
          </w:p>
        </w:tc>
        <w:tc>
          <w:tcPr>
            <w:tcW w:w="0" w:type="auto"/>
            <w:tcBorders>
              <w:top w:val="single" w:sz="4" w:space="0" w:color="auto"/>
              <w:left w:val="single" w:sz="4" w:space="0" w:color="auto"/>
              <w:bottom w:val="nil"/>
            </w:tcBorders>
            <w:shd w:val="clear" w:color="auto" w:fill="auto"/>
            <w:noWrap/>
            <w:vAlign w:val="bottom"/>
          </w:tcPr>
          <w:p w14:paraId="0768F6F0" w14:textId="6E6A1E67" w:rsidR="00684889" w:rsidRPr="00D83AC8" w:rsidRDefault="00684889" w:rsidP="007A53E6">
            <w:pPr>
              <w:keepNext/>
              <w:jc w:val="center"/>
              <w:rPr>
                <w:rFonts w:cstheme="majorHAnsi"/>
                <w:color w:val="000000"/>
                <w:sz w:val="20"/>
                <w:szCs w:val="20"/>
                <w:lang w:eastAsia="fr-FR"/>
              </w:rPr>
            </w:pPr>
            <w:r>
              <w:rPr>
                <w:rFonts w:cstheme="majorHAnsi"/>
                <w:color w:val="000000"/>
                <w:sz w:val="20"/>
                <w:szCs w:val="20"/>
                <w:lang w:eastAsia="fr-FR"/>
              </w:rPr>
              <w:t xml:space="preserve">[ </w:t>
            </w:r>
            <w:r w:rsidRPr="00D83AC8">
              <w:rPr>
                <w:rFonts w:cstheme="majorHAnsi"/>
                <w:color w:val="000000"/>
                <w:sz w:val="20"/>
                <w:szCs w:val="20"/>
                <w:lang w:eastAsia="fr-FR"/>
              </w:rPr>
              <w:t>x</w:t>
            </w:r>
            <w:proofErr w:type="gramStart"/>
            <w:r w:rsidRPr="00D83AC8">
              <w:rPr>
                <w:rFonts w:cstheme="majorHAnsi"/>
                <w:color w:val="000000"/>
                <w:sz w:val="20"/>
                <w:szCs w:val="20"/>
                <w:lang w:eastAsia="fr-FR"/>
              </w:rPr>
              <w:t>%</w:t>
            </w:r>
            <w:r>
              <w:rPr>
                <w:rFonts w:cstheme="majorHAnsi"/>
                <w:color w:val="000000"/>
                <w:sz w:val="20"/>
                <w:szCs w:val="20"/>
                <w:lang w:eastAsia="fr-FR"/>
              </w:rPr>
              <w:t xml:space="preserve"> ]</w:t>
            </w:r>
            <w:proofErr w:type="gramEnd"/>
          </w:p>
        </w:tc>
        <w:tc>
          <w:tcPr>
            <w:tcW w:w="0" w:type="auto"/>
            <w:tcBorders>
              <w:top w:val="single" w:sz="4" w:space="0" w:color="auto"/>
              <w:bottom w:val="nil"/>
            </w:tcBorders>
            <w:shd w:val="clear" w:color="auto" w:fill="auto"/>
            <w:noWrap/>
            <w:vAlign w:val="bottom"/>
          </w:tcPr>
          <w:p w14:paraId="60D5FFF8" w14:textId="77777777" w:rsidR="00684889" w:rsidRPr="00D83AC8" w:rsidRDefault="00684889" w:rsidP="007A53E6">
            <w:pPr>
              <w:keepNext/>
              <w:jc w:val="center"/>
              <w:rPr>
                <w:rFonts w:cstheme="majorHAnsi"/>
                <w:color w:val="000000"/>
                <w:sz w:val="20"/>
                <w:szCs w:val="20"/>
                <w:lang w:eastAsia="fr-FR"/>
              </w:rPr>
            </w:pPr>
            <w:r w:rsidRPr="00D83AC8">
              <w:rPr>
                <w:rFonts w:cstheme="majorHAnsi"/>
                <w:color w:val="000000"/>
                <w:sz w:val="20"/>
                <w:szCs w:val="20"/>
                <w:lang w:eastAsia="fr-FR"/>
              </w:rPr>
              <w:t>x%</w:t>
            </w:r>
          </w:p>
        </w:tc>
        <w:tc>
          <w:tcPr>
            <w:tcW w:w="0" w:type="auto"/>
            <w:tcBorders>
              <w:top w:val="single" w:sz="4" w:space="0" w:color="auto"/>
              <w:left w:val="single" w:sz="4" w:space="0" w:color="auto"/>
              <w:bottom w:val="nil"/>
            </w:tcBorders>
            <w:shd w:val="clear" w:color="auto" w:fill="auto"/>
            <w:noWrap/>
            <w:vAlign w:val="bottom"/>
          </w:tcPr>
          <w:p w14:paraId="0CC9C26F" w14:textId="77777777" w:rsidR="00684889" w:rsidRPr="00D83AC8" w:rsidRDefault="00684889" w:rsidP="007A53E6">
            <w:pPr>
              <w:keepNext/>
              <w:jc w:val="center"/>
              <w:rPr>
                <w:rFonts w:cstheme="majorHAnsi"/>
                <w:color w:val="000000"/>
                <w:sz w:val="20"/>
                <w:szCs w:val="20"/>
                <w:lang w:eastAsia="fr-FR"/>
              </w:rPr>
            </w:pPr>
            <w:r w:rsidRPr="00D83AC8">
              <w:rPr>
                <w:rFonts w:cstheme="majorHAnsi"/>
                <w:color w:val="000000"/>
                <w:sz w:val="20"/>
                <w:szCs w:val="20"/>
                <w:lang w:eastAsia="fr-FR"/>
              </w:rPr>
              <w:t>x%</w:t>
            </w:r>
          </w:p>
        </w:tc>
        <w:tc>
          <w:tcPr>
            <w:tcW w:w="0" w:type="auto"/>
            <w:tcBorders>
              <w:top w:val="single" w:sz="4" w:space="0" w:color="auto"/>
              <w:bottom w:val="nil"/>
            </w:tcBorders>
          </w:tcPr>
          <w:p w14:paraId="0EA9DF67" w14:textId="77777777" w:rsidR="00684889" w:rsidRPr="00D83AC8" w:rsidRDefault="00684889" w:rsidP="007A53E6">
            <w:pPr>
              <w:keepNext/>
              <w:jc w:val="center"/>
              <w:rPr>
                <w:rFonts w:cstheme="majorHAnsi"/>
                <w:color w:val="000000"/>
                <w:sz w:val="20"/>
                <w:szCs w:val="20"/>
                <w:lang w:eastAsia="fr-FR"/>
              </w:rPr>
            </w:pPr>
          </w:p>
        </w:tc>
        <w:tc>
          <w:tcPr>
            <w:tcW w:w="0" w:type="auto"/>
            <w:tcBorders>
              <w:top w:val="single" w:sz="4" w:space="0" w:color="auto"/>
              <w:bottom w:val="nil"/>
            </w:tcBorders>
            <w:shd w:val="clear" w:color="auto" w:fill="auto"/>
            <w:noWrap/>
            <w:vAlign w:val="bottom"/>
          </w:tcPr>
          <w:p w14:paraId="25EC30AF" w14:textId="77777777" w:rsidR="00684889" w:rsidRPr="00D83AC8" w:rsidRDefault="00684889" w:rsidP="007A53E6">
            <w:pPr>
              <w:keepNext/>
              <w:jc w:val="center"/>
              <w:rPr>
                <w:rFonts w:cstheme="majorHAnsi"/>
                <w:color w:val="000000"/>
                <w:sz w:val="20"/>
                <w:szCs w:val="20"/>
                <w:lang w:eastAsia="fr-FR"/>
              </w:rPr>
            </w:pPr>
            <w:r w:rsidRPr="00D83AC8">
              <w:rPr>
                <w:rFonts w:cstheme="majorHAnsi"/>
                <w:color w:val="000000"/>
                <w:sz w:val="20"/>
                <w:szCs w:val="20"/>
                <w:lang w:eastAsia="fr-FR"/>
              </w:rPr>
              <w:t>x%</w:t>
            </w:r>
          </w:p>
        </w:tc>
      </w:tr>
      <w:tr w:rsidR="00684889" w:rsidRPr="00D83AC8" w14:paraId="274E1A25" w14:textId="77777777" w:rsidTr="00684889">
        <w:trPr>
          <w:trHeight w:val="330"/>
          <w:jc w:val="center"/>
        </w:trPr>
        <w:tc>
          <w:tcPr>
            <w:tcW w:w="0" w:type="auto"/>
            <w:vMerge/>
            <w:tcBorders>
              <w:right w:val="single" w:sz="4" w:space="0" w:color="auto"/>
            </w:tcBorders>
            <w:shd w:val="clear" w:color="auto" w:fill="CCCCCC" w:themeFill="background1" w:themeFillShade="D9"/>
          </w:tcPr>
          <w:p w14:paraId="3AAEEEEE" w14:textId="77777777" w:rsidR="00684889" w:rsidRPr="00D83AC8" w:rsidRDefault="00684889" w:rsidP="007A53E6">
            <w:pPr>
              <w:keepNext/>
              <w:rPr>
                <w:rFonts w:cstheme="majorHAnsi"/>
                <w:b/>
                <w:bCs/>
                <w:color w:val="000000"/>
                <w:sz w:val="20"/>
                <w:szCs w:val="20"/>
                <w:lang w:eastAsia="fr-FR"/>
              </w:rPr>
            </w:pPr>
          </w:p>
        </w:tc>
        <w:tc>
          <w:tcPr>
            <w:tcW w:w="0" w:type="auto"/>
            <w:tcBorders>
              <w:top w:val="nil"/>
              <w:bottom w:val="single" w:sz="4" w:space="0" w:color="auto"/>
              <w:right w:val="single" w:sz="4" w:space="0" w:color="auto"/>
            </w:tcBorders>
            <w:shd w:val="clear" w:color="auto" w:fill="auto"/>
            <w:noWrap/>
            <w:vAlign w:val="bottom"/>
          </w:tcPr>
          <w:p w14:paraId="6410FE58" w14:textId="074DAE61" w:rsidR="00684889" w:rsidRPr="00D83AC8" w:rsidRDefault="00684889" w:rsidP="007A53E6">
            <w:pPr>
              <w:keepNext/>
              <w:rPr>
                <w:rFonts w:cstheme="majorHAnsi"/>
                <w:b/>
                <w:bCs/>
                <w:color w:val="000000"/>
                <w:sz w:val="20"/>
                <w:szCs w:val="20"/>
                <w:lang w:eastAsia="fr-FR"/>
              </w:rPr>
            </w:pPr>
            <w:r>
              <w:rPr>
                <w:rFonts w:cstheme="majorHAnsi"/>
                <w:color w:val="000000"/>
                <w:sz w:val="20"/>
                <w:szCs w:val="20"/>
                <w:lang w:eastAsia="fr-FR"/>
              </w:rPr>
              <w:t>Y2</w:t>
            </w:r>
          </w:p>
        </w:tc>
        <w:tc>
          <w:tcPr>
            <w:tcW w:w="0" w:type="auto"/>
            <w:tcBorders>
              <w:top w:val="nil"/>
              <w:left w:val="single" w:sz="4" w:space="0" w:color="auto"/>
              <w:bottom w:val="single" w:sz="4" w:space="0" w:color="auto"/>
            </w:tcBorders>
            <w:shd w:val="clear" w:color="auto" w:fill="auto"/>
            <w:noWrap/>
            <w:vAlign w:val="bottom"/>
          </w:tcPr>
          <w:p w14:paraId="7AFA66A8" w14:textId="17901057" w:rsidR="00684889" w:rsidRPr="00D83AC8" w:rsidRDefault="00684889" w:rsidP="007A53E6">
            <w:pPr>
              <w:keepNext/>
              <w:jc w:val="center"/>
              <w:rPr>
                <w:rFonts w:cstheme="majorHAnsi"/>
                <w:color w:val="000000"/>
                <w:sz w:val="20"/>
                <w:szCs w:val="20"/>
                <w:lang w:eastAsia="fr-FR"/>
              </w:rPr>
            </w:pPr>
            <w:r>
              <w:rPr>
                <w:rFonts w:cstheme="majorHAnsi"/>
                <w:color w:val="000000"/>
                <w:sz w:val="20"/>
                <w:szCs w:val="20"/>
                <w:lang w:eastAsia="fr-FR"/>
              </w:rPr>
              <w:t xml:space="preserve">[ </w:t>
            </w:r>
            <w:r w:rsidRPr="00D83AC8">
              <w:rPr>
                <w:rFonts w:cstheme="majorHAnsi"/>
                <w:color w:val="000000"/>
                <w:sz w:val="20"/>
                <w:szCs w:val="20"/>
                <w:lang w:eastAsia="fr-FR"/>
              </w:rPr>
              <w:t>x</w:t>
            </w:r>
            <w:proofErr w:type="gramStart"/>
            <w:r w:rsidRPr="00D83AC8">
              <w:rPr>
                <w:rFonts w:cstheme="majorHAnsi"/>
                <w:color w:val="000000"/>
                <w:sz w:val="20"/>
                <w:szCs w:val="20"/>
                <w:lang w:eastAsia="fr-FR"/>
              </w:rPr>
              <w:t>%</w:t>
            </w:r>
            <w:r>
              <w:rPr>
                <w:rFonts w:cstheme="majorHAnsi"/>
                <w:color w:val="000000"/>
                <w:sz w:val="20"/>
                <w:szCs w:val="20"/>
                <w:lang w:eastAsia="fr-FR"/>
              </w:rPr>
              <w:t xml:space="preserve"> ]</w:t>
            </w:r>
            <w:proofErr w:type="gramEnd"/>
          </w:p>
        </w:tc>
        <w:tc>
          <w:tcPr>
            <w:tcW w:w="0" w:type="auto"/>
            <w:tcBorders>
              <w:top w:val="nil"/>
              <w:bottom w:val="single" w:sz="4" w:space="0" w:color="auto"/>
            </w:tcBorders>
            <w:shd w:val="clear" w:color="auto" w:fill="auto"/>
            <w:noWrap/>
            <w:vAlign w:val="bottom"/>
          </w:tcPr>
          <w:p w14:paraId="7341426D" w14:textId="77777777" w:rsidR="00684889" w:rsidRPr="00D83AC8" w:rsidRDefault="00684889" w:rsidP="007A53E6">
            <w:pPr>
              <w:keepNext/>
              <w:jc w:val="center"/>
              <w:rPr>
                <w:rFonts w:cstheme="majorHAnsi"/>
                <w:color w:val="000000"/>
                <w:sz w:val="20"/>
                <w:szCs w:val="20"/>
                <w:lang w:eastAsia="fr-FR"/>
              </w:rPr>
            </w:pPr>
            <w:r w:rsidRPr="00D83AC8">
              <w:rPr>
                <w:rFonts w:cstheme="majorHAnsi"/>
                <w:color w:val="000000"/>
                <w:sz w:val="20"/>
                <w:szCs w:val="20"/>
                <w:lang w:eastAsia="fr-FR"/>
              </w:rPr>
              <w:t>x%</w:t>
            </w:r>
          </w:p>
        </w:tc>
        <w:tc>
          <w:tcPr>
            <w:tcW w:w="0" w:type="auto"/>
            <w:tcBorders>
              <w:top w:val="nil"/>
              <w:left w:val="single" w:sz="4" w:space="0" w:color="auto"/>
              <w:bottom w:val="single" w:sz="4" w:space="0" w:color="auto"/>
            </w:tcBorders>
            <w:shd w:val="clear" w:color="auto" w:fill="auto"/>
            <w:noWrap/>
            <w:vAlign w:val="bottom"/>
          </w:tcPr>
          <w:p w14:paraId="299E3221" w14:textId="77777777" w:rsidR="00684889" w:rsidRPr="00D83AC8" w:rsidRDefault="00684889" w:rsidP="007A53E6">
            <w:pPr>
              <w:keepNext/>
              <w:jc w:val="center"/>
              <w:rPr>
                <w:rFonts w:cstheme="majorHAnsi"/>
                <w:color w:val="000000"/>
                <w:sz w:val="20"/>
                <w:szCs w:val="20"/>
                <w:lang w:eastAsia="fr-FR"/>
              </w:rPr>
            </w:pPr>
            <w:r w:rsidRPr="00D83AC8">
              <w:rPr>
                <w:rFonts w:cstheme="majorHAnsi"/>
                <w:color w:val="000000"/>
                <w:sz w:val="20"/>
                <w:szCs w:val="20"/>
                <w:lang w:eastAsia="fr-FR"/>
              </w:rPr>
              <w:t>x%</w:t>
            </w:r>
          </w:p>
        </w:tc>
        <w:tc>
          <w:tcPr>
            <w:tcW w:w="0" w:type="auto"/>
            <w:tcBorders>
              <w:top w:val="nil"/>
              <w:bottom w:val="single" w:sz="4" w:space="0" w:color="auto"/>
            </w:tcBorders>
          </w:tcPr>
          <w:p w14:paraId="5A15A0FF" w14:textId="77777777" w:rsidR="00684889" w:rsidRPr="00D83AC8" w:rsidRDefault="00684889" w:rsidP="007A53E6">
            <w:pPr>
              <w:keepNext/>
              <w:jc w:val="center"/>
              <w:rPr>
                <w:rFonts w:cstheme="majorHAnsi"/>
                <w:color w:val="000000"/>
                <w:sz w:val="20"/>
                <w:szCs w:val="20"/>
                <w:lang w:eastAsia="fr-FR"/>
              </w:rPr>
            </w:pPr>
          </w:p>
        </w:tc>
        <w:tc>
          <w:tcPr>
            <w:tcW w:w="0" w:type="auto"/>
            <w:tcBorders>
              <w:top w:val="nil"/>
              <w:bottom w:val="single" w:sz="4" w:space="0" w:color="auto"/>
            </w:tcBorders>
            <w:shd w:val="clear" w:color="auto" w:fill="auto"/>
            <w:noWrap/>
            <w:vAlign w:val="bottom"/>
          </w:tcPr>
          <w:p w14:paraId="0ACE4C34" w14:textId="77777777" w:rsidR="00684889" w:rsidRPr="00D83AC8" w:rsidRDefault="00684889" w:rsidP="007A53E6">
            <w:pPr>
              <w:keepNext/>
              <w:jc w:val="center"/>
              <w:rPr>
                <w:rFonts w:cstheme="majorHAnsi"/>
                <w:color w:val="000000"/>
                <w:sz w:val="20"/>
                <w:szCs w:val="20"/>
                <w:lang w:eastAsia="fr-FR"/>
              </w:rPr>
            </w:pPr>
            <w:r w:rsidRPr="00D83AC8">
              <w:rPr>
                <w:rFonts w:cstheme="majorHAnsi"/>
                <w:color w:val="000000"/>
                <w:sz w:val="20"/>
                <w:szCs w:val="20"/>
                <w:lang w:eastAsia="fr-FR"/>
              </w:rPr>
              <w:t>x%</w:t>
            </w:r>
          </w:p>
        </w:tc>
      </w:tr>
      <w:tr w:rsidR="00684889" w:rsidRPr="00D83AC8" w14:paraId="20091F76" w14:textId="77777777" w:rsidTr="00684889">
        <w:trPr>
          <w:trHeight w:val="330"/>
          <w:jc w:val="center"/>
        </w:trPr>
        <w:tc>
          <w:tcPr>
            <w:tcW w:w="0" w:type="auto"/>
            <w:vMerge/>
            <w:tcBorders>
              <w:bottom w:val="single" w:sz="4" w:space="0" w:color="auto"/>
              <w:right w:val="single" w:sz="4" w:space="0" w:color="auto"/>
            </w:tcBorders>
            <w:shd w:val="clear" w:color="auto" w:fill="CCCCCC" w:themeFill="background1" w:themeFillShade="D9"/>
          </w:tcPr>
          <w:p w14:paraId="7A4DBA34" w14:textId="77777777" w:rsidR="00684889" w:rsidRPr="00D83AC8" w:rsidRDefault="00684889" w:rsidP="007A53E6">
            <w:pPr>
              <w:keepNext/>
              <w:rPr>
                <w:rFonts w:cstheme="majorHAnsi"/>
                <w:b/>
                <w:bCs/>
                <w:color w:val="000000"/>
                <w:sz w:val="20"/>
                <w:szCs w:val="20"/>
                <w:lang w:eastAsia="fr-FR"/>
              </w:rPr>
            </w:pPr>
          </w:p>
        </w:tc>
        <w:tc>
          <w:tcPr>
            <w:tcW w:w="0" w:type="auto"/>
            <w:tcBorders>
              <w:top w:val="single" w:sz="4" w:space="0" w:color="auto"/>
              <w:bottom w:val="single" w:sz="4" w:space="0" w:color="auto"/>
              <w:right w:val="single" w:sz="4" w:space="0" w:color="auto"/>
            </w:tcBorders>
            <w:shd w:val="clear" w:color="auto" w:fill="auto"/>
            <w:noWrap/>
            <w:vAlign w:val="bottom"/>
          </w:tcPr>
          <w:p w14:paraId="12ED6902" w14:textId="77777777" w:rsidR="00684889" w:rsidRPr="00D83AC8" w:rsidRDefault="00684889" w:rsidP="007A53E6">
            <w:pPr>
              <w:keepNext/>
              <w:rPr>
                <w:rFonts w:cstheme="majorHAnsi"/>
                <w:b/>
                <w:color w:val="000000"/>
                <w:sz w:val="20"/>
                <w:szCs w:val="20"/>
                <w:lang w:eastAsia="fr-FR"/>
              </w:rPr>
            </w:pPr>
            <w:r w:rsidRPr="00D83AC8">
              <w:rPr>
                <w:rFonts w:cstheme="majorHAnsi"/>
                <w:b/>
                <w:bCs/>
                <w:color w:val="000000"/>
                <w:sz w:val="20"/>
                <w:szCs w:val="20"/>
                <w:lang w:eastAsia="fr-FR"/>
              </w:rPr>
              <w:t>Average</w:t>
            </w:r>
          </w:p>
        </w:tc>
        <w:tc>
          <w:tcPr>
            <w:tcW w:w="0" w:type="auto"/>
            <w:tcBorders>
              <w:top w:val="single" w:sz="4" w:space="0" w:color="auto"/>
              <w:left w:val="single" w:sz="4" w:space="0" w:color="auto"/>
              <w:bottom w:val="single" w:sz="4" w:space="0" w:color="auto"/>
            </w:tcBorders>
            <w:shd w:val="clear" w:color="auto" w:fill="auto"/>
            <w:noWrap/>
            <w:vAlign w:val="bottom"/>
          </w:tcPr>
          <w:p w14:paraId="38E23EFA" w14:textId="13529A0F" w:rsidR="00684889" w:rsidRPr="007A53E6" w:rsidRDefault="00684889" w:rsidP="007A53E6">
            <w:pPr>
              <w:keepNext/>
              <w:jc w:val="center"/>
              <w:rPr>
                <w:rFonts w:cstheme="majorHAnsi"/>
                <w:b/>
                <w:color w:val="000000"/>
                <w:sz w:val="20"/>
                <w:szCs w:val="20"/>
                <w:lang w:eastAsia="fr-FR"/>
              </w:rPr>
            </w:pPr>
            <w:r w:rsidRPr="004E0EF8">
              <w:rPr>
                <w:rFonts w:cstheme="majorHAnsi"/>
                <w:b/>
                <w:color w:val="000000"/>
                <w:sz w:val="20"/>
                <w:szCs w:val="20"/>
                <w:lang w:eastAsia="fr-FR"/>
              </w:rPr>
              <w:t>[ x</w:t>
            </w:r>
            <w:proofErr w:type="gramStart"/>
            <w:r w:rsidRPr="004E0EF8">
              <w:rPr>
                <w:rFonts w:cstheme="majorHAnsi"/>
                <w:b/>
                <w:color w:val="000000"/>
                <w:sz w:val="20"/>
                <w:szCs w:val="20"/>
                <w:lang w:eastAsia="fr-FR"/>
              </w:rPr>
              <w:t>% ]</w:t>
            </w:r>
            <w:proofErr w:type="gramEnd"/>
          </w:p>
        </w:tc>
        <w:tc>
          <w:tcPr>
            <w:tcW w:w="0" w:type="auto"/>
            <w:tcBorders>
              <w:top w:val="single" w:sz="4" w:space="0" w:color="auto"/>
              <w:bottom w:val="single" w:sz="4" w:space="0" w:color="auto"/>
            </w:tcBorders>
            <w:shd w:val="clear" w:color="auto" w:fill="auto"/>
            <w:noWrap/>
            <w:vAlign w:val="bottom"/>
          </w:tcPr>
          <w:p w14:paraId="5A96E113" w14:textId="77777777" w:rsidR="00684889" w:rsidRPr="00D83AC8" w:rsidRDefault="00684889" w:rsidP="007A53E6">
            <w:pPr>
              <w:keepNext/>
              <w:jc w:val="center"/>
              <w:rPr>
                <w:rFonts w:cstheme="majorHAnsi"/>
                <w:b/>
                <w:color w:val="000000"/>
                <w:sz w:val="20"/>
                <w:szCs w:val="20"/>
                <w:lang w:eastAsia="fr-FR"/>
              </w:rPr>
            </w:pPr>
            <w:r w:rsidRPr="00D83AC8">
              <w:rPr>
                <w:rFonts w:cstheme="majorHAnsi"/>
                <w:b/>
                <w:color w:val="000000"/>
                <w:sz w:val="20"/>
                <w:szCs w:val="20"/>
                <w:lang w:eastAsia="fr-FR"/>
              </w:rPr>
              <w:t>x%</w:t>
            </w:r>
          </w:p>
        </w:tc>
        <w:tc>
          <w:tcPr>
            <w:tcW w:w="0" w:type="auto"/>
            <w:tcBorders>
              <w:top w:val="single" w:sz="4" w:space="0" w:color="auto"/>
              <w:left w:val="single" w:sz="4" w:space="0" w:color="auto"/>
              <w:bottom w:val="single" w:sz="4" w:space="0" w:color="auto"/>
            </w:tcBorders>
            <w:shd w:val="clear" w:color="auto" w:fill="auto"/>
            <w:noWrap/>
            <w:vAlign w:val="bottom"/>
          </w:tcPr>
          <w:p w14:paraId="69457116" w14:textId="77777777" w:rsidR="00684889" w:rsidRPr="00D83AC8" w:rsidRDefault="00684889" w:rsidP="007A53E6">
            <w:pPr>
              <w:keepNext/>
              <w:jc w:val="center"/>
              <w:rPr>
                <w:rFonts w:cstheme="majorHAnsi"/>
                <w:b/>
                <w:color w:val="000000"/>
                <w:sz w:val="20"/>
                <w:szCs w:val="20"/>
                <w:lang w:eastAsia="fr-FR"/>
              </w:rPr>
            </w:pPr>
            <w:r w:rsidRPr="00D83AC8">
              <w:rPr>
                <w:rFonts w:cstheme="majorHAnsi"/>
                <w:b/>
                <w:color w:val="000000"/>
                <w:sz w:val="20"/>
                <w:szCs w:val="20"/>
                <w:lang w:eastAsia="fr-FR"/>
              </w:rPr>
              <w:t>x%</w:t>
            </w:r>
          </w:p>
        </w:tc>
        <w:tc>
          <w:tcPr>
            <w:tcW w:w="0" w:type="auto"/>
            <w:tcBorders>
              <w:top w:val="single" w:sz="4" w:space="0" w:color="auto"/>
              <w:bottom w:val="single" w:sz="4" w:space="0" w:color="auto"/>
            </w:tcBorders>
          </w:tcPr>
          <w:p w14:paraId="168E0117" w14:textId="77777777" w:rsidR="00684889" w:rsidRPr="00D83AC8" w:rsidRDefault="00684889" w:rsidP="007A53E6">
            <w:pPr>
              <w:keepNext/>
              <w:jc w:val="center"/>
              <w:rPr>
                <w:rFonts w:cstheme="majorHAnsi"/>
                <w:b/>
                <w:color w:val="000000"/>
                <w:sz w:val="20"/>
                <w:szCs w:val="20"/>
                <w:lang w:eastAsia="fr-FR"/>
              </w:rPr>
            </w:pPr>
          </w:p>
        </w:tc>
        <w:tc>
          <w:tcPr>
            <w:tcW w:w="0" w:type="auto"/>
            <w:tcBorders>
              <w:top w:val="single" w:sz="4" w:space="0" w:color="auto"/>
              <w:bottom w:val="single" w:sz="4" w:space="0" w:color="auto"/>
            </w:tcBorders>
            <w:shd w:val="clear" w:color="auto" w:fill="auto"/>
            <w:noWrap/>
            <w:vAlign w:val="bottom"/>
          </w:tcPr>
          <w:p w14:paraId="60CC7DF6" w14:textId="77777777" w:rsidR="00684889" w:rsidRPr="00D83AC8" w:rsidRDefault="00684889" w:rsidP="007A53E6">
            <w:pPr>
              <w:keepNext/>
              <w:jc w:val="center"/>
              <w:rPr>
                <w:rFonts w:cstheme="majorHAnsi"/>
                <w:b/>
                <w:color w:val="000000"/>
                <w:sz w:val="20"/>
                <w:szCs w:val="20"/>
                <w:lang w:eastAsia="fr-FR"/>
              </w:rPr>
            </w:pPr>
            <w:r w:rsidRPr="00D83AC8">
              <w:rPr>
                <w:rFonts w:cstheme="majorHAnsi"/>
                <w:b/>
                <w:color w:val="000000"/>
                <w:sz w:val="20"/>
                <w:szCs w:val="20"/>
                <w:lang w:eastAsia="fr-FR"/>
              </w:rPr>
              <w:t>x%</w:t>
            </w:r>
          </w:p>
        </w:tc>
      </w:tr>
    </w:tbl>
    <w:p w14:paraId="40FF4932" w14:textId="77777777" w:rsidR="00BC431A" w:rsidRDefault="00BC431A" w:rsidP="00486079">
      <w:pPr>
        <w:rPr>
          <w:rFonts w:cstheme="majorHAnsi"/>
        </w:rPr>
      </w:pPr>
    </w:p>
    <w:p w14:paraId="32594477" w14:textId="46E3B59B" w:rsidR="002B681A" w:rsidRPr="00D83AC8" w:rsidRDefault="00CE69B7" w:rsidP="00486079">
      <w:pPr>
        <w:rPr>
          <w:rFonts w:cstheme="majorHAnsi"/>
        </w:rPr>
      </w:pPr>
      <w:r w:rsidRPr="000349F7">
        <w:rPr>
          <w:rFonts w:cstheme="majorHAnsi"/>
        </w:rPr>
        <w:t xml:space="preserve">A </w:t>
      </w:r>
      <w:r w:rsidR="00180673" w:rsidRPr="008B6A09">
        <w:rPr>
          <w:rFonts w:cstheme="majorHAnsi"/>
        </w:rPr>
        <w:t xml:space="preserve">reporting </w:t>
      </w:r>
      <w:r w:rsidRPr="008B6A09">
        <w:rPr>
          <w:rFonts w:cstheme="majorHAnsi"/>
        </w:rPr>
        <w:t xml:space="preserve">template </w:t>
      </w:r>
      <w:r w:rsidR="008B6A09" w:rsidRPr="000349F7">
        <w:rPr>
          <w:rFonts w:cstheme="majorHAnsi"/>
        </w:rPr>
        <w:fldChar w:fldCharType="begin"/>
      </w:r>
      <w:r w:rsidR="008B6A09" w:rsidRPr="000349F7">
        <w:rPr>
          <w:rFonts w:cstheme="majorHAnsi"/>
        </w:rPr>
        <w:instrText xml:space="preserve"> REF template_3DoFp \h </w:instrText>
      </w:r>
      <w:r w:rsidR="008B6A09">
        <w:rPr>
          <w:rFonts w:cstheme="majorHAnsi"/>
        </w:rPr>
        <w:instrText xml:space="preserve"> \* MERGEFORMAT </w:instrText>
      </w:r>
      <w:r w:rsidR="008B6A09" w:rsidRPr="000349F7">
        <w:rPr>
          <w:rFonts w:cstheme="majorHAnsi"/>
        </w:rPr>
      </w:r>
      <w:r w:rsidR="008B6A09" w:rsidRPr="000349F7">
        <w:rPr>
          <w:rFonts w:cstheme="majorHAnsi"/>
        </w:rPr>
        <w:fldChar w:fldCharType="separate"/>
      </w:r>
      <w:r w:rsidR="000349F7" w:rsidRPr="00047EF0">
        <w:rPr>
          <w:rFonts w:cstheme="majorHAnsi"/>
        </w:rPr>
        <w:t>[A</w:t>
      </w:r>
      <w:r w:rsidR="000349F7">
        <w:rPr>
          <w:rFonts w:cstheme="majorHAnsi"/>
        </w:rPr>
        <w:t>11</w:t>
      </w:r>
      <w:r w:rsidR="000349F7" w:rsidRPr="00047EF0">
        <w:rPr>
          <w:rFonts w:cstheme="majorHAnsi"/>
        </w:rPr>
        <w:t>]</w:t>
      </w:r>
      <w:r w:rsidR="008B6A09" w:rsidRPr="000349F7">
        <w:rPr>
          <w:rFonts w:cstheme="majorHAnsi"/>
        </w:rPr>
        <w:fldChar w:fldCharType="end"/>
      </w:r>
      <w:r w:rsidRPr="00D83AC8">
        <w:rPr>
          <w:rFonts w:cstheme="majorHAnsi"/>
        </w:rPr>
        <w:t xml:space="preserve"> is given as attached document.</w:t>
      </w:r>
    </w:p>
    <w:p w14:paraId="25A44A92" w14:textId="77777777" w:rsidR="005F26CA" w:rsidRPr="00047EF0" w:rsidRDefault="005F26CA" w:rsidP="002B30BB">
      <w:pPr>
        <w:pStyle w:val="Heading3"/>
        <w:rPr>
          <w:rFonts w:cstheme="majorHAnsi"/>
        </w:rPr>
      </w:pPr>
      <w:r w:rsidRPr="00047EF0">
        <w:rPr>
          <w:rFonts w:cstheme="majorHAnsi"/>
        </w:rPr>
        <w:t>6DoF objective evaluation</w:t>
      </w:r>
    </w:p>
    <w:p w14:paraId="4F2A617C" w14:textId="26561A2B" w:rsidR="003118B1" w:rsidRPr="00D83AC8" w:rsidRDefault="00FE1469" w:rsidP="00FE1469">
      <w:pPr>
        <w:rPr>
          <w:rFonts w:cstheme="majorHAnsi"/>
        </w:rPr>
      </w:pPr>
      <w:r w:rsidRPr="00D83AC8">
        <w:rPr>
          <w:rFonts w:cstheme="majorHAnsi"/>
        </w:rPr>
        <w:t xml:space="preserve">For 6DoF, new methods should be compared with the anchor coding results, by reporting the metrics </w:t>
      </w:r>
      <w:r w:rsidR="00E9639B" w:rsidRPr="00D83AC8">
        <w:rPr>
          <w:rFonts w:cstheme="majorHAnsi"/>
        </w:rPr>
        <w:t xml:space="preserve">as in </w:t>
      </w:r>
      <w:r w:rsidR="00E9639B" w:rsidRPr="00E33D13">
        <w:rPr>
          <w:rFonts w:cstheme="majorHAnsi"/>
        </w:rPr>
        <w:fldChar w:fldCharType="begin"/>
      </w:r>
      <w:r w:rsidR="00E9639B" w:rsidRPr="00C10403">
        <w:rPr>
          <w:rFonts w:cstheme="majorHAnsi"/>
        </w:rPr>
        <w:instrText xml:space="preserve"> REF _Ref511947446 \h </w:instrText>
      </w:r>
      <w:r w:rsidR="00D83AC8" w:rsidRPr="00C10403">
        <w:rPr>
          <w:rFonts w:cstheme="majorHAnsi"/>
        </w:rPr>
        <w:instrText xml:space="preserve"> \* MERGEFORMAT </w:instrText>
      </w:r>
      <w:r w:rsidR="00E9639B" w:rsidRPr="00E33D13">
        <w:rPr>
          <w:rFonts w:cstheme="majorHAnsi"/>
        </w:rPr>
      </w:r>
      <w:r w:rsidR="00E9639B" w:rsidRPr="00E33D13">
        <w:rPr>
          <w:rFonts w:cstheme="majorHAnsi"/>
        </w:rPr>
        <w:fldChar w:fldCharType="separate"/>
      </w:r>
      <w:r w:rsidR="000349F7" w:rsidRPr="00047EF0">
        <w:rPr>
          <w:rFonts w:cstheme="majorHAnsi"/>
        </w:rPr>
        <w:t xml:space="preserve">Table </w:t>
      </w:r>
      <w:r w:rsidR="000349F7">
        <w:rPr>
          <w:rFonts w:cstheme="majorHAnsi"/>
          <w:noProof/>
        </w:rPr>
        <w:t>22</w:t>
      </w:r>
      <w:r w:rsidR="00E9639B" w:rsidRPr="00E33D13">
        <w:rPr>
          <w:rFonts w:cstheme="majorHAnsi"/>
        </w:rPr>
        <w:fldChar w:fldCharType="end"/>
      </w:r>
      <w:r w:rsidR="00E9639B" w:rsidRPr="00C10403">
        <w:rPr>
          <w:rFonts w:cstheme="majorHAnsi"/>
        </w:rPr>
        <w:t>, for</w:t>
      </w:r>
      <w:r w:rsidR="00E9639B" w:rsidRPr="00D83AC8">
        <w:rPr>
          <w:rFonts w:cstheme="majorHAnsi"/>
        </w:rPr>
        <w:t xml:space="preserve"> </w:t>
      </w:r>
      <w:r w:rsidR="00061794" w:rsidRPr="00D83AC8">
        <w:rPr>
          <w:rFonts w:cstheme="majorHAnsi"/>
        </w:rPr>
        <w:t>medium</w:t>
      </w:r>
      <w:r w:rsidR="00E9639B" w:rsidRPr="00D83AC8">
        <w:rPr>
          <w:rFonts w:cstheme="majorHAnsi"/>
        </w:rPr>
        <w:t>-bitrates by considering the QP set {25, 30, 35, 40}</w:t>
      </w:r>
      <w:r w:rsidR="00061794" w:rsidRPr="00D83AC8">
        <w:rPr>
          <w:rFonts w:cstheme="majorHAnsi"/>
        </w:rPr>
        <w:t>, and for low-bitrates by considering the QP set {30, 35, 40, 45}.</w:t>
      </w:r>
    </w:p>
    <w:p w14:paraId="29875DC3" w14:textId="77777777" w:rsidR="00AA5502" w:rsidRPr="00D83AC8" w:rsidRDefault="00AA5502" w:rsidP="00AA5502">
      <w:pPr>
        <w:pStyle w:val="ListParagraph"/>
        <w:numPr>
          <w:ilvl w:val="0"/>
          <w:numId w:val="5"/>
        </w:numPr>
        <w:rPr>
          <w:rFonts w:cstheme="majorHAnsi"/>
        </w:rPr>
      </w:pPr>
      <w:r w:rsidRPr="00D83AC8">
        <w:rPr>
          <w:rFonts w:cstheme="majorHAnsi"/>
          <w:b/>
        </w:rPr>
        <w:t>Coded source view BD rate</w:t>
      </w:r>
      <w:r w:rsidRPr="00D83AC8">
        <w:rPr>
          <w:rFonts w:cstheme="majorHAnsi"/>
        </w:rPr>
        <w:t>, obtained from:</w:t>
      </w:r>
    </w:p>
    <w:p w14:paraId="4924C8A6" w14:textId="77777777" w:rsidR="00AA5502" w:rsidRPr="00D83AC8" w:rsidRDefault="00AA5502" w:rsidP="00AA5502">
      <w:pPr>
        <w:pStyle w:val="ListParagraph"/>
        <w:numPr>
          <w:ilvl w:val="1"/>
          <w:numId w:val="5"/>
        </w:numPr>
        <w:rPr>
          <w:rFonts w:cstheme="majorHAnsi"/>
        </w:rPr>
      </w:pPr>
      <w:r w:rsidRPr="00D83AC8">
        <w:rPr>
          <w:rFonts w:cstheme="majorHAnsi"/>
        </w:rPr>
        <w:t>For the anchor RD curve:</w:t>
      </w:r>
    </w:p>
    <w:p w14:paraId="233254BC" w14:textId="77777777" w:rsidR="00AA5502" w:rsidRPr="00D83AC8" w:rsidRDefault="00AA5502" w:rsidP="00AA5502">
      <w:pPr>
        <w:pStyle w:val="ListParagraph"/>
        <w:numPr>
          <w:ilvl w:val="2"/>
          <w:numId w:val="5"/>
        </w:numPr>
        <w:rPr>
          <w:rFonts w:cstheme="majorHAnsi"/>
        </w:rPr>
      </w:pPr>
      <w:r w:rsidRPr="00D83AC8">
        <w:rPr>
          <w:rFonts w:cstheme="majorHAnsi"/>
        </w:rPr>
        <w:t xml:space="preserve">the average over each view and </w:t>
      </w:r>
      <w:r w:rsidR="007E2FBA" w:rsidRPr="00D83AC8">
        <w:rPr>
          <w:rFonts w:cstheme="majorHAnsi"/>
        </w:rPr>
        <w:t>all frames</w:t>
      </w:r>
      <w:r w:rsidRPr="00D83AC8">
        <w:rPr>
          <w:rFonts w:cstheme="majorHAnsi"/>
        </w:rPr>
        <w:t xml:space="preserve"> of the PSNR between the coded view and the </w:t>
      </w:r>
      <w:r w:rsidR="00AE6B97" w:rsidRPr="00D83AC8">
        <w:rPr>
          <w:rFonts w:cstheme="majorHAnsi"/>
        </w:rPr>
        <w:t xml:space="preserve">corresponding </w:t>
      </w:r>
      <w:r w:rsidRPr="00D83AC8">
        <w:rPr>
          <w:rFonts w:cstheme="majorHAnsi"/>
        </w:rPr>
        <w:t>source view,</w:t>
      </w:r>
    </w:p>
    <w:p w14:paraId="5CE96E43" w14:textId="77777777" w:rsidR="00AA5502" w:rsidRPr="00D83AC8" w:rsidRDefault="00AA5502" w:rsidP="00AA5502">
      <w:pPr>
        <w:pStyle w:val="ListParagraph"/>
        <w:numPr>
          <w:ilvl w:val="2"/>
          <w:numId w:val="5"/>
        </w:numPr>
        <w:rPr>
          <w:rFonts w:cstheme="majorHAnsi"/>
        </w:rPr>
      </w:pPr>
      <w:r w:rsidRPr="00D83AC8">
        <w:rPr>
          <w:rFonts w:cstheme="majorHAnsi"/>
        </w:rPr>
        <w:t xml:space="preserve">the total bitrate required to encode the views (including depths) </w:t>
      </w:r>
      <w:r w:rsidR="007E2FBA" w:rsidRPr="00D83AC8">
        <w:rPr>
          <w:rFonts w:cstheme="majorHAnsi"/>
        </w:rPr>
        <w:t>for all frames</w:t>
      </w:r>
      <w:r w:rsidRPr="00D83AC8">
        <w:rPr>
          <w:rFonts w:cstheme="majorHAnsi"/>
        </w:rPr>
        <w:t xml:space="preserve">. </w:t>
      </w:r>
    </w:p>
    <w:p w14:paraId="0237E280" w14:textId="77777777" w:rsidR="00AA5502" w:rsidRPr="00D83AC8" w:rsidRDefault="00AA5502" w:rsidP="00AA5502">
      <w:pPr>
        <w:pStyle w:val="ListParagraph"/>
        <w:numPr>
          <w:ilvl w:val="1"/>
          <w:numId w:val="5"/>
        </w:numPr>
        <w:rPr>
          <w:rFonts w:cstheme="majorHAnsi"/>
        </w:rPr>
      </w:pPr>
      <w:r w:rsidRPr="00D83AC8">
        <w:rPr>
          <w:rFonts w:cstheme="majorHAnsi"/>
        </w:rPr>
        <w:t>For the proponent’s RD curve:</w:t>
      </w:r>
    </w:p>
    <w:p w14:paraId="34F8FA07" w14:textId="77777777" w:rsidR="00AA5502" w:rsidRPr="00D83AC8" w:rsidRDefault="00AA5502" w:rsidP="00AA5502">
      <w:pPr>
        <w:pStyle w:val="ListParagraph"/>
        <w:numPr>
          <w:ilvl w:val="2"/>
          <w:numId w:val="5"/>
        </w:numPr>
        <w:rPr>
          <w:rFonts w:cstheme="majorHAnsi"/>
        </w:rPr>
      </w:pPr>
      <w:r w:rsidRPr="00D83AC8">
        <w:rPr>
          <w:rFonts w:cstheme="majorHAnsi"/>
        </w:rPr>
        <w:t xml:space="preserve">the average over each view and </w:t>
      </w:r>
      <w:r w:rsidR="007E2FBA" w:rsidRPr="00D83AC8">
        <w:rPr>
          <w:rFonts w:cstheme="majorHAnsi"/>
        </w:rPr>
        <w:t>all frames</w:t>
      </w:r>
      <w:r w:rsidRPr="00D83AC8">
        <w:rPr>
          <w:rFonts w:cstheme="majorHAnsi"/>
        </w:rPr>
        <w:t xml:space="preserve"> of the PSNR between the proponent’s view </w:t>
      </w:r>
      <w:r w:rsidR="006C3DBB" w:rsidRPr="00D83AC8">
        <w:rPr>
          <w:rFonts w:cstheme="majorHAnsi"/>
        </w:rPr>
        <w:t xml:space="preserve">(coded or synthesized) corresponding to anchor coded view positions, </w:t>
      </w:r>
      <w:r w:rsidRPr="00D83AC8">
        <w:rPr>
          <w:rFonts w:cstheme="majorHAnsi"/>
        </w:rPr>
        <w:t>and the source view,</w:t>
      </w:r>
    </w:p>
    <w:p w14:paraId="4E9CBADB" w14:textId="77777777" w:rsidR="00AA5502" w:rsidRPr="00D83AC8" w:rsidRDefault="00AA5502" w:rsidP="00AA5502">
      <w:pPr>
        <w:pStyle w:val="ListParagraph"/>
        <w:numPr>
          <w:ilvl w:val="2"/>
          <w:numId w:val="5"/>
        </w:numPr>
        <w:rPr>
          <w:rFonts w:cstheme="majorHAnsi"/>
        </w:rPr>
      </w:pPr>
      <w:r w:rsidRPr="00D83AC8">
        <w:rPr>
          <w:rFonts w:cstheme="majorHAnsi"/>
        </w:rPr>
        <w:t xml:space="preserve">the total bitrate of the proponent’s bitstream </w:t>
      </w:r>
      <w:r w:rsidR="007E2FBA" w:rsidRPr="00D83AC8">
        <w:rPr>
          <w:rFonts w:cstheme="majorHAnsi"/>
        </w:rPr>
        <w:t>for all frames</w:t>
      </w:r>
      <w:r w:rsidRPr="00D83AC8">
        <w:rPr>
          <w:rFonts w:cstheme="majorHAnsi"/>
        </w:rPr>
        <w:t>.</w:t>
      </w:r>
    </w:p>
    <w:p w14:paraId="6DB94C02" w14:textId="77777777" w:rsidR="00AA5502" w:rsidRPr="00D83AC8" w:rsidRDefault="00715CF0" w:rsidP="00AA5502">
      <w:pPr>
        <w:pStyle w:val="ListParagraph"/>
        <w:numPr>
          <w:ilvl w:val="0"/>
          <w:numId w:val="5"/>
        </w:numPr>
        <w:rPr>
          <w:rFonts w:cstheme="majorHAnsi"/>
        </w:rPr>
      </w:pPr>
      <w:r w:rsidRPr="00D83AC8">
        <w:rPr>
          <w:rFonts w:cstheme="majorHAnsi"/>
          <w:b/>
        </w:rPr>
        <w:t>Synthesized</w:t>
      </w:r>
      <w:r w:rsidR="006C3DBB" w:rsidRPr="00D83AC8">
        <w:rPr>
          <w:rFonts w:cstheme="majorHAnsi"/>
          <w:b/>
        </w:rPr>
        <w:t xml:space="preserve"> view BD-Rate,</w:t>
      </w:r>
      <w:r w:rsidR="00AA5502" w:rsidRPr="00D83AC8">
        <w:rPr>
          <w:rFonts w:cstheme="majorHAnsi"/>
        </w:rPr>
        <w:t xml:space="preserve"> obtained from: </w:t>
      </w:r>
    </w:p>
    <w:p w14:paraId="78A5CA81" w14:textId="77777777" w:rsidR="00AA5502" w:rsidRPr="00D83AC8" w:rsidRDefault="00AA5502" w:rsidP="00AA5502">
      <w:pPr>
        <w:pStyle w:val="ListParagraph"/>
        <w:numPr>
          <w:ilvl w:val="1"/>
          <w:numId w:val="5"/>
        </w:numPr>
        <w:rPr>
          <w:rFonts w:cstheme="majorHAnsi"/>
        </w:rPr>
      </w:pPr>
      <w:r w:rsidRPr="00D83AC8">
        <w:rPr>
          <w:rFonts w:cstheme="majorHAnsi"/>
        </w:rPr>
        <w:t>For the anchor RD curve:</w:t>
      </w:r>
    </w:p>
    <w:p w14:paraId="0B56B8B8" w14:textId="3884398C" w:rsidR="00AA5502" w:rsidRPr="00D83AC8" w:rsidRDefault="00AA5502" w:rsidP="00AA5502">
      <w:pPr>
        <w:pStyle w:val="ListParagraph"/>
        <w:numPr>
          <w:ilvl w:val="2"/>
          <w:numId w:val="5"/>
        </w:numPr>
        <w:rPr>
          <w:rFonts w:cstheme="majorHAnsi"/>
        </w:rPr>
      </w:pPr>
      <w:r w:rsidRPr="00D83AC8">
        <w:rPr>
          <w:rFonts w:cstheme="majorHAnsi"/>
        </w:rPr>
        <w:t xml:space="preserve">the average over each </w:t>
      </w:r>
      <w:r w:rsidR="00AE5285" w:rsidRPr="00D83AC8">
        <w:rPr>
          <w:rFonts w:cstheme="majorHAnsi"/>
        </w:rPr>
        <w:t xml:space="preserve">source view position </w:t>
      </w:r>
      <w:r w:rsidRPr="00D83AC8">
        <w:rPr>
          <w:rFonts w:cstheme="majorHAnsi"/>
        </w:rPr>
        <w:t>of the PSNR between t</w:t>
      </w:r>
      <w:r w:rsidR="00FC5B99" w:rsidRPr="00D83AC8">
        <w:rPr>
          <w:rFonts w:cstheme="majorHAnsi"/>
        </w:rPr>
        <w:t>he</w:t>
      </w:r>
      <w:r w:rsidRPr="00D83AC8">
        <w:rPr>
          <w:rFonts w:cstheme="majorHAnsi"/>
        </w:rPr>
        <w:t xml:space="preserve"> </w:t>
      </w:r>
      <w:r w:rsidR="008C1E22" w:rsidRPr="00B96AD4">
        <w:rPr>
          <w:rFonts w:cstheme="majorHAnsi"/>
        </w:rPr>
        <w:t>intermediate</w:t>
      </w:r>
      <w:r w:rsidR="008C1E22" w:rsidRPr="00D83AC8">
        <w:rPr>
          <w:rFonts w:cstheme="majorHAnsi"/>
        </w:rPr>
        <w:t xml:space="preserve"> </w:t>
      </w:r>
      <w:r w:rsidRPr="00D83AC8">
        <w:rPr>
          <w:rFonts w:cstheme="majorHAnsi"/>
        </w:rPr>
        <w:t xml:space="preserve">view synthesized from decoded views and the </w:t>
      </w:r>
      <w:r w:rsidR="00A05E20">
        <w:rPr>
          <w:rFonts w:cstheme="majorHAnsi"/>
        </w:rPr>
        <w:t xml:space="preserve">original/non-compressed </w:t>
      </w:r>
      <w:r w:rsidRPr="00D83AC8">
        <w:rPr>
          <w:rFonts w:cstheme="majorHAnsi"/>
        </w:rPr>
        <w:t>source views,</w:t>
      </w:r>
    </w:p>
    <w:p w14:paraId="18F91615" w14:textId="77777777" w:rsidR="00AA5502" w:rsidRPr="00D83AC8" w:rsidRDefault="00AA5502" w:rsidP="00AA5502">
      <w:pPr>
        <w:pStyle w:val="ListParagraph"/>
        <w:numPr>
          <w:ilvl w:val="2"/>
          <w:numId w:val="5"/>
        </w:numPr>
        <w:rPr>
          <w:rFonts w:cstheme="majorHAnsi"/>
        </w:rPr>
      </w:pPr>
      <w:r w:rsidRPr="00D83AC8">
        <w:rPr>
          <w:rFonts w:cstheme="majorHAnsi"/>
        </w:rPr>
        <w:t xml:space="preserve">the total bitrate required to encode the views (including depths) </w:t>
      </w:r>
      <w:r w:rsidR="007E2FBA" w:rsidRPr="00D83AC8">
        <w:rPr>
          <w:rFonts w:cstheme="majorHAnsi"/>
        </w:rPr>
        <w:t>for all frames</w:t>
      </w:r>
      <w:r w:rsidRPr="00D83AC8">
        <w:rPr>
          <w:rFonts w:cstheme="majorHAnsi"/>
        </w:rPr>
        <w:t xml:space="preserve">. </w:t>
      </w:r>
    </w:p>
    <w:p w14:paraId="26D0CFB0" w14:textId="77777777" w:rsidR="00AA5502" w:rsidRPr="00D83AC8" w:rsidRDefault="00AA5502" w:rsidP="00AA5502">
      <w:pPr>
        <w:pStyle w:val="ListParagraph"/>
        <w:numPr>
          <w:ilvl w:val="1"/>
          <w:numId w:val="5"/>
        </w:numPr>
        <w:rPr>
          <w:rFonts w:cstheme="majorHAnsi"/>
        </w:rPr>
      </w:pPr>
      <w:r w:rsidRPr="00D83AC8">
        <w:rPr>
          <w:rFonts w:cstheme="majorHAnsi"/>
        </w:rPr>
        <w:t>For the proponent’s RD curve:</w:t>
      </w:r>
    </w:p>
    <w:p w14:paraId="33BC6549" w14:textId="7F87B870" w:rsidR="00AA5502" w:rsidRPr="00D83AC8" w:rsidRDefault="00AA5502" w:rsidP="00AA5502">
      <w:pPr>
        <w:pStyle w:val="ListParagraph"/>
        <w:numPr>
          <w:ilvl w:val="2"/>
          <w:numId w:val="5"/>
        </w:numPr>
        <w:rPr>
          <w:rFonts w:cstheme="majorHAnsi"/>
        </w:rPr>
      </w:pPr>
      <w:r w:rsidRPr="00D83AC8">
        <w:rPr>
          <w:rFonts w:cstheme="majorHAnsi"/>
        </w:rPr>
        <w:t xml:space="preserve">the average over each </w:t>
      </w:r>
      <w:r w:rsidR="00AE5285" w:rsidRPr="00D83AC8">
        <w:rPr>
          <w:rFonts w:cstheme="majorHAnsi"/>
        </w:rPr>
        <w:t xml:space="preserve">source </w:t>
      </w:r>
      <w:r w:rsidRPr="00D83AC8">
        <w:rPr>
          <w:rFonts w:cstheme="majorHAnsi"/>
        </w:rPr>
        <w:t xml:space="preserve">view </w:t>
      </w:r>
      <w:r w:rsidR="00AE5285" w:rsidRPr="00D83AC8">
        <w:rPr>
          <w:rFonts w:cstheme="majorHAnsi"/>
        </w:rPr>
        <w:t xml:space="preserve">position </w:t>
      </w:r>
      <w:r w:rsidRPr="00D83AC8">
        <w:rPr>
          <w:rFonts w:cstheme="majorHAnsi"/>
        </w:rPr>
        <w:t>of the PSNR between the proponent’s</w:t>
      </w:r>
      <w:r w:rsidR="00FE1469" w:rsidRPr="00D83AC8">
        <w:rPr>
          <w:rFonts w:cstheme="majorHAnsi"/>
        </w:rPr>
        <w:t xml:space="preserve"> synthesized </w:t>
      </w:r>
      <w:r w:rsidRPr="00D83AC8">
        <w:rPr>
          <w:rFonts w:cstheme="majorHAnsi"/>
        </w:rPr>
        <w:t xml:space="preserve">intermediate view and the </w:t>
      </w:r>
      <w:r w:rsidR="00A05E20">
        <w:rPr>
          <w:rFonts w:cstheme="majorHAnsi"/>
        </w:rPr>
        <w:t xml:space="preserve">original/non-compressed </w:t>
      </w:r>
      <w:r w:rsidR="00FE1469" w:rsidRPr="00D83AC8">
        <w:rPr>
          <w:rFonts w:cstheme="majorHAnsi"/>
        </w:rPr>
        <w:t>source view</w:t>
      </w:r>
      <w:r w:rsidRPr="00D83AC8">
        <w:rPr>
          <w:rFonts w:cstheme="majorHAnsi"/>
        </w:rPr>
        <w:t>,</w:t>
      </w:r>
    </w:p>
    <w:p w14:paraId="5D866CE5" w14:textId="77777777" w:rsidR="00800BD4" w:rsidRPr="00D83AC8" w:rsidRDefault="00AA5502" w:rsidP="00800BD4">
      <w:pPr>
        <w:pStyle w:val="ListParagraph"/>
        <w:numPr>
          <w:ilvl w:val="2"/>
          <w:numId w:val="5"/>
        </w:numPr>
        <w:rPr>
          <w:rFonts w:cstheme="majorHAnsi"/>
        </w:rPr>
      </w:pPr>
      <w:r w:rsidRPr="00D83AC8">
        <w:rPr>
          <w:rFonts w:cstheme="majorHAnsi"/>
        </w:rPr>
        <w:t xml:space="preserve">the total bitrate of the proponent’s bitstream </w:t>
      </w:r>
      <w:r w:rsidR="007E2FBA" w:rsidRPr="00D83AC8">
        <w:rPr>
          <w:rFonts w:cstheme="majorHAnsi"/>
        </w:rPr>
        <w:t>for all frames</w:t>
      </w:r>
      <w:r w:rsidRPr="00D83AC8">
        <w:rPr>
          <w:rFonts w:cstheme="majorHAnsi"/>
        </w:rPr>
        <w:t>.</w:t>
      </w:r>
    </w:p>
    <w:p w14:paraId="2987165F" w14:textId="77777777" w:rsidR="00895B88" w:rsidRPr="00D83AC8" w:rsidRDefault="00895B88" w:rsidP="00CE2CFC">
      <w:pPr>
        <w:pStyle w:val="ListParagraph"/>
        <w:numPr>
          <w:ilvl w:val="0"/>
          <w:numId w:val="5"/>
        </w:numPr>
        <w:rPr>
          <w:rFonts w:cstheme="majorHAnsi"/>
        </w:rPr>
      </w:pPr>
      <w:r w:rsidRPr="00D83AC8">
        <w:rPr>
          <w:rFonts w:cstheme="majorHAnsi"/>
        </w:rPr>
        <w:t>Encoding, decoding and rendering runtimes ratios, compared to the anchor.</w:t>
      </w:r>
    </w:p>
    <w:p w14:paraId="69BA6634" w14:textId="05E10720" w:rsidR="00061794" w:rsidRPr="00D83AC8" w:rsidRDefault="00491DFF" w:rsidP="00895B88">
      <w:pPr>
        <w:rPr>
          <w:rFonts w:cstheme="majorHAnsi"/>
        </w:rPr>
      </w:pPr>
      <w:r w:rsidRPr="00D83AC8">
        <w:rPr>
          <w:rFonts w:cstheme="majorHAnsi"/>
        </w:rPr>
        <w:t xml:space="preserve">The synthesis algorithm used as an anchor considers </w:t>
      </w:r>
      <w:r w:rsidR="00A770CA">
        <w:rPr>
          <w:rFonts w:cstheme="majorHAnsi"/>
        </w:rPr>
        <w:t>four</w:t>
      </w:r>
      <w:r w:rsidR="00A770CA" w:rsidRPr="00D83AC8">
        <w:rPr>
          <w:rFonts w:cstheme="majorHAnsi"/>
        </w:rPr>
        <w:t xml:space="preserve"> </w:t>
      </w:r>
      <w:r w:rsidRPr="00D83AC8">
        <w:rPr>
          <w:rFonts w:cstheme="majorHAnsi"/>
        </w:rPr>
        <w:t xml:space="preserve">reference views. </w:t>
      </w:r>
      <w:r w:rsidR="00AE5285" w:rsidRPr="00D83AC8">
        <w:rPr>
          <w:rFonts w:cstheme="majorHAnsi"/>
        </w:rPr>
        <w:t>W</w:t>
      </w:r>
      <w:r w:rsidRPr="00D83AC8">
        <w:rPr>
          <w:rFonts w:cstheme="majorHAnsi"/>
        </w:rPr>
        <w:t xml:space="preserve">hen more than </w:t>
      </w:r>
      <w:r w:rsidR="00A770CA">
        <w:rPr>
          <w:rFonts w:cstheme="majorHAnsi"/>
        </w:rPr>
        <w:t>four</w:t>
      </w:r>
      <w:r w:rsidR="00A770CA" w:rsidRPr="00D83AC8">
        <w:rPr>
          <w:rFonts w:cstheme="majorHAnsi"/>
        </w:rPr>
        <w:t xml:space="preserve"> </w:t>
      </w:r>
      <w:r w:rsidRPr="00D83AC8">
        <w:rPr>
          <w:rFonts w:cstheme="majorHAnsi"/>
        </w:rPr>
        <w:t>reference views are used</w:t>
      </w:r>
      <w:r w:rsidR="00AE5285" w:rsidRPr="00D83AC8">
        <w:rPr>
          <w:rFonts w:cstheme="majorHAnsi"/>
        </w:rPr>
        <w:t xml:space="preserve"> in a proposal</w:t>
      </w:r>
      <w:r w:rsidRPr="00D83AC8">
        <w:rPr>
          <w:rFonts w:cstheme="majorHAnsi"/>
        </w:rPr>
        <w:t xml:space="preserve">, it is recommended to additionally report the results with </w:t>
      </w:r>
      <w:r w:rsidR="00491916" w:rsidRPr="00D83AC8">
        <w:rPr>
          <w:rFonts w:cstheme="majorHAnsi"/>
        </w:rPr>
        <w:t xml:space="preserve">the </w:t>
      </w:r>
      <w:r w:rsidR="00A770CA">
        <w:rPr>
          <w:rFonts w:cstheme="majorHAnsi"/>
        </w:rPr>
        <w:t>four</w:t>
      </w:r>
      <w:r w:rsidR="00A770CA" w:rsidRPr="00D83AC8">
        <w:rPr>
          <w:rFonts w:cstheme="majorHAnsi"/>
        </w:rPr>
        <w:t xml:space="preserve"> </w:t>
      </w:r>
      <w:r w:rsidRPr="00D83AC8">
        <w:rPr>
          <w:rFonts w:cstheme="majorHAnsi"/>
        </w:rPr>
        <w:t>references</w:t>
      </w:r>
      <w:r w:rsidR="00491916" w:rsidRPr="00D83AC8">
        <w:rPr>
          <w:rFonts w:cstheme="majorHAnsi"/>
        </w:rPr>
        <w:t xml:space="preserve"> considered for the anchor</w:t>
      </w:r>
      <w:r w:rsidRPr="00D83AC8">
        <w:rPr>
          <w:rFonts w:cstheme="majorHAnsi"/>
        </w:rPr>
        <w:t xml:space="preserve">. </w:t>
      </w:r>
      <w:r w:rsidR="00895B88" w:rsidRPr="00D83AC8">
        <w:rPr>
          <w:rFonts w:cstheme="majorHAnsi"/>
        </w:rPr>
        <w:t xml:space="preserve">Results can be captured in the </w:t>
      </w:r>
      <w:r w:rsidR="0055375F" w:rsidRPr="00D83AC8">
        <w:rPr>
          <w:rFonts w:cstheme="majorHAnsi"/>
        </w:rPr>
        <w:t xml:space="preserve">attached </w:t>
      </w:r>
      <w:r w:rsidR="00895B88" w:rsidRPr="00D83AC8">
        <w:rPr>
          <w:rFonts w:cstheme="majorHAnsi"/>
        </w:rPr>
        <w:t>template file</w:t>
      </w:r>
      <w:r w:rsidR="0055375F" w:rsidRPr="00D83AC8">
        <w:rPr>
          <w:rFonts w:cstheme="majorHAnsi"/>
        </w:rPr>
        <w:t xml:space="preserve"> </w:t>
      </w:r>
      <w:r w:rsidR="007E2FBA" w:rsidRPr="00047EF0">
        <w:rPr>
          <w:rFonts w:cstheme="majorHAnsi"/>
        </w:rPr>
        <w:fldChar w:fldCharType="begin"/>
      </w:r>
      <w:r w:rsidR="0055375F" w:rsidRPr="00D83AC8">
        <w:rPr>
          <w:rFonts w:cstheme="majorHAnsi"/>
        </w:rPr>
        <w:instrText xml:space="preserve"> REF n17463_xls \h </w:instrText>
      </w:r>
      <w:r w:rsidR="00D83AC8">
        <w:rPr>
          <w:rFonts w:cstheme="majorHAnsi"/>
        </w:rPr>
        <w:instrText xml:space="preserve"> \* MERGEFORMAT </w:instrText>
      </w:r>
      <w:r w:rsidR="007E2FBA" w:rsidRPr="00047EF0">
        <w:rPr>
          <w:rFonts w:cstheme="majorHAnsi"/>
        </w:rPr>
      </w:r>
      <w:r w:rsidR="007E2FBA" w:rsidRPr="00047EF0">
        <w:rPr>
          <w:rFonts w:cstheme="majorHAnsi"/>
        </w:rPr>
        <w:fldChar w:fldCharType="separate"/>
      </w:r>
      <w:r w:rsidR="000349F7" w:rsidRPr="00047EF0">
        <w:rPr>
          <w:rFonts w:cstheme="majorHAnsi"/>
        </w:rPr>
        <w:t>[A</w:t>
      </w:r>
      <w:r w:rsidR="000349F7">
        <w:rPr>
          <w:rFonts w:cstheme="majorHAnsi"/>
        </w:rPr>
        <w:t>1</w:t>
      </w:r>
      <w:r w:rsidR="000349F7" w:rsidRPr="00047EF0">
        <w:rPr>
          <w:rFonts w:cstheme="majorHAnsi"/>
        </w:rPr>
        <w:t>]</w:t>
      </w:r>
      <w:r w:rsidR="007E2FBA" w:rsidRPr="00047EF0">
        <w:rPr>
          <w:rFonts w:cstheme="majorHAnsi"/>
        </w:rPr>
        <w:fldChar w:fldCharType="end"/>
      </w:r>
      <w:r w:rsidR="00895B88" w:rsidRPr="00D83AC8">
        <w:rPr>
          <w:rFonts w:cstheme="majorHAnsi"/>
        </w:rPr>
        <w:t>.</w:t>
      </w:r>
    </w:p>
    <w:p w14:paraId="38220246" w14:textId="7448058B" w:rsidR="000E42C1" w:rsidRPr="00782BB2" w:rsidRDefault="000E42C1" w:rsidP="002B30BB">
      <w:pPr>
        <w:pStyle w:val="TableCaption"/>
        <w:rPr>
          <w:rFonts w:cstheme="majorHAnsi"/>
        </w:rPr>
      </w:pPr>
      <w:bookmarkStart w:id="40" w:name="_Ref511947446"/>
      <w:r w:rsidRPr="00047EF0">
        <w:rPr>
          <w:rFonts w:cstheme="majorHAnsi"/>
        </w:rPr>
        <w:lastRenderedPageBreak/>
        <w:t xml:space="preserve">Table </w:t>
      </w:r>
      <w:r w:rsidR="007E2FBA" w:rsidRPr="00047EF0">
        <w:rPr>
          <w:rFonts w:cstheme="majorHAnsi"/>
          <w:noProof/>
        </w:rPr>
        <w:fldChar w:fldCharType="begin"/>
      </w:r>
      <w:r w:rsidR="00D85419" w:rsidRPr="00AD28EB">
        <w:rPr>
          <w:rFonts w:cstheme="majorHAnsi"/>
          <w:noProof/>
        </w:rPr>
        <w:instrText xml:space="preserve"> SEQ Table \* ARABIC </w:instrText>
      </w:r>
      <w:r w:rsidR="007E2FBA" w:rsidRPr="00047EF0">
        <w:rPr>
          <w:rFonts w:cstheme="majorHAnsi"/>
          <w:noProof/>
        </w:rPr>
        <w:fldChar w:fldCharType="separate"/>
      </w:r>
      <w:r w:rsidR="000349F7">
        <w:rPr>
          <w:rFonts w:cstheme="majorHAnsi"/>
          <w:noProof/>
        </w:rPr>
        <w:t>22</w:t>
      </w:r>
      <w:r w:rsidR="007E2FBA" w:rsidRPr="00047EF0">
        <w:rPr>
          <w:rFonts w:cstheme="majorHAnsi"/>
          <w:noProof/>
        </w:rPr>
        <w:fldChar w:fldCharType="end"/>
      </w:r>
      <w:bookmarkEnd w:id="40"/>
      <w:r w:rsidRPr="00047EF0">
        <w:rPr>
          <w:rFonts w:cstheme="majorHAnsi"/>
        </w:rPr>
        <w:t>: Presentation of the results for</w:t>
      </w:r>
      <w:r w:rsidR="00231F28" w:rsidRPr="00047EF0">
        <w:rPr>
          <w:rFonts w:cstheme="majorHAnsi"/>
        </w:rPr>
        <w:t xml:space="preserve"> 6DoF</w:t>
      </w:r>
      <w:r w:rsidRPr="00782BB2">
        <w:rPr>
          <w:rFonts w:cstheme="majorHAnsi"/>
        </w:rPr>
        <w:t xml:space="preserve"> new proposals</w:t>
      </w:r>
    </w:p>
    <w:tbl>
      <w:tblPr>
        <w:tblW w:w="8260"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1755"/>
        <w:gridCol w:w="2029"/>
        <w:gridCol w:w="1056"/>
        <w:gridCol w:w="904"/>
        <w:gridCol w:w="836"/>
        <w:gridCol w:w="836"/>
        <w:gridCol w:w="200"/>
        <w:gridCol w:w="644"/>
      </w:tblGrid>
      <w:tr w:rsidR="002C587C" w:rsidRPr="00D83AC8" w14:paraId="6CB26EEC" w14:textId="77777777" w:rsidTr="005B6CD9">
        <w:trPr>
          <w:trHeight w:val="330"/>
          <w:jc w:val="center"/>
        </w:trPr>
        <w:tc>
          <w:tcPr>
            <w:tcW w:w="1063" w:type="pct"/>
            <w:tcBorders>
              <w:top w:val="single" w:sz="4" w:space="0" w:color="auto"/>
              <w:bottom w:val="single" w:sz="4" w:space="0" w:color="auto"/>
              <w:right w:val="single" w:sz="4" w:space="0" w:color="auto"/>
            </w:tcBorders>
            <w:shd w:val="clear" w:color="auto" w:fill="CCCCCC" w:themeFill="background1" w:themeFillShade="D9"/>
          </w:tcPr>
          <w:p w14:paraId="0BBE18FD" w14:textId="77777777" w:rsidR="002C587C" w:rsidRPr="00D83AC8" w:rsidRDefault="002C587C" w:rsidP="009916D2">
            <w:pPr>
              <w:keepNext/>
              <w:jc w:val="center"/>
              <w:rPr>
                <w:rFonts w:cstheme="majorHAnsi"/>
                <w:color w:val="000000"/>
                <w:sz w:val="20"/>
                <w:szCs w:val="20"/>
                <w:lang w:eastAsia="fr-FR"/>
              </w:rPr>
            </w:pPr>
            <w:r w:rsidRPr="00D83AC8">
              <w:rPr>
                <w:rFonts w:cstheme="majorHAnsi"/>
                <w:color w:val="000000"/>
                <w:sz w:val="20"/>
                <w:szCs w:val="20"/>
                <w:lang w:eastAsia="fr-FR"/>
              </w:rPr>
              <w:t>Configuration</w:t>
            </w:r>
          </w:p>
        </w:tc>
        <w:tc>
          <w:tcPr>
            <w:tcW w:w="1228" w:type="pct"/>
            <w:tcBorders>
              <w:top w:val="single" w:sz="4" w:space="0" w:color="auto"/>
              <w:bottom w:val="single" w:sz="4" w:space="0" w:color="auto"/>
              <w:right w:val="single" w:sz="4" w:space="0" w:color="auto"/>
            </w:tcBorders>
            <w:shd w:val="clear" w:color="auto" w:fill="CCCCCC" w:themeFill="background1" w:themeFillShade="D9"/>
            <w:noWrap/>
            <w:vAlign w:val="bottom"/>
            <w:hideMark/>
          </w:tcPr>
          <w:p w14:paraId="16D1686C" w14:textId="77777777" w:rsidR="002C587C" w:rsidRPr="00D83AC8" w:rsidRDefault="002C587C" w:rsidP="009916D2">
            <w:pPr>
              <w:keepNext/>
              <w:jc w:val="center"/>
              <w:rPr>
                <w:rFonts w:cstheme="majorHAnsi"/>
                <w:color w:val="000000"/>
                <w:sz w:val="20"/>
                <w:szCs w:val="20"/>
                <w:lang w:eastAsia="fr-FR"/>
              </w:rPr>
            </w:pPr>
            <w:r w:rsidRPr="00D83AC8">
              <w:rPr>
                <w:rFonts w:cstheme="majorHAnsi"/>
                <w:color w:val="000000"/>
                <w:sz w:val="20"/>
                <w:szCs w:val="20"/>
                <w:lang w:eastAsia="fr-FR"/>
              </w:rPr>
              <w:t>Sequence</w:t>
            </w:r>
          </w:p>
        </w:tc>
        <w:tc>
          <w:tcPr>
            <w:tcW w:w="639" w:type="pct"/>
            <w:tcBorders>
              <w:top w:val="single" w:sz="4" w:space="0" w:color="auto"/>
              <w:left w:val="single" w:sz="4" w:space="0" w:color="auto"/>
              <w:bottom w:val="single" w:sz="4" w:space="0" w:color="auto"/>
            </w:tcBorders>
            <w:shd w:val="clear" w:color="auto" w:fill="CCCCCC" w:themeFill="background1" w:themeFillShade="D9"/>
            <w:noWrap/>
            <w:vAlign w:val="bottom"/>
            <w:hideMark/>
          </w:tcPr>
          <w:p w14:paraId="59F4BED5" w14:textId="0D59F062" w:rsidR="002C587C" w:rsidRPr="00D83AC8" w:rsidRDefault="002C587C" w:rsidP="009916D2">
            <w:pPr>
              <w:keepNext/>
              <w:jc w:val="center"/>
              <w:rPr>
                <w:rFonts w:cstheme="majorHAnsi"/>
                <w:color w:val="000000"/>
                <w:sz w:val="20"/>
                <w:szCs w:val="20"/>
                <w:lang w:eastAsia="fr-FR"/>
              </w:rPr>
            </w:pPr>
            <w:r w:rsidRPr="00D83AC8">
              <w:rPr>
                <w:rFonts w:cstheme="majorHAnsi"/>
                <w:color w:val="000000"/>
                <w:sz w:val="20"/>
                <w:szCs w:val="20"/>
                <w:lang w:eastAsia="fr-FR"/>
              </w:rPr>
              <w:t>Coded source view BD rate</w:t>
            </w:r>
          </w:p>
        </w:tc>
        <w:tc>
          <w:tcPr>
            <w:tcW w:w="547" w:type="pct"/>
            <w:tcBorders>
              <w:top w:val="single" w:sz="4" w:space="0" w:color="auto"/>
              <w:bottom w:val="single" w:sz="4" w:space="0" w:color="auto"/>
            </w:tcBorders>
            <w:shd w:val="clear" w:color="auto" w:fill="CCCCCC" w:themeFill="background1" w:themeFillShade="D9"/>
            <w:noWrap/>
            <w:vAlign w:val="bottom"/>
            <w:hideMark/>
          </w:tcPr>
          <w:p w14:paraId="340E691E" w14:textId="4E678AAF" w:rsidR="002C587C" w:rsidRPr="00D83AC8" w:rsidRDefault="002C587C" w:rsidP="009916D2">
            <w:pPr>
              <w:keepNext/>
              <w:jc w:val="center"/>
              <w:rPr>
                <w:rFonts w:cstheme="majorHAnsi"/>
                <w:color w:val="000000"/>
                <w:sz w:val="20"/>
                <w:szCs w:val="20"/>
                <w:lang w:eastAsia="fr-FR"/>
              </w:rPr>
            </w:pPr>
            <w:r w:rsidRPr="00D83AC8">
              <w:rPr>
                <w:rFonts w:cstheme="majorHAnsi"/>
                <w:color w:val="000000"/>
                <w:sz w:val="20"/>
                <w:szCs w:val="20"/>
                <w:lang w:eastAsia="fr-FR"/>
              </w:rPr>
              <w:t>Synthesized view BD rate</w:t>
            </w:r>
          </w:p>
        </w:tc>
        <w:tc>
          <w:tcPr>
            <w:tcW w:w="506" w:type="pct"/>
            <w:tcBorders>
              <w:top w:val="single" w:sz="4" w:space="0" w:color="auto"/>
              <w:left w:val="single" w:sz="4" w:space="0" w:color="auto"/>
              <w:bottom w:val="single" w:sz="4" w:space="0" w:color="auto"/>
            </w:tcBorders>
            <w:shd w:val="clear" w:color="auto" w:fill="CCCCCC" w:themeFill="background1" w:themeFillShade="D9"/>
            <w:noWrap/>
            <w:vAlign w:val="bottom"/>
            <w:hideMark/>
          </w:tcPr>
          <w:p w14:paraId="27E381C9" w14:textId="15D39835" w:rsidR="002C587C" w:rsidRPr="00D83AC8" w:rsidRDefault="00416A5C" w:rsidP="009916D2">
            <w:pPr>
              <w:keepNext/>
              <w:jc w:val="center"/>
              <w:rPr>
                <w:rFonts w:cstheme="majorHAnsi"/>
                <w:color w:val="000000"/>
                <w:sz w:val="20"/>
                <w:szCs w:val="20"/>
                <w:lang w:eastAsia="fr-FR"/>
              </w:rPr>
            </w:pPr>
            <w:r w:rsidRPr="00D83AC8">
              <w:rPr>
                <w:rFonts w:cstheme="majorHAnsi"/>
                <w:color w:val="000000"/>
                <w:sz w:val="20"/>
                <w:szCs w:val="20"/>
                <w:lang w:eastAsia="fr-FR"/>
              </w:rPr>
              <w:t>Encoding</w:t>
            </w:r>
            <w:r w:rsidR="002C587C" w:rsidRPr="00D83AC8">
              <w:rPr>
                <w:rFonts w:cstheme="majorHAnsi"/>
                <w:color w:val="000000"/>
                <w:sz w:val="20"/>
                <w:szCs w:val="20"/>
                <w:lang w:eastAsia="fr-FR"/>
              </w:rPr>
              <w:t xml:space="preserve"> time</w:t>
            </w:r>
          </w:p>
        </w:tc>
        <w:tc>
          <w:tcPr>
            <w:tcW w:w="506" w:type="pct"/>
            <w:tcBorders>
              <w:top w:val="single" w:sz="4" w:space="0" w:color="auto"/>
              <w:bottom w:val="single" w:sz="4" w:space="0" w:color="auto"/>
            </w:tcBorders>
            <w:shd w:val="clear" w:color="auto" w:fill="CCCCCC" w:themeFill="background1" w:themeFillShade="D9"/>
            <w:noWrap/>
            <w:vAlign w:val="bottom"/>
            <w:hideMark/>
          </w:tcPr>
          <w:p w14:paraId="5DF6C659" w14:textId="7182DC0D" w:rsidR="002C587C" w:rsidRPr="00D83AC8" w:rsidRDefault="00416A5C" w:rsidP="009916D2">
            <w:pPr>
              <w:keepNext/>
              <w:jc w:val="center"/>
              <w:rPr>
                <w:rFonts w:cstheme="majorHAnsi"/>
                <w:color w:val="000000"/>
                <w:sz w:val="20"/>
                <w:szCs w:val="20"/>
                <w:lang w:eastAsia="fr-FR"/>
              </w:rPr>
            </w:pPr>
            <w:r w:rsidRPr="00D83AC8">
              <w:rPr>
                <w:rFonts w:cstheme="majorHAnsi"/>
                <w:color w:val="000000"/>
                <w:sz w:val="20"/>
                <w:szCs w:val="20"/>
                <w:lang w:eastAsia="fr-FR"/>
              </w:rPr>
              <w:t xml:space="preserve">Decoding </w:t>
            </w:r>
            <w:r w:rsidR="002C587C" w:rsidRPr="00D83AC8">
              <w:rPr>
                <w:rFonts w:cstheme="majorHAnsi"/>
                <w:color w:val="000000"/>
                <w:sz w:val="20"/>
                <w:szCs w:val="20"/>
                <w:lang w:eastAsia="fr-FR"/>
              </w:rPr>
              <w:t>time</w:t>
            </w:r>
          </w:p>
        </w:tc>
        <w:tc>
          <w:tcPr>
            <w:tcW w:w="121" w:type="pct"/>
            <w:tcBorders>
              <w:top w:val="single" w:sz="4" w:space="0" w:color="auto"/>
              <w:bottom w:val="single" w:sz="4" w:space="0" w:color="auto"/>
            </w:tcBorders>
            <w:shd w:val="clear" w:color="auto" w:fill="CCCCCC" w:themeFill="background1" w:themeFillShade="D9"/>
          </w:tcPr>
          <w:p w14:paraId="5F24255D" w14:textId="77777777" w:rsidR="002C587C" w:rsidRPr="00D83AC8" w:rsidRDefault="002C587C" w:rsidP="009916D2">
            <w:pPr>
              <w:keepNext/>
              <w:jc w:val="center"/>
              <w:rPr>
                <w:rFonts w:cstheme="majorHAnsi"/>
                <w:color w:val="000000"/>
                <w:sz w:val="20"/>
                <w:szCs w:val="20"/>
                <w:lang w:eastAsia="fr-FR"/>
              </w:rPr>
            </w:pPr>
          </w:p>
        </w:tc>
        <w:tc>
          <w:tcPr>
            <w:tcW w:w="390" w:type="pct"/>
            <w:tcBorders>
              <w:top w:val="single" w:sz="4" w:space="0" w:color="auto"/>
              <w:bottom w:val="single" w:sz="4" w:space="0" w:color="auto"/>
            </w:tcBorders>
            <w:shd w:val="clear" w:color="auto" w:fill="CCCCCC" w:themeFill="background1" w:themeFillShade="D9"/>
            <w:noWrap/>
            <w:vAlign w:val="bottom"/>
            <w:hideMark/>
          </w:tcPr>
          <w:p w14:paraId="08BA433F" w14:textId="4440E4C5" w:rsidR="002C587C" w:rsidRPr="00D83AC8" w:rsidRDefault="00416A5C" w:rsidP="009916D2">
            <w:pPr>
              <w:keepNext/>
              <w:jc w:val="center"/>
              <w:rPr>
                <w:rFonts w:cstheme="majorHAnsi"/>
                <w:color w:val="000000"/>
                <w:sz w:val="20"/>
                <w:szCs w:val="20"/>
                <w:lang w:eastAsia="fr-FR"/>
              </w:rPr>
            </w:pPr>
            <w:r w:rsidRPr="00D83AC8">
              <w:rPr>
                <w:rFonts w:cstheme="majorHAnsi"/>
                <w:color w:val="000000"/>
                <w:sz w:val="20"/>
                <w:szCs w:val="20"/>
                <w:lang w:eastAsia="fr-FR"/>
              </w:rPr>
              <w:t>Synthesis</w:t>
            </w:r>
            <w:r w:rsidR="002C587C" w:rsidRPr="00D83AC8">
              <w:rPr>
                <w:rFonts w:cstheme="majorHAnsi"/>
                <w:color w:val="000000"/>
                <w:sz w:val="20"/>
                <w:szCs w:val="20"/>
                <w:lang w:eastAsia="fr-FR"/>
              </w:rPr>
              <w:t xml:space="preserve"> time</w:t>
            </w:r>
          </w:p>
        </w:tc>
      </w:tr>
      <w:tr w:rsidR="002C587C" w:rsidRPr="00D83AC8" w14:paraId="01BC322C" w14:textId="77777777" w:rsidTr="005B6CD9">
        <w:trPr>
          <w:trHeight w:val="315"/>
          <w:jc w:val="center"/>
        </w:trPr>
        <w:tc>
          <w:tcPr>
            <w:tcW w:w="1063" w:type="pct"/>
            <w:tcBorders>
              <w:top w:val="single" w:sz="4" w:space="0" w:color="auto"/>
              <w:bottom w:val="nil"/>
              <w:right w:val="single" w:sz="4" w:space="0" w:color="auto"/>
            </w:tcBorders>
            <w:shd w:val="clear" w:color="auto" w:fill="CCCCCC" w:themeFill="background1" w:themeFillShade="D9"/>
          </w:tcPr>
          <w:p w14:paraId="145645EE" w14:textId="12A5C2D7" w:rsidR="00061794" w:rsidRPr="00D83AC8" w:rsidRDefault="002C587C" w:rsidP="009916D2">
            <w:pPr>
              <w:keepNext/>
              <w:rPr>
                <w:rFonts w:cstheme="majorHAnsi"/>
                <w:color w:val="000000"/>
                <w:sz w:val="20"/>
                <w:szCs w:val="20"/>
                <w:lang w:eastAsia="fr-FR"/>
              </w:rPr>
            </w:pPr>
            <w:r w:rsidRPr="00D83AC8">
              <w:rPr>
                <w:rFonts w:cstheme="majorHAnsi"/>
                <w:color w:val="000000"/>
                <w:sz w:val="20"/>
                <w:szCs w:val="20"/>
                <w:lang w:eastAsia="fr-FR"/>
              </w:rPr>
              <w:t>Random Access</w:t>
            </w:r>
          </w:p>
        </w:tc>
        <w:tc>
          <w:tcPr>
            <w:tcW w:w="1228" w:type="pct"/>
            <w:tcBorders>
              <w:top w:val="single" w:sz="4" w:space="0" w:color="auto"/>
              <w:bottom w:val="nil"/>
              <w:right w:val="single" w:sz="4" w:space="0" w:color="auto"/>
            </w:tcBorders>
            <w:shd w:val="clear" w:color="auto" w:fill="auto"/>
            <w:noWrap/>
            <w:vAlign w:val="bottom"/>
            <w:hideMark/>
          </w:tcPr>
          <w:p w14:paraId="4CC5680B" w14:textId="7540466B" w:rsidR="002C587C" w:rsidRPr="00D83AC8" w:rsidRDefault="002C587C" w:rsidP="009916D2">
            <w:pPr>
              <w:keepNext/>
              <w:rPr>
                <w:rFonts w:cstheme="majorHAnsi"/>
                <w:color w:val="000000"/>
                <w:sz w:val="20"/>
                <w:szCs w:val="20"/>
                <w:lang w:eastAsia="fr-FR"/>
              </w:rPr>
            </w:pPr>
            <w:r w:rsidRPr="00D83AC8">
              <w:rPr>
                <w:rFonts w:cstheme="majorHAnsi"/>
                <w:color w:val="000000"/>
                <w:sz w:val="20"/>
                <w:szCs w:val="20"/>
                <w:lang w:eastAsia="fr-FR"/>
              </w:rPr>
              <w:t xml:space="preserve">Sequence 1 </w:t>
            </w:r>
          </w:p>
        </w:tc>
        <w:tc>
          <w:tcPr>
            <w:tcW w:w="639" w:type="pct"/>
            <w:tcBorders>
              <w:top w:val="single" w:sz="4" w:space="0" w:color="auto"/>
              <w:left w:val="single" w:sz="4" w:space="0" w:color="auto"/>
              <w:bottom w:val="nil"/>
            </w:tcBorders>
            <w:shd w:val="clear" w:color="auto" w:fill="auto"/>
            <w:noWrap/>
            <w:vAlign w:val="bottom"/>
          </w:tcPr>
          <w:p w14:paraId="4C354AC2" w14:textId="77777777" w:rsidR="002C587C" w:rsidRPr="00D83AC8" w:rsidRDefault="002C587C" w:rsidP="009916D2">
            <w:pPr>
              <w:keepNext/>
              <w:jc w:val="center"/>
              <w:rPr>
                <w:rFonts w:cstheme="majorHAnsi"/>
                <w:color w:val="000000"/>
                <w:sz w:val="20"/>
                <w:szCs w:val="20"/>
                <w:lang w:eastAsia="fr-FR"/>
              </w:rPr>
            </w:pPr>
            <w:r w:rsidRPr="00D83AC8">
              <w:rPr>
                <w:rFonts w:cstheme="majorHAnsi"/>
                <w:color w:val="000000"/>
                <w:sz w:val="20"/>
                <w:szCs w:val="20"/>
                <w:lang w:eastAsia="fr-FR"/>
              </w:rPr>
              <w:t>x%</w:t>
            </w:r>
          </w:p>
        </w:tc>
        <w:tc>
          <w:tcPr>
            <w:tcW w:w="547" w:type="pct"/>
            <w:tcBorders>
              <w:top w:val="single" w:sz="4" w:space="0" w:color="auto"/>
              <w:bottom w:val="nil"/>
            </w:tcBorders>
            <w:shd w:val="clear" w:color="auto" w:fill="auto"/>
            <w:noWrap/>
            <w:vAlign w:val="bottom"/>
          </w:tcPr>
          <w:p w14:paraId="3381C95F" w14:textId="77777777" w:rsidR="002C587C" w:rsidRPr="00D83AC8" w:rsidRDefault="002C587C" w:rsidP="009916D2">
            <w:pPr>
              <w:keepNext/>
              <w:jc w:val="center"/>
              <w:rPr>
                <w:rFonts w:cstheme="majorHAnsi"/>
                <w:color w:val="000000"/>
                <w:sz w:val="20"/>
                <w:szCs w:val="20"/>
                <w:lang w:eastAsia="fr-FR"/>
              </w:rPr>
            </w:pPr>
            <w:r w:rsidRPr="00D83AC8">
              <w:rPr>
                <w:rFonts w:cstheme="majorHAnsi"/>
                <w:color w:val="000000"/>
                <w:sz w:val="20"/>
                <w:szCs w:val="20"/>
                <w:lang w:eastAsia="fr-FR"/>
              </w:rPr>
              <w:t>x%</w:t>
            </w:r>
          </w:p>
        </w:tc>
        <w:tc>
          <w:tcPr>
            <w:tcW w:w="506" w:type="pct"/>
            <w:tcBorders>
              <w:top w:val="single" w:sz="4" w:space="0" w:color="auto"/>
              <w:left w:val="single" w:sz="4" w:space="0" w:color="auto"/>
            </w:tcBorders>
            <w:shd w:val="clear" w:color="auto" w:fill="auto"/>
            <w:noWrap/>
            <w:vAlign w:val="bottom"/>
          </w:tcPr>
          <w:p w14:paraId="151713A3" w14:textId="77777777" w:rsidR="002C587C" w:rsidRPr="00D83AC8" w:rsidRDefault="002C587C" w:rsidP="009916D2">
            <w:pPr>
              <w:keepNext/>
              <w:jc w:val="center"/>
              <w:rPr>
                <w:rFonts w:cstheme="majorHAnsi"/>
                <w:color w:val="000000"/>
                <w:sz w:val="20"/>
                <w:szCs w:val="20"/>
                <w:lang w:eastAsia="fr-FR"/>
              </w:rPr>
            </w:pPr>
            <w:r w:rsidRPr="00D83AC8">
              <w:rPr>
                <w:rFonts w:cstheme="majorHAnsi"/>
                <w:color w:val="000000"/>
                <w:sz w:val="20"/>
                <w:szCs w:val="20"/>
                <w:lang w:eastAsia="fr-FR"/>
              </w:rPr>
              <w:t>x%</w:t>
            </w:r>
          </w:p>
        </w:tc>
        <w:tc>
          <w:tcPr>
            <w:tcW w:w="506" w:type="pct"/>
            <w:tcBorders>
              <w:top w:val="single" w:sz="4" w:space="0" w:color="auto"/>
            </w:tcBorders>
            <w:shd w:val="clear" w:color="auto" w:fill="auto"/>
            <w:noWrap/>
            <w:vAlign w:val="bottom"/>
          </w:tcPr>
          <w:p w14:paraId="31590AB0" w14:textId="77777777" w:rsidR="002C587C" w:rsidRPr="00D83AC8" w:rsidRDefault="002C587C" w:rsidP="009916D2">
            <w:pPr>
              <w:keepNext/>
              <w:jc w:val="center"/>
              <w:rPr>
                <w:rFonts w:cstheme="majorHAnsi"/>
                <w:color w:val="000000"/>
                <w:sz w:val="20"/>
                <w:szCs w:val="20"/>
                <w:lang w:eastAsia="fr-FR"/>
              </w:rPr>
            </w:pPr>
            <w:r w:rsidRPr="00D83AC8">
              <w:rPr>
                <w:rFonts w:cstheme="majorHAnsi"/>
                <w:color w:val="000000"/>
                <w:sz w:val="20"/>
                <w:szCs w:val="20"/>
                <w:lang w:eastAsia="fr-FR"/>
              </w:rPr>
              <w:t>x%</w:t>
            </w:r>
          </w:p>
        </w:tc>
        <w:tc>
          <w:tcPr>
            <w:tcW w:w="121" w:type="pct"/>
            <w:tcBorders>
              <w:top w:val="single" w:sz="4" w:space="0" w:color="auto"/>
            </w:tcBorders>
          </w:tcPr>
          <w:p w14:paraId="3FFBDDCD" w14:textId="77777777" w:rsidR="002C587C" w:rsidRPr="00D83AC8" w:rsidRDefault="002C587C" w:rsidP="009916D2">
            <w:pPr>
              <w:keepNext/>
              <w:jc w:val="center"/>
              <w:rPr>
                <w:rFonts w:cstheme="majorHAnsi"/>
                <w:color w:val="000000"/>
                <w:sz w:val="20"/>
                <w:szCs w:val="20"/>
                <w:lang w:eastAsia="fr-FR"/>
              </w:rPr>
            </w:pPr>
          </w:p>
        </w:tc>
        <w:tc>
          <w:tcPr>
            <w:tcW w:w="390" w:type="pct"/>
            <w:tcBorders>
              <w:top w:val="single" w:sz="4" w:space="0" w:color="auto"/>
            </w:tcBorders>
            <w:shd w:val="clear" w:color="auto" w:fill="auto"/>
            <w:noWrap/>
            <w:vAlign w:val="bottom"/>
          </w:tcPr>
          <w:p w14:paraId="3C78CF79" w14:textId="77777777" w:rsidR="002C587C" w:rsidRPr="00D83AC8" w:rsidRDefault="002C587C" w:rsidP="009916D2">
            <w:pPr>
              <w:keepNext/>
              <w:jc w:val="center"/>
              <w:rPr>
                <w:rFonts w:cstheme="majorHAnsi"/>
                <w:color w:val="000000"/>
                <w:sz w:val="20"/>
                <w:szCs w:val="20"/>
                <w:lang w:eastAsia="fr-FR"/>
              </w:rPr>
            </w:pPr>
            <w:r w:rsidRPr="00D83AC8">
              <w:rPr>
                <w:rFonts w:cstheme="majorHAnsi"/>
                <w:color w:val="000000"/>
                <w:sz w:val="20"/>
                <w:szCs w:val="20"/>
                <w:lang w:eastAsia="fr-FR"/>
              </w:rPr>
              <w:t>x%</w:t>
            </w:r>
          </w:p>
        </w:tc>
      </w:tr>
      <w:tr w:rsidR="002C587C" w:rsidRPr="00D83AC8" w14:paraId="3213AF19" w14:textId="77777777" w:rsidTr="005B6CD9">
        <w:trPr>
          <w:trHeight w:val="315"/>
          <w:jc w:val="center"/>
        </w:trPr>
        <w:tc>
          <w:tcPr>
            <w:tcW w:w="1063" w:type="pct"/>
            <w:vMerge w:val="restart"/>
            <w:tcBorders>
              <w:top w:val="nil"/>
              <w:right w:val="single" w:sz="4" w:space="0" w:color="auto"/>
            </w:tcBorders>
            <w:shd w:val="clear" w:color="auto" w:fill="CCCCCC" w:themeFill="background1" w:themeFillShade="D9"/>
          </w:tcPr>
          <w:p w14:paraId="2BDD73F7" w14:textId="250D65C1" w:rsidR="002C587C" w:rsidRPr="00D83AC8" w:rsidRDefault="00061794" w:rsidP="009916D2">
            <w:pPr>
              <w:keepNext/>
              <w:rPr>
                <w:rFonts w:cstheme="majorHAnsi"/>
                <w:color w:val="000000"/>
                <w:sz w:val="20"/>
                <w:szCs w:val="20"/>
                <w:lang w:eastAsia="fr-FR"/>
              </w:rPr>
            </w:pPr>
            <w:r w:rsidRPr="00D83AC8">
              <w:rPr>
                <w:rFonts w:cstheme="majorHAnsi"/>
                <w:color w:val="000000"/>
                <w:sz w:val="20"/>
                <w:szCs w:val="20"/>
                <w:lang w:eastAsia="fr-FR"/>
              </w:rPr>
              <w:t>Low bitrate</w:t>
            </w:r>
          </w:p>
        </w:tc>
        <w:tc>
          <w:tcPr>
            <w:tcW w:w="1228" w:type="pct"/>
            <w:tcBorders>
              <w:top w:val="nil"/>
              <w:bottom w:val="single" w:sz="4" w:space="0" w:color="auto"/>
              <w:right w:val="single" w:sz="4" w:space="0" w:color="auto"/>
            </w:tcBorders>
            <w:shd w:val="clear" w:color="auto" w:fill="auto"/>
            <w:noWrap/>
            <w:vAlign w:val="bottom"/>
            <w:hideMark/>
          </w:tcPr>
          <w:p w14:paraId="69B68420" w14:textId="0133A45C" w:rsidR="002C587C" w:rsidRPr="00D83AC8" w:rsidRDefault="002C587C" w:rsidP="009916D2">
            <w:pPr>
              <w:keepNext/>
              <w:rPr>
                <w:rFonts w:cstheme="majorHAnsi"/>
                <w:color w:val="000000"/>
                <w:sz w:val="20"/>
                <w:szCs w:val="20"/>
                <w:lang w:eastAsia="fr-FR"/>
              </w:rPr>
            </w:pPr>
            <w:r w:rsidRPr="00D83AC8">
              <w:rPr>
                <w:rFonts w:cstheme="majorHAnsi"/>
                <w:color w:val="000000"/>
                <w:sz w:val="20"/>
                <w:szCs w:val="20"/>
                <w:lang w:eastAsia="fr-FR"/>
              </w:rPr>
              <w:t>Sequence 2</w:t>
            </w:r>
          </w:p>
        </w:tc>
        <w:tc>
          <w:tcPr>
            <w:tcW w:w="639" w:type="pct"/>
            <w:tcBorders>
              <w:top w:val="nil"/>
              <w:left w:val="single" w:sz="4" w:space="0" w:color="auto"/>
              <w:bottom w:val="single" w:sz="4" w:space="0" w:color="auto"/>
            </w:tcBorders>
            <w:shd w:val="clear" w:color="auto" w:fill="auto"/>
            <w:noWrap/>
            <w:vAlign w:val="bottom"/>
          </w:tcPr>
          <w:p w14:paraId="19F7B5B7" w14:textId="77777777" w:rsidR="002C587C" w:rsidRPr="00D83AC8" w:rsidRDefault="002C587C" w:rsidP="009916D2">
            <w:pPr>
              <w:keepNext/>
              <w:jc w:val="center"/>
              <w:rPr>
                <w:rFonts w:cstheme="majorHAnsi"/>
                <w:color w:val="000000"/>
                <w:sz w:val="20"/>
                <w:szCs w:val="20"/>
                <w:lang w:eastAsia="fr-FR"/>
              </w:rPr>
            </w:pPr>
            <w:r w:rsidRPr="00D83AC8">
              <w:rPr>
                <w:rFonts w:cstheme="majorHAnsi"/>
                <w:color w:val="000000"/>
                <w:sz w:val="20"/>
                <w:szCs w:val="20"/>
                <w:lang w:eastAsia="fr-FR"/>
              </w:rPr>
              <w:t>x%</w:t>
            </w:r>
          </w:p>
        </w:tc>
        <w:tc>
          <w:tcPr>
            <w:tcW w:w="547" w:type="pct"/>
            <w:tcBorders>
              <w:top w:val="nil"/>
              <w:bottom w:val="single" w:sz="4" w:space="0" w:color="auto"/>
            </w:tcBorders>
            <w:shd w:val="clear" w:color="auto" w:fill="auto"/>
            <w:noWrap/>
            <w:vAlign w:val="bottom"/>
          </w:tcPr>
          <w:p w14:paraId="4F02EB25" w14:textId="77777777" w:rsidR="002C587C" w:rsidRPr="00D83AC8" w:rsidRDefault="002C587C" w:rsidP="009916D2">
            <w:pPr>
              <w:keepNext/>
              <w:jc w:val="center"/>
              <w:rPr>
                <w:rFonts w:cstheme="majorHAnsi"/>
                <w:color w:val="000000"/>
                <w:sz w:val="20"/>
                <w:szCs w:val="20"/>
                <w:lang w:eastAsia="fr-FR"/>
              </w:rPr>
            </w:pPr>
            <w:r w:rsidRPr="00D83AC8">
              <w:rPr>
                <w:rFonts w:cstheme="majorHAnsi"/>
                <w:color w:val="000000"/>
                <w:sz w:val="20"/>
                <w:szCs w:val="20"/>
                <w:lang w:eastAsia="fr-FR"/>
              </w:rPr>
              <w:t>x%</w:t>
            </w:r>
          </w:p>
        </w:tc>
        <w:tc>
          <w:tcPr>
            <w:tcW w:w="506" w:type="pct"/>
            <w:tcBorders>
              <w:left w:val="single" w:sz="4" w:space="0" w:color="auto"/>
              <w:bottom w:val="single" w:sz="4" w:space="0" w:color="auto"/>
            </w:tcBorders>
            <w:shd w:val="clear" w:color="auto" w:fill="auto"/>
            <w:noWrap/>
            <w:vAlign w:val="bottom"/>
          </w:tcPr>
          <w:p w14:paraId="3E03D716" w14:textId="77777777" w:rsidR="002C587C" w:rsidRPr="00D83AC8" w:rsidRDefault="002C587C" w:rsidP="009916D2">
            <w:pPr>
              <w:keepNext/>
              <w:jc w:val="center"/>
              <w:rPr>
                <w:rFonts w:cstheme="majorHAnsi"/>
                <w:color w:val="000000"/>
                <w:sz w:val="20"/>
                <w:szCs w:val="20"/>
                <w:lang w:eastAsia="fr-FR"/>
              </w:rPr>
            </w:pPr>
            <w:r w:rsidRPr="00D83AC8">
              <w:rPr>
                <w:rFonts w:cstheme="majorHAnsi"/>
                <w:color w:val="000000"/>
                <w:sz w:val="20"/>
                <w:szCs w:val="20"/>
                <w:lang w:eastAsia="fr-FR"/>
              </w:rPr>
              <w:t>x%</w:t>
            </w:r>
          </w:p>
        </w:tc>
        <w:tc>
          <w:tcPr>
            <w:tcW w:w="506" w:type="pct"/>
            <w:tcBorders>
              <w:bottom w:val="single" w:sz="4" w:space="0" w:color="auto"/>
            </w:tcBorders>
            <w:shd w:val="clear" w:color="auto" w:fill="auto"/>
            <w:noWrap/>
            <w:vAlign w:val="bottom"/>
          </w:tcPr>
          <w:p w14:paraId="345F4F5E" w14:textId="77777777" w:rsidR="002C587C" w:rsidRPr="00D83AC8" w:rsidRDefault="002C587C" w:rsidP="009916D2">
            <w:pPr>
              <w:keepNext/>
              <w:jc w:val="center"/>
              <w:rPr>
                <w:rFonts w:cstheme="majorHAnsi"/>
                <w:color w:val="000000"/>
                <w:sz w:val="20"/>
                <w:szCs w:val="20"/>
                <w:lang w:eastAsia="fr-FR"/>
              </w:rPr>
            </w:pPr>
            <w:r w:rsidRPr="00D83AC8">
              <w:rPr>
                <w:rFonts w:cstheme="majorHAnsi"/>
                <w:color w:val="000000"/>
                <w:sz w:val="20"/>
                <w:szCs w:val="20"/>
                <w:lang w:eastAsia="fr-FR"/>
              </w:rPr>
              <w:t>x%</w:t>
            </w:r>
          </w:p>
        </w:tc>
        <w:tc>
          <w:tcPr>
            <w:tcW w:w="121" w:type="pct"/>
            <w:tcBorders>
              <w:bottom w:val="single" w:sz="4" w:space="0" w:color="auto"/>
            </w:tcBorders>
          </w:tcPr>
          <w:p w14:paraId="4774A3F6" w14:textId="77777777" w:rsidR="002C587C" w:rsidRPr="00D83AC8" w:rsidRDefault="002C587C" w:rsidP="009916D2">
            <w:pPr>
              <w:keepNext/>
              <w:jc w:val="center"/>
              <w:rPr>
                <w:rFonts w:cstheme="majorHAnsi"/>
                <w:color w:val="000000"/>
                <w:sz w:val="20"/>
                <w:szCs w:val="20"/>
                <w:lang w:eastAsia="fr-FR"/>
              </w:rPr>
            </w:pPr>
          </w:p>
        </w:tc>
        <w:tc>
          <w:tcPr>
            <w:tcW w:w="390" w:type="pct"/>
            <w:tcBorders>
              <w:bottom w:val="single" w:sz="4" w:space="0" w:color="auto"/>
            </w:tcBorders>
            <w:shd w:val="clear" w:color="auto" w:fill="auto"/>
            <w:noWrap/>
            <w:vAlign w:val="bottom"/>
          </w:tcPr>
          <w:p w14:paraId="60C2F3E6" w14:textId="77777777" w:rsidR="002C587C" w:rsidRPr="00D83AC8" w:rsidRDefault="002C587C" w:rsidP="009916D2">
            <w:pPr>
              <w:keepNext/>
              <w:jc w:val="center"/>
              <w:rPr>
                <w:rFonts w:cstheme="majorHAnsi"/>
                <w:color w:val="000000"/>
                <w:sz w:val="20"/>
                <w:szCs w:val="20"/>
                <w:lang w:eastAsia="fr-FR"/>
              </w:rPr>
            </w:pPr>
            <w:r w:rsidRPr="00D83AC8">
              <w:rPr>
                <w:rFonts w:cstheme="majorHAnsi"/>
                <w:color w:val="000000"/>
                <w:sz w:val="20"/>
                <w:szCs w:val="20"/>
                <w:lang w:eastAsia="fr-FR"/>
              </w:rPr>
              <w:t>x%</w:t>
            </w:r>
          </w:p>
        </w:tc>
      </w:tr>
      <w:tr w:rsidR="002C587C" w:rsidRPr="00D83AC8" w14:paraId="0DB60A3F" w14:textId="77777777" w:rsidTr="005B6CD9">
        <w:trPr>
          <w:trHeight w:val="330"/>
          <w:jc w:val="center"/>
        </w:trPr>
        <w:tc>
          <w:tcPr>
            <w:tcW w:w="1063" w:type="pct"/>
            <w:vMerge/>
            <w:tcBorders>
              <w:bottom w:val="single" w:sz="4" w:space="0" w:color="auto"/>
              <w:right w:val="single" w:sz="4" w:space="0" w:color="auto"/>
            </w:tcBorders>
            <w:shd w:val="clear" w:color="auto" w:fill="CCCCCC" w:themeFill="background1" w:themeFillShade="D9"/>
          </w:tcPr>
          <w:p w14:paraId="3831252E" w14:textId="77777777" w:rsidR="002C587C" w:rsidRPr="00D83AC8" w:rsidRDefault="002C587C" w:rsidP="009916D2">
            <w:pPr>
              <w:keepNext/>
              <w:rPr>
                <w:rFonts w:cstheme="majorHAnsi"/>
                <w:b/>
                <w:bCs/>
                <w:color w:val="000000"/>
                <w:sz w:val="20"/>
                <w:szCs w:val="20"/>
                <w:lang w:eastAsia="fr-FR"/>
              </w:rPr>
            </w:pPr>
          </w:p>
        </w:tc>
        <w:tc>
          <w:tcPr>
            <w:tcW w:w="1228" w:type="pct"/>
            <w:tcBorders>
              <w:top w:val="single" w:sz="4" w:space="0" w:color="auto"/>
              <w:bottom w:val="single" w:sz="4" w:space="0" w:color="auto"/>
              <w:right w:val="single" w:sz="4" w:space="0" w:color="auto"/>
            </w:tcBorders>
            <w:shd w:val="clear" w:color="auto" w:fill="auto"/>
            <w:noWrap/>
            <w:vAlign w:val="bottom"/>
            <w:hideMark/>
          </w:tcPr>
          <w:p w14:paraId="506C1A0B" w14:textId="77777777" w:rsidR="002C587C" w:rsidRPr="00D83AC8" w:rsidRDefault="002C587C" w:rsidP="009916D2">
            <w:pPr>
              <w:keepNext/>
              <w:rPr>
                <w:rFonts w:cstheme="majorHAnsi"/>
                <w:b/>
                <w:bCs/>
                <w:color w:val="000000"/>
                <w:sz w:val="20"/>
                <w:szCs w:val="20"/>
                <w:lang w:eastAsia="fr-FR"/>
              </w:rPr>
            </w:pPr>
            <w:r w:rsidRPr="00D83AC8">
              <w:rPr>
                <w:rFonts w:cstheme="majorHAnsi"/>
                <w:b/>
                <w:bCs/>
                <w:color w:val="000000"/>
                <w:sz w:val="20"/>
                <w:szCs w:val="20"/>
                <w:lang w:eastAsia="fr-FR"/>
              </w:rPr>
              <w:t>Average</w:t>
            </w:r>
          </w:p>
        </w:tc>
        <w:tc>
          <w:tcPr>
            <w:tcW w:w="639" w:type="pct"/>
            <w:tcBorders>
              <w:top w:val="single" w:sz="4" w:space="0" w:color="auto"/>
              <w:left w:val="single" w:sz="4" w:space="0" w:color="auto"/>
              <w:bottom w:val="single" w:sz="4" w:space="0" w:color="auto"/>
            </w:tcBorders>
            <w:shd w:val="clear" w:color="auto" w:fill="auto"/>
            <w:noWrap/>
            <w:vAlign w:val="bottom"/>
          </w:tcPr>
          <w:p w14:paraId="5E300B02" w14:textId="77777777" w:rsidR="002C587C" w:rsidRPr="00D83AC8" w:rsidRDefault="002C587C" w:rsidP="009916D2">
            <w:pPr>
              <w:keepNext/>
              <w:jc w:val="center"/>
              <w:rPr>
                <w:rFonts w:cstheme="majorHAnsi"/>
                <w:b/>
                <w:bCs/>
                <w:color w:val="000000"/>
                <w:sz w:val="20"/>
                <w:szCs w:val="20"/>
                <w:lang w:eastAsia="fr-FR"/>
              </w:rPr>
            </w:pPr>
            <w:r w:rsidRPr="00D83AC8">
              <w:rPr>
                <w:rFonts w:cstheme="majorHAnsi"/>
                <w:b/>
                <w:color w:val="000000"/>
                <w:sz w:val="20"/>
                <w:szCs w:val="20"/>
                <w:lang w:eastAsia="fr-FR"/>
              </w:rPr>
              <w:t>x%</w:t>
            </w:r>
          </w:p>
        </w:tc>
        <w:tc>
          <w:tcPr>
            <w:tcW w:w="547" w:type="pct"/>
            <w:tcBorders>
              <w:top w:val="single" w:sz="4" w:space="0" w:color="auto"/>
              <w:bottom w:val="single" w:sz="4" w:space="0" w:color="auto"/>
            </w:tcBorders>
            <w:shd w:val="clear" w:color="auto" w:fill="auto"/>
            <w:noWrap/>
            <w:vAlign w:val="bottom"/>
          </w:tcPr>
          <w:p w14:paraId="742344F5" w14:textId="77777777" w:rsidR="002C587C" w:rsidRPr="00D83AC8" w:rsidRDefault="002C587C" w:rsidP="009916D2">
            <w:pPr>
              <w:keepNext/>
              <w:jc w:val="center"/>
              <w:rPr>
                <w:rFonts w:cstheme="majorHAnsi"/>
                <w:b/>
                <w:bCs/>
                <w:color w:val="000000"/>
                <w:sz w:val="20"/>
                <w:szCs w:val="20"/>
                <w:lang w:eastAsia="fr-FR"/>
              </w:rPr>
            </w:pPr>
            <w:r w:rsidRPr="00D83AC8">
              <w:rPr>
                <w:rFonts w:cstheme="majorHAnsi"/>
                <w:b/>
                <w:color w:val="000000"/>
                <w:sz w:val="20"/>
                <w:szCs w:val="20"/>
                <w:lang w:eastAsia="fr-FR"/>
              </w:rPr>
              <w:t>x%</w:t>
            </w:r>
          </w:p>
        </w:tc>
        <w:tc>
          <w:tcPr>
            <w:tcW w:w="506" w:type="pct"/>
            <w:tcBorders>
              <w:top w:val="single" w:sz="4" w:space="0" w:color="auto"/>
              <w:left w:val="single" w:sz="4" w:space="0" w:color="auto"/>
              <w:bottom w:val="single" w:sz="4" w:space="0" w:color="auto"/>
            </w:tcBorders>
            <w:shd w:val="clear" w:color="auto" w:fill="auto"/>
            <w:noWrap/>
            <w:vAlign w:val="bottom"/>
          </w:tcPr>
          <w:p w14:paraId="0819672A" w14:textId="77777777" w:rsidR="002C587C" w:rsidRPr="00D83AC8" w:rsidRDefault="002C587C" w:rsidP="009916D2">
            <w:pPr>
              <w:keepNext/>
              <w:jc w:val="center"/>
              <w:rPr>
                <w:rFonts w:cstheme="majorHAnsi"/>
                <w:b/>
                <w:bCs/>
                <w:color w:val="000000"/>
                <w:sz w:val="20"/>
                <w:szCs w:val="20"/>
                <w:lang w:eastAsia="fr-FR"/>
              </w:rPr>
            </w:pPr>
            <w:r w:rsidRPr="00D83AC8">
              <w:rPr>
                <w:rFonts w:cstheme="majorHAnsi"/>
                <w:b/>
                <w:color w:val="000000"/>
                <w:sz w:val="20"/>
                <w:szCs w:val="20"/>
                <w:lang w:eastAsia="fr-FR"/>
              </w:rPr>
              <w:t>x%</w:t>
            </w:r>
          </w:p>
        </w:tc>
        <w:tc>
          <w:tcPr>
            <w:tcW w:w="506" w:type="pct"/>
            <w:tcBorders>
              <w:top w:val="single" w:sz="4" w:space="0" w:color="auto"/>
              <w:bottom w:val="single" w:sz="4" w:space="0" w:color="auto"/>
            </w:tcBorders>
            <w:shd w:val="clear" w:color="auto" w:fill="auto"/>
            <w:noWrap/>
            <w:vAlign w:val="bottom"/>
          </w:tcPr>
          <w:p w14:paraId="519768FC" w14:textId="77777777" w:rsidR="002C587C" w:rsidRPr="00D83AC8" w:rsidRDefault="002C587C" w:rsidP="009916D2">
            <w:pPr>
              <w:keepNext/>
              <w:jc w:val="center"/>
              <w:rPr>
                <w:rFonts w:cstheme="majorHAnsi"/>
                <w:b/>
                <w:bCs/>
                <w:color w:val="000000"/>
                <w:sz w:val="20"/>
                <w:szCs w:val="20"/>
                <w:lang w:eastAsia="fr-FR"/>
              </w:rPr>
            </w:pPr>
            <w:r w:rsidRPr="00D83AC8">
              <w:rPr>
                <w:rFonts w:cstheme="majorHAnsi"/>
                <w:b/>
                <w:color w:val="000000"/>
                <w:sz w:val="20"/>
                <w:szCs w:val="20"/>
                <w:lang w:eastAsia="fr-FR"/>
              </w:rPr>
              <w:t>x%</w:t>
            </w:r>
          </w:p>
        </w:tc>
        <w:tc>
          <w:tcPr>
            <w:tcW w:w="121" w:type="pct"/>
            <w:tcBorders>
              <w:top w:val="single" w:sz="4" w:space="0" w:color="auto"/>
              <w:bottom w:val="single" w:sz="4" w:space="0" w:color="auto"/>
            </w:tcBorders>
          </w:tcPr>
          <w:p w14:paraId="38A36443" w14:textId="77777777" w:rsidR="002C587C" w:rsidRPr="00D83AC8" w:rsidRDefault="002C587C" w:rsidP="009916D2">
            <w:pPr>
              <w:keepNext/>
              <w:jc w:val="center"/>
              <w:rPr>
                <w:rFonts w:cstheme="majorHAnsi"/>
                <w:b/>
                <w:color w:val="000000"/>
                <w:sz w:val="20"/>
                <w:szCs w:val="20"/>
                <w:lang w:eastAsia="fr-FR"/>
              </w:rPr>
            </w:pPr>
          </w:p>
        </w:tc>
        <w:tc>
          <w:tcPr>
            <w:tcW w:w="390" w:type="pct"/>
            <w:tcBorders>
              <w:top w:val="single" w:sz="4" w:space="0" w:color="auto"/>
              <w:bottom w:val="single" w:sz="4" w:space="0" w:color="auto"/>
            </w:tcBorders>
            <w:shd w:val="clear" w:color="auto" w:fill="auto"/>
            <w:noWrap/>
            <w:vAlign w:val="bottom"/>
          </w:tcPr>
          <w:p w14:paraId="6F4A3A93" w14:textId="77777777" w:rsidR="002C587C" w:rsidRPr="00D83AC8" w:rsidRDefault="002C587C" w:rsidP="009916D2">
            <w:pPr>
              <w:keepNext/>
              <w:jc w:val="center"/>
              <w:rPr>
                <w:rFonts w:cstheme="majorHAnsi"/>
                <w:b/>
                <w:bCs/>
                <w:color w:val="000000"/>
                <w:sz w:val="20"/>
                <w:szCs w:val="20"/>
                <w:lang w:eastAsia="fr-FR"/>
              </w:rPr>
            </w:pPr>
            <w:r w:rsidRPr="00D83AC8">
              <w:rPr>
                <w:rFonts w:cstheme="majorHAnsi"/>
                <w:b/>
                <w:color w:val="000000"/>
                <w:sz w:val="20"/>
                <w:szCs w:val="20"/>
                <w:lang w:eastAsia="fr-FR"/>
              </w:rPr>
              <w:t>x%</w:t>
            </w:r>
          </w:p>
        </w:tc>
      </w:tr>
      <w:tr w:rsidR="002C587C" w:rsidRPr="00D83AC8" w14:paraId="49DCEB7F" w14:textId="77777777" w:rsidTr="005B6CD9">
        <w:trPr>
          <w:trHeight w:val="330"/>
          <w:jc w:val="center"/>
        </w:trPr>
        <w:tc>
          <w:tcPr>
            <w:tcW w:w="1063" w:type="pct"/>
            <w:vMerge w:val="restart"/>
            <w:tcBorders>
              <w:top w:val="single" w:sz="4" w:space="0" w:color="auto"/>
              <w:right w:val="single" w:sz="4" w:space="0" w:color="auto"/>
            </w:tcBorders>
            <w:shd w:val="clear" w:color="auto" w:fill="CCCCCC" w:themeFill="background1" w:themeFillShade="D9"/>
          </w:tcPr>
          <w:p w14:paraId="108879D8" w14:textId="089531C3" w:rsidR="002C587C" w:rsidRPr="00D83AC8" w:rsidRDefault="00061794" w:rsidP="00D00B88">
            <w:pPr>
              <w:keepNext/>
              <w:rPr>
                <w:rFonts w:cstheme="majorHAnsi"/>
                <w:bCs/>
                <w:color w:val="000000"/>
                <w:sz w:val="20"/>
                <w:szCs w:val="20"/>
                <w:lang w:eastAsia="fr-FR"/>
              </w:rPr>
            </w:pPr>
            <w:r w:rsidRPr="00D83AC8">
              <w:rPr>
                <w:rFonts w:cstheme="majorHAnsi"/>
                <w:bCs/>
                <w:color w:val="000000"/>
                <w:sz w:val="20"/>
                <w:szCs w:val="20"/>
                <w:lang w:eastAsia="fr-FR"/>
              </w:rPr>
              <w:t>Random Access</w:t>
            </w:r>
          </w:p>
          <w:p w14:paraId="1BB3DBA5" w14:textId="5712ACA0" w:rsidR="00061794" w:rsidRPr="00D83AC8" w:rsidRDefault="00061794" w:rsidP="00D00B88">
            <w:pPr>
              <w:keepNext/>
              <w:rPr>
                <w:rFonts w:cstheme="majorHAnsi"/>
                <w:bCs/>
                <w:color w:val="000000"/>
                <w:sz w:val="20"/>
                <w:szCs w:val="20"/>
                <w:lang w:eastAsia="fr-FR"/>
              </w:rPr>
            </w:pPr>
            <w:r w:rsidRPr="00D83AC8">
              <w:rPr>
                <w:rFonts w:cstheme="majorHAnsi"/>
                <w:bCs/>
                <w:color w:val="000000"/>
                <w:sz w:val="20"/>
                <w:szCs w:val="20"/>
                <w:lang w:eastAsia="fr-FR"/>
              </w:rPr>
              <w:t>Medium bitrate</w:t>
            </w:r>
          </w:p>
        </w:tc>
        <w:tc>
          <w:tcPr>
            <w:tcW w:w="1228" w:type="pct"/>
            <w:tcBorders>
              <w:top w:val="single" w:sz="4" w:space="0" w:color="auto"/>
              <w:bottom w:val="single" w:sz="4" w:space="0" w:color="auto"/>
              <w:right w:val="single" w:sz="4" w:space="0" w:color="auto"/>
            </w:tcBorders>
            <w:shd w:val="clear" w:color="auto" w:fill="auto"/>
            <w:noWrap/>
            <w:vAlign w:val="bottom"/>
          </w:tcPr>
          <w:p w14:paraId="5DFE0ABA" w14:textId="5062F2E4" w:rsidR="002C587C" w:rsidRPr="00D83AC8" w:rsidRDefault="002C587C" w:rsidP="00D00B88">
            <w:pPr>
              <w:keepNext/>
              <w:rPr>
                <w:rFonts w:cstheme="majorHAnsi"/>
                <w:b/>
                <w:bCs/>
                <w:color w:val="000000"/>
                <w:sz w:val="20"/>
                <w:szCs w:val="20"/>
                <w:lang w:eastAsia="fr-FR"/>
              </w:rPr>
            </w:pPr>
            <w:r w:rsidRPr="00D83AC8">
              <w:rPr>
                <w:rFonts w:cstheme="majorHAnsi"/>
                <w:color w:val="000000"/>
                <w:sz w:val="20"/>
                <w:szCs w:val="20"/>
                <w:lang w:eastAsia="fr-FR"/>
              </w:rPr>
              <w:t xml:space="preserve">Sequence 1 </w:t>
            </w:r>
          </w:p>
        </w:tc>
        <w:tc>
          <w:tcPr>
            <w:tcW w:w="639" w:type="pct"/>
            <w:tcBorders>
              <w:top w:val="single" w:sz="4" w:space="0" w:color="auto"/>
              <w:left w:val="single" w:sz="4" w:space="0" w:color="auto"/>
              <w:bottom w:val="nil"/>
            </w:tcBorders>
            <w:shd w:val="clear" w:color="auto" w:fill="auto"/>
            <w:noWrap/>
            <w:vAlign w:val="bottom"/>
          </w:tcPr>
          <w:p w14:paraId="75EE6DD7" w14:textId="77777777" w:rsidR="002C587C" w:rsidRPr="00D83AC8" w:rsidRDefault="002C587C" w:rsidP="00D00B88">
            <w:pPr>
              <w:keepNext/>
              <w:jc w:val="center"/>
              <w:rPr>
                <w:rFonts w:cstheme="majorHAnsi"/>
                <w:color w:val="000000"/>
                <w:sz w:val="20"/>
                <w:szCs w:val="20"/>
                <w:lang w:eastAsia="fr-FR"/>
              </w:rPr>
            </w:pPr>
            <w:r w:rsidRPr="00D83AC8">
              <w:rPr>
                <w:rFonts w:cstheme="majorHAnsi"/>
                <w:color w:val="000000"/>
                <w:sz w:val="20"/>
                <w:szCs w:val="20"/>
                <w:lang w:eastAsia="fr-FR"/>
              </w:rPr>
              <w:t>x%</w:t>
            </w:r>
          </w:p>
        </w:tc>
        <w:tc>
          <w:tcPr>
            <w:tcW w:w="547" w:type="pct"/>
            <w:tcBorders>
              <w:top w:val="single" w:sz="4" w:space="0" w:color="auto"/>
              <w:bottom w:val="nil"/>
            </w:tcBorders>
            <w:shd w:val="clear" w:color="auto" w:fill="auto"/>
            <w:noWrap/>
            <w:vAlign w:val="bottom"/>
          </w:tcPr>
          <w:p w14:paraId="56F8BD00" w14:textId="77777777" w:rsidR="002C587C" w:rsidRPr="00D83AC8" w:rsidRDefault="002C587C" w:rsidP="00D00B88">
            <w:pPr>
              <w:keepNext/>
              <w:jc w:val="center"/>
              <w:rPr>
                <w:rFonts w:cstheme="majorHAnsi"/>
                <w:color w:val="000000"/>
                <w:sz w:val="20"/>
                <w:szCs w:val="20"/>
                <w:lang w:eastAsia="fr-FR"/>
              </w:rPr>
            </w:pPr>
            <w:r w:rsidRPr="00D83AC8">
              <w:rPr>
                <w:rFonts w:cstheme="majorHAnsi"/>
                <w:color w:val="000000"/>
                <w:sz w:val="20"/>
                <w:szCs w:val="20"/>
                <w:lang w:eastAsia="fr-FR"/>
              </w:rPr>
              <w:t>x%</w:t>
            </w:r>
          </w:p>
        </w:tc>
        <w:tc>
          <w:tcPr>
            <w:tcW w:w="506" w:type="pct"/>
            <w:tcBorders>
              <w:top w:val="single" w:sz="4" w:space="0" w:color="auto"/>
              <w:left w:val="single" w:sz="4" w:space="0" w:color="auto"/>
              <w:bottom w:val="nil"/>
            </w:tcBorders>
            <w:shd w:val="clear" w:color="auto" w:fill="auto"/>
            <w:noWrap/>
            <w:vAlign w:val="bottom"/>
          </w:tcPr>
          <w:p w14:paraId="1F77986C" w14:textId="77777777" w:rsidR="002C587C" w:rsidRPr="00D83AC8" w:rsidRDefault="002C587C" w:rsidP="00D00B88">
            <w:pPr>
              <w:keepNext/>
              <w:jc w:val="center"/>
              <w:rPr>
                <w:rFonts w:cstheme="majorHAnsi"/>
                <w:color w:val="000000"/>
                <w:sz w:val="20"/>
                <w:szCs w:val="20"/>
                <w:lang w:eastAsia="fr-FR"/>
              </w:rPr>
            </w:pPr>
            <w:r w:rsidRPr="00D83AC8">
              <w:rPr>
                <w:rFonts w:cstheme="majorHAnsi"/>
                <w:color w:val="000000"/>
                <w:sz w:val="20"/>
                <w:szCs w:val="20"/>
                <w:lang w:eastAsia="fr-FR"/>
              </w:rPr>
              <w:t>x%</w:t>
            </w:r>
          </w:p>
        </w:tc>
        <w:tc>
          <w:tcPr>
            <w:tcW w:w="506" w:type="pct"/>
            <w:tcBorders>
              <w:top w:val="single" w:sz="4" w:space="0" w:color="auto"/>
              <w:bottom w:val="nil"/>
            </w:tcBorders>
            <w:shd w:val="clear" w:color="auto" w:fill="auto"/>
            <w:noWrap/>
            <w:vAlign w:val="bottom"/>
          </w:tcPr>
          <w:p w14:paraId="4A1F1E88" w14:textId="77777777" w:rsidR="002C587C" w:rsidRPr="00D83AC8" w:rsidRDefault="002C587C" w:rsidP="00D00B88">
            <w:pPr>
              <w:keepNext/>
              <w:jc w:val="center"/>
              <w:rPr>
                <w:rFonts w:cstheme="majorHAnsi"/>
                <w:color w:val="000000"/>
                <w:sz w:val="20"/>
                <w:szCs w:val="20"/>
                <w:lang w:eastAsia="fr-FR"/>
              </w:rPr>
            </w:pPr>
            <w:r w:rsidRPr="00D83AC8">
              <w:rPr>
                <w:rFonts w:cstheme="majorHAnsi"/>
                <w:color w:val="000000"/>
                <w:sz w:val="20"/>
                <w:szCs w:val="20"/>
                <w:lang w:eastAsia="fr-FR"/>
              </w:rPr>
              <w:t>x%</w:t>
            </w:r>
          </w:p>
        </w:tc>
        <w:tc>
          <w:tcPr>
            <w:tcW w:w="121" w:type="pct"/>
            <w:tcBorders>
              <w:top w:val="single" w:sz="4" w:space="0" w:color="auto"/>
              <w:bottom w:val="nil"/>
            </w:tcBorders>
          </w:tcPr>
          <w:p w14:paraId="26E32332" w14:textId="77777777" w:rsidR="002C587C" w:rsidRPr="00D83AC8" w:rsidRDefault="002C587C" w:rsidP="00D00B88">
            <w:pPr>
              <w:keepNext/>
              <w:jc w:val="center"/>
              <w:rPr>
                <w:rFonts w:cstheme="majorHAnsi"/>
                <w:color w:val="000000"/>
                <w:sz w:val="20"/>
                <w:szCs w:val="20"/>
                <w:lang w:eastAsia="fr-FR"/>
              </w:rPr>
            </w:pPr>
          </w:p>
        </w:tc>
        <w:tc>
          <w:tcPr>
            <w:tcW w:w="390" w:type="pct"/>
            <w:tcBorders>
              <w:top w:val="single" w:sz="4" w:space="0" w:color="auto"/>
              <w:bottom w:val="nil"/>
            </w:tcBorders>
            <w:shd w:val="clear" w:color="auto" w:fill="auto"/>
            <w:noWrap/>
            <w:vAlign w:val="bottom"/>
          </w:tcPr>
          <w:p w14:paraId="72C9FC31" w14:textId="77777777" w:rsidR="002C587C" w:rsidRPr="00D83AC8" w:rsidRDefault="002C587C" w:rsidP="00D00B88">
            <w:pPr>
              <w:keepNext/>
              <w:jc w:val="center"/>
              <w:rPr>
                <w:rFonts w:cstheme="majorHAnsi"/>
                <w:color w:val="000000"/>
                <w:sz w:val="20"/>
                <w:szCs w:val="20"/>
                <w:lang w:eastAsia="fr-FR"/>
              </w:rPr>
            </w:pPr>
            <w:r w:rsidRPr="00D83AC8">
              <w:rPr>
                <w:rFonts w:cstheme="majorHAnsi"/>
                <w:color w:val="000000"/>
                <w:sz w:val="20"/>
                <w:szCs w:val="20"/>
                <w:lang w:eastAsia="fr-FR"/>
              </w:rPr>
              <w:t>x%</w:t>
            </w:r>
          </w:p>
        </w:tc>
      </w:tr>
      <w:tr w:rsidR="002C587C" w:rsidRPr="00D83AC8" w14:paraId="3B305162" w14:textId="77777777" w:rsidTr="005B6CD9">
        <w:trPr>
          <w:trHeight w:val="330"/>
          <w:jc w:val="center"/>
        </w:trPr>
        <w:tc>
          <w:tcPr>
            <w:tcW w:w="1063" w:type="pct"/>
            <w:vMerge/>
            <w:tcBorders>
              <w:right w:val="single" w:sz="4" w:space="0" w:color="auto"/>
            </w:tcBorders>
            <w:shd w:val="clear" w:color="auto" w:fill="CCCCCC" w:themeFill="background1" w:themeFillShade="D9"/>
          </w:tcPr>
          <w:p w14:paraId="3B433F2E" w14:textId="77777777" w:rsidR="002C587C" w:rsidRPr="00D83AC8" w:rsidRDefault="002C587C" w:rsidP="00D00B88">
            <w:pPr>
              <w:keepNext/>
              <w:rPr>
                <w:rFonts w:cstheme="majorHAnsi"/>
                <w:b/>
                <w:bCs/>
                <w:color w:val="000000"/>
                <w:sz w:val="20"/>
                <w:szCs w:val="20"/>
                <w:lang w:eastAsia="fr-FR"/>
              </w:rPr>
            </w:pPr>
          </w:p>
        </w:tc>
        <w:tc>
          <w:tcPr>
            <w:tcW w:w="1228" w:type="pct"/>
            <w:tcBorders>
              <w:top w:val="single" w:sz="4" w:space="0" w:color="auto"/>
              <w:bottom w:val="single" w:sz="4" w:space="0" w:color="auto"/>
              <w:right w:val="single" w:sz="4" w:space="0" w:color="auto"/>
            </w:tcBorders>
            <w:shd w:val="clear" w:color="auto" w:fill="auto"/>
            <w:noWrap/>
            <w:vAlign w:val="bottom"/>
          </w:tcPr>
          <w:p w14:paraId="1DDB8B99" w14:textId="2E50D624" w:rsidR="002C587C" w:rsidRPr="00D83AC8" w:rsidRDefault="002C587C" w:rsidP="00D00B88">
            <w:pPr>
              <w:keepNext/>
              <w:rPr>
                <w:rFonts w:cstheme="majorHAnsi"/>
                <w:b/>
                <w:bCs/>
                <w:color w:val="000000"/>
                <w:sz w:val="20"/>
                <w:szCs w:val="20"/>
                <w:lang w:eastAsia="fr-FR"/>
              </w:rPr>
            </w:pPr>
            <w:r w:rsidRPr="00D83AC8">
              <w:rPr>
                <w:rFonts w:cstheme="majorHAnsi"/>
                <w:color w:val="000000"/>
                <w:sz w:val="20"/>
                <w:szCs w:val="20"/>
                <w:lang w:eastAsia="fr-FR"/>
              </w:rPr>
              <w:t>Sequence 2</w:t>
            </w:r>
          </w:p>
        </w:tc>
        <w:tc>
          <w:tcPr>
            <w:tcW w:w="639" w:type="pct"/>
            <w:tcBorders>
              <w:top w:val="nil"/>
              <w:left w:val="single" w:sz="4" w:space="0" w:color="auto"/>
              <w:bottom w:val="single" w:sz="4" w:space="0" w:color="auto"/>
            </w:tcBorders>
            <w:shd w:val="clear" w:color="auto" w:fill="auto"/>
            <w:noWrap/>
            <w:vAlign w:val="bottom"/>
          </w:tcPr>
          <w:p w14:paraId="0A8735CA" w14:textId="77777777" w:rsidR="002C587C" w:rsidRPr="00D83AC8" w:rsidRDefault="002C587C" w:rsidP="00D00B88">
            <w:pPr>
              <w:keepNext/>
              <w:jc w:val="center"/>
              <w:rPr>
                <w:rFonts w:cstheme="majorHAnsi"/>
                <w:color w:val="000000"/>
                <w:sz w:val="20"/>
                <w:szCs w:val="20"/>
                <w:lang w:eastAsia="fr-FR"/>
              </w:rPr>
            </w:pPr>
            <w:r w:rsidRPr="00D83AC8">
              <w:rPr>
                <w:rFonts w:cstheme="majorHAnsi"/>
                <w:color w:val="000000"/>
                <w:sz w:val="20"/>
                <w:szCs w:val="20"/>
                <w:lang w:eastAsia="fr-FR"/>
              </w:rPr>
              <w:t>x%</w:t>
            </w:r>
          </w:p>
        </w:tc>
        <w:tc>
          <w:tcPr>
            <w:tcW w:w="547" w:type="pct"/>
            <w:tcBorders>
              <w:top w:val="nil"/>
              <w:bottom w:val="single" w:sz="4" w:space="0" w:color="auto"/>
            </w:tcBorders>
            <w:shd w:val="clear" w:color="auto" w:fill="auto"/>
            <w:noWrap/>
            <w:vAlign w:val="bottom"/>
          </w:tcPr>
          <w:p w14:paraId="00274B9F" w14:textId="77777777" w:rsidR="002C587C" w:rsidRPr="00D83AC8" w:rsidRDefault="002C587C" w:rsidP="00D00B88">
            <w:pPr>
              <w:keepNext/>
              <w:jc w:val="center"/>
              <w:rPr>
                <w:rFonts w:cstheme="majorHAnsi"/>
                <w:color w:val="000000"/>
                <w:sz w:val="20"/>
                <w:szCs w:val="20"/>
                <w:lang w:eastAsia="fr-FR"/>
              </w:rPr>
            </w:pPr>
            <w:r w:rsidRPr="00D83AC8">
              <w:rPr>
                <w:rFonts w:cstheme="majorHAnsi"/>
                <w:color w:val="000000"/>
                <w:sz w:val="20"/>
                <w:szCs w:val="20"/>
                <w:lang w:eastAsia="fr-FR"/>
              </w:rPr>
              <w:t>x%</w:t>
            </w:r>
          </w:p>
        </w:tc>
        <w:tc>
          <w:tcPr>
            <w:tcW w:w="506" w:type="pct"/>
            <w:tcBorders>
              <w:top w:val="nil"/>
              <w:left w:val="single" w:sz="4" w:space="0" w:color="auto"/>
              <w:bottom w:val="single" w:sz="4" w:space="0" w:color="auto"/>
            </w:tcBorders>
            <w:shd w:val="clear" w:color="auto" w:fill="auto"/>
            <w:noWrap/>
            <w:vAlign w:val="bottom"/>
          </w:tcPr>
          <w:p w14:paraId="7E8CBFF1" w14:textId="77777777" w:rsidR="002C587C" w:rsidRPr="00D83AC8" w:rsidRDefault="002C587C" w:rsidP="00D00B88">
            <w:pPr>
              <w:keepNext/>
              <w:jc w:val="center"/>
              <w:rPr>
                <w:rFonts w:cstheme="majorHAnsi"/>
                <w:color w:val="000000"/>
                <w:sz w:val="20"/>
                <w:szCs w:val="20"/>
                <w:lang w:eastAsia="fr-FR"/>
              </w:rPr>
            </w:pPr>
            <w:r w:rsidRPr="00D83AC8">
              <w:rPr>
                <w:rFonts w:cstheme="majorHAnsi"/>
                <w:color w:val="000000"/>
                <w:sz w:val="20"/>
                <w:szCs w:val="20"/>
                <w:lang w:eastAsia="fr-FR"/>
              </w:rPr>
              <w:t>x%</w:t>
            </w:r>
          </w:p>
        </w:tc>
        <w:tc>
          <w:tcPr>
            <w:tcW w:w="506" w:type="pct"/>
            <w:tcBorders>
              <w:top w:val="nil"/>
              <w:bottom w:val="single" w:sz="4" w:space="0" w:color="auto"/>
            </w:tcBorders>
            <w:shd w:val="clear" w:color="auto" w:fill="auto"/>
            <w:noWrap/>
            <w:vAlign w:val="bottom"/>
          </w:tcPr>
          <w:p w14:paraId="78AC6EB2" w14:textId="77777777" w:rsidR="002C587C" w:rsidRPr="00D83AC8" w:rsidRDefault="002C587C" w:rsidP="00D00B88">
            <w:pPr>
              <w:keepNext/>
              <w:jc w:val="center"/>
              <w:rPr>
                <w:rFonts w:cstheme="majorHAnsi"/>
                <w:color w:val="000000"/>
                <w:sz w:val="20"/>
                <w:szCs w:val="20"/>
                <w:lang w:eastAsia="fr-FR"/>
              </w:rPr>
            </w:pPr>
            <w:r w:rsidRPr="00D83AC8">
              <w:rPr>
                <w:rFonts w:cstheme="majorHAnsi"/>
                <w:color w:val="000000"/>
                <w:sz w:val="20"/>
                <w:szCs w:val="20"/>
                <w:lang w:eastAsia="fr-FR"/>
              </w:rPr>
              <w:t>x%</w:t>
            </w:r>
          </w:p>
        </w:tc>
        <w:tc>
          <w:tcPr>
            <w:tcW w:w="121" w:type="pct"/>
            <w:tcBorders>
              <w:top w:val="nil"/>
              <w:bottom w:val="single" w:sz="4" w:space="0" w:color="auto"/>
            </w:tcBorders>
          </w:tcPr>
          <w:p w14:paraId="0A1F8B58" w14:textId="77777777" w:rsidR="002C587C" w:rsidRPr="00D83AC8" w:rsidRDefault="002C587C" w:rsidP="00D00B88">
            <w:pPr>
              <w:keepNext/>
              <w:jc w:val="center"/>
              <w:rPr>
                <w:rFonts w:cstheme="majorHAnsi"/>
                <w:color w:val="000000"/>
                <w:sz w:val="20"/>
                <w:szCs w:val="20"/>
                <w:lang w:eastAsia="fr-FR"/>
              </w:rPr>
            </w:pPr>
          </w:p>
        </w:tc>
        <w:tc>
          <w:tcPr>
            <w:tcW w:w="390" w:type="pct"/>
            <w:tcBorders>
              <w:top w:val="nil"/>
              <w:bottom w:val="single" w:sz="4" w:space="0" w:color="auto"/>
            </w:tcBorders>
            <w:shd w:val="clear" w:color="auto" w:fill="auto"/>
            <w:noWrap/>
            <w:vAlign w:val="bottom"/>
          </w:tcPr>
          <w:p w14:paraId="77315900" w14:textId="77777777" w:rsidR="002C587C" w:rsidRPr="00D83AC8" w:rsidRDefault="002C587C" w:rsidP="00D00B88">
            <w:pPr>
              <w:keepNext/>
              <w:jc w:val="center"/>
              <w:rPr>
                <w:rFonts w:cstheme="majorHAnsi"/>
                <w:color w:val="000000"/>
                <w:sz w:val="20"/>
                <w:szCs w:val="20"/>
                <w:lang w:eastAsia="fr-FR"/>
              </w:rPr>
            </w:pPr>
            <w:r w:rsidRPr="00D83AC8">
              <w:rPr>
                <w:rFonts w:cstheme="majorHAnsi"/>
                <w:color w:val="000000"/>
                <w:sz w:val="20"/>
                <w:szCs w:val="20"/>
                <w:lang w:eastAsia="fr-FR"/>
              </w:rPr>
              <w:t>x%</w:t>
            </w:r>
          </w:p>
        </w:tc>
      </w:tr>
      <w:tr w:rsidR="002C587C" w:rsidRPr="00D83AC8" w14:paraId="46C112D2" w14:textId="77777777" w:rsidTr="005B6CD9">
        <w:trPr>
          <w:trHeight w:val="330"/>
          <w:jc w:val="center"/>
        </w:trPr>
        <w:tc>
          <w:tcPr>
            <w:tcW w:w="1063" w:type="pct"/>
            <w:vMerge/>
            <w:tcBorders>
              <w:bottom w:val="single" w:sz="4" w:space="0" w:color="auto"/>
              <w:right w:val="single" w:sz="4" w:space="0" w:color="auto"/>
            </w:tcBorders>
            <w:shd w:val="clear" w:color="auto" w:fill="CCCCCC" w:themeFill="background1" w:themeFillShade="D9"/>
          </w:tcPr>
          <w:p w14:paraId="47AEE428" w14:textId="77777777" w:rsidR="002C587C" w:rsidRPr="00D83AC8" w:rsidRDefault="002C587C" w:rsidP="009916D2">
            <w:pPr>
              <w:keepNext/>
              <w:rPr>
                <w:rFonts w:cstheme="majorHAnsi"/>
                <w:b/>
                <w:bCs/>
                <w:color w:val="000000"/>
                <w:sz w:val="20"/>
                <w:szCs w:val="20"/>
                <w:lang w:eastAsia="fr-FR"/>
              </w:rPr>
            </w:pPr>
          </w:p>
        </w:tc>
        <w:tc>
          <w:tcPr>
            <w:tcW w:w="1228" w:type="pct"/>
            <w:tcBorders>
              <w:top w:val="single" w:sz="4" w:space="0" w:color="auto"/>
              <w:bottom w:val="single" w:sz="4" w:space="0" w:color="auto"/>
              <w:right w:val="single" w:sz="4" w:space="0" w:color="auto"/>
            </w:tcBorders>
            <w:shd w:val="clear" w:color="auto" w:fill="auto"/>
            <w:noWrap/>
            <w:vAlign w:val="bottom"/>
          </w:tcPr>
          <w:p w14:paraId="1B73BE48" w14:textId="77777777" w:rsidR="002C587C" w:rsidRPr="00D83AC8" w:rsidRDefault="002C587C" w:rsidP="009916D2">
            <w:pPr>
              <w:keepNext/>
              <w:rPr>
                <w:rFonts w:cstheme="majorHAnsi"/>
                <w:b/>
                <w:color w:val="000000"/>
                <w:sz w:val="20"/>
                <w:szCs w:val="20"/>
                <w:lang w:eastAsia="fr-FR"/>
              </w:rPr>
            </w:pPr>
            <w:r w:rsidRPr="00D83AC8">
              <w:rPr>
                <w:rFonts w:cstheme="majorHAnsi"/>
                <w:b/>
                <w:bCs/>
                <w:color w:val="000000"/>
                <w:sz w:val="20"/>
                <w:szCs w:val="20"/>
                <w:lang w:eastAsia="fr-FR"/>
              </w:rPr>
              <w:t>Average</w:t>
            </w:r>
          </w:p>
        </w:tc>
        <w:tc>
          <w:tcPr>
            <w:tcW w:w="639" w:type="pct"/>
            <w:tcBorders>
              <w:top w:val="single" w:sz="4" w:space="0" w:color="auto"/>
              <w:left w:val="single" w:sz="4" w:space="0" w:color="auto"/>
              <w:bottom w:val="single" w:sz="4" w:space="0" w:color="auto"/>
            </w:tcBorders>
            <w:shd w:val="clear" w:color="auto" w:fill="auto"/>
            <w:noWrap/>
            <w:vAlign w:val="bottom"/>
          </w:tcPr>
          <w:p w14:paraId="42578B46" w14:textId="77777777" w:rsidR="002C587C" w:rsidRPr="00D83AC8" w:rsidRDefault="002C587C" w:rsidP="009916D2">
            <w:pPr>
              <w:keepNext/>
              <w:jc w:val="center"/>
              <w:rPr>
                <w:rFonts w:cstheme="majorHAnsi"/>
                <w:b/>
                <w:color w:val="000000"/>
                <w:sz w:val="20"/>
                <w:szCs w:val="20"/>
                <w:lang w:eastAsia="fr-FR"/>
              </w:rPr>
            </w:pPr>
            <w:r w:rsidRPr="00D83AC8">
              <w:rPr>
                <w:rFonts w:cstheme="majorHAnsi"/>
                <w:b/>
                <w:color w:val="000000"/>
                <w:sz w:val="20"/>
                <w:szCs w:val="20"/>
                <w:lang w:eastAsia="fr-FR"/>
              </w:rPr>
              <w:t>x%</w:t>
            </w:r>
          </w:p>
        </w:tc>
        <w:tc>
          <w:tcPr>
            <w:tcW w:w="547" w:type="pct"/>
            <w:tcBorders>
              <w:top w:val="single" w:sz="4" w:space="0" w:color="auto"/>
              <w:bottom w:val="single" w:sz="4" w:space="0" w:color="auto"/>
            </w:tcBorders>
            <w:shd w:val="clear" w:color="auto" w:fill="auto"/>
            <w:noWrap/>
            <w:vAlign w:val="bottom"/>
          </w:tcPr>
          <w:p w14:paraId="3386E255" w14:textId="77777777" w:rsidR="002C587C" w:rsidRPr="00D83AC8" w:rsidRDefault="002C587C" w:rsidP="009916D2">
            <w:pPr>
              <w:keepNext/>
              <w:jc w:val="center"/>
              <w:rPr>
                <w:rFonts w:cstheme="majorHAnsi"/>
                <w:b/>
                <w:color w:val="000000"/>
                <w:sz w:val="20"/>
                <w:szCs w:val="20"/>
                <w:lang w:eastAsia="fr-FR"/>
              </w:rPr>
            </w:pPr>
            <w:r w:rsidRPr="00D83AC8">
              <w:rPr>
                <w:rFonts w:cstheme="majorHAnsi"/>
                <w:b/>
                <w:color w:val="000000"/>
                <w:sz w:val="20"/>
                <w:szCs w:val="20"/>
                <w:lang w:eastAsia="fr-FR"/>
              </w:rPr>
              <w:t>x%</w:t>
            </w:r>
          </w:p>
        </w:tc>
        <w:tc>
          <w:tcPr>
            <w:tcW w:w="506" w:type="pct"/>
            <w:tcBorders>
              <w:top w:val="single" w:sz="4" w:space="0" w:color="auto"/>
              <w:left w:val="single" w:sz="4" w:space="0" w:color="auto"/>
              <w:bottom w:val="single" w:sz="4" w:space="0" w:color="auto"/>
            </w:tcBorders>
            <w:shd w:val="clear" w:color="auto" w:fill="auto"/>
            <w:noWrap/>
            <w:vAlign w:val="bottom"/>
          </w:tcPr>
          <w:p w14:paraId="58A5B1EA" w14:textId="77777777" w:rsidR="002C587C" w:rsidRPr="00D83AC8" w:rsidRDefault="002C587C" w:rsidP="009916D2">
            <w:pPr>
              <w:keepNext/>
              <w:jc w:val="center"/>
              <w:rPr>
                <w:rFonts w:cstheme="majorHAnsi"/>
                <w:b/>
                <w:color w:val="000000"/>
                <w:sz w:val="20"/>
                <w:szCs w:val="20"/>
                <w:lang w:eastAsia="fr-FR"/>
              </w:rPr>
            </w:pPr>
            <w:r w:rsidRPr="00D83AC8">
              <w:rPr>
                <w:rFonts w:cstheme="majorHAnsi"/>
                <w:b/>
                <w:color w:val="000000"/>
                <w:sz w:val="20"/>
                <w:szCs w:val="20"/>
                <w:lang w:eastAsia="fr-FR"/>
              </w:rPr>
              <w:t>x%</w:t>
            </w:r>
          </w:p>
        </w:tc>
        <w:tc>
          <w:tcPr>
            <w:tcW w:w="506" w:type="pct"/>
            <w:tcBorders>
              <w:top w:val="single" w:sz="4" w:space="0" w:color="auto"/>
              <w:bottom w:val="single" w:sz="4" w:space="0" w:color="auto"/>
            </w:tcBorders>
            <w:shd w:val="clear" w:color="auto" w:fill="auto"/>
            <w:noWrap/>
            <w:vAlign w:val="bottom"/>
          </w:tcPr>
          <w:p w14:paraId="67A75272" w14:textId="77777777" w:rsidR="002C587C" w:rsidRPr="00D83AC8" w:rsidRDefault="002C587C" w:rsidP="009916D2">
            <w:pPr>
              <w:keepNext/>
              <w:jc w:val="center"/>
              <w:rPr>
                <w:rFonts w:cstheme="majorHAnsi"/>
                <w:b/>
                <w:color w:val="000000"/>
                <w:sz w:val="20"/>
                <w:szCs w:val="20"/>
                <w:lang w:eastAsia="fr-FR"/>
              </w:rPr>
            </w:pPr>
            <w:r w:rsidRPr="00D83AC8">
              <w:rPr>
                <w:rFonts w:cstheme="majorHAnsi"/>
                <w:b/>
                <w:color w:val="000000"/>
                <w:sz w:val="20"/>
                <w:szCs w:val="20"/>
                <w:lang w:eastAsia="fr-FR"/>
              </w:rPr>
              <w:t>x%</w:t>
            </w:r>
          </w:p>
        </w:tc>
        <w:tc>
          <w:tcPr>
            <w:tcW w:w="121" w:type="pct"/>
            <w:tcBorders>
              <w:top w:val="single" w:sz="4" w:space="0" w:color="auto"/>
              <w:bottom w:val="single" w:sz="4" w:space="0" w:color="auto"/>
            </w:tcBorders>
          </w:tcPr>
          <w:p w14:paraId="1912C399" w14:textId="77777777" w:rsidR="002C587C" w:rsidRPr="00D83AC8" w:rsidRDefault="002C587C" w:rsidP="009916D2">
            <w:pPr>
              <w:keepNext/>
              <w:jc w:val="center"/>
              <w:rPr>
                <w:rFonts w:cstheme="majorHAnsi"/>
                <w:b/>
                <w:color w:val="000000"/>
                <w:sz w:val="20"/>
                <w:szCs w:val="20"/>
                <w:lang w:eastAsia="fr-FR"/>
              </w:rPr>
            </w:pPr>
          </w:p>
        </w:tc>
        <w:tc>
          <w:tcPr>
            <w:tcW w:w="390" w:type="pct"/>
            <w:tcBorders>
              <w:top w:val="single" w:sz="4" w:space="0" w:color="auto"/>
              <w:bottom w:val="single" w:sz="4" w:space="0" w:color="auto"/>
            </w:tcBorders>
            <w:shd w:val="clear" w:color="auto" w:fill="auto"/>
            <w:noWrap/>
            <w:vAlign w:val="bottom"/>
          </w:tcPr>
          <w:p w14:paraId="7FE6726F" w14:textId="77777777" w:rsidR="002C587C" w:rsidRPr="00D83AC8" w:rsidRDefault="002C587C" w:rsidP="009916D2">
            <w:pPr>
              <w:keepNext/>
              <w:jc w:val="center"/>
              <w:rPr>
                <w:rFonts w:cstheme="majorHAnsi"/>
                <w:b/>
                <w:color w:val="000000"/>
                <w:sz w:val="20"/>
                <w:szCs w:val="20"/>
                <w:lang w:eastAsia="fr-FR"/>
              </w:rPr>
            </w:pPr>
            <w:r w:rsidRPr="00D83AC8">
              <w:rPr>
                <w:rFonts w:cstheme="majorHAnsi"/>
                <w:b/>
                <w:color w:val="000000"/>
                <w:sz w:val="20"/>
                <w:szCs w:val="20"/>
                <w:lang w:eastAsia="fr-FR"/>
              </w:rPr>
              <w:t>x%</w:t>
            </w:r>
          </w:p>
        </w:tc>
      </w:tr>
    </w:tbl>
    <w:p w14:paraId="77FBDDEC" w14:textId="77777777" w:rsidR="009110B9" w:rsidRPr="00D83AC8" w:rsidRDefault="009110B9" w:rsidP="008F59D5">
      <w:pPr>
        <w:pStyle w:val="Heading2"/>
        <w:rPr>
          <w:rFonts w:cstheme="majorHAnsi"/>
        </w:rPr>
      </w:pPr>
      <w:r w:rsidRPr="00D83AC8">
        <w:rPr>
          <w:rFonts w:cstheme="majorHAnsi"/>
        </w:rPr>
        <w:t>Subjective</w:t>
      </w:r>
      <w:r w:rsidR="008F59D5" w:rsidRPr="00D83AC8">
        <w:rPr>
          <w:rFonts w:cstheme="majorHAnsi"/>
        </w:rPr>
        <w:t xml:space="preserve"> evaluation</w:t>
      </w:r>
    </w:p>
    <w:p w14:paraId="147DAC8F" w14:textId="08542D91" w:rsidR="00895B88" w:rsidRPr="00047EF0" w:rsidRDefault="00895B88" w:rsidP="002B30BB">
      <w:pPr>
        <w:pStyle w:val="Heading3"/>
        <w:rPr>
          <w:rFonts w:cstheme="majorHAnsi"/>
        </w:rPr>
      </w:pPr>
      <w:r w:rsidRPr="00047EF0">
        <w:rPr>
          <w:rFonts w:cstheme="majorHAnsi"/>
        </w:rPr>
        <w:t>3DoF+ subjective evaluation</w:t>
      </w:r>
    </w:p>
    <w:p w14:paraId="3451AD50" w14:textId="3521D9FC" w:rsidR="004963CD" w:rsidRPr="00D83AC8" w:rsidRDefault="00EA6312" w:rsidP="004963CD">
      <w:pPr>
        <w:rPr>
          <w:rFonts w:cstheme="majorHAnsi"/>
        </w:rPr>
      </w:pPr>
      <w:r w:rsidRPr="00D83AC8">
        <w:rPr>
          <w:rFonts w:cstheme="majorHAnsi"/>
        </w:rPr>
        <w:t xml:space="preserve">3DoF+ </w:t>
      </w:r>
      <w:r w:rsidR="00684889">
        <w:rPr>
          <w:rFonts w:cstheme="majorHAnsi"/>
        </w:rPr>
        <w:t>expert viewing</w:t>
      </w:r>
      <w:r w:rsidRPr="00D83AC8">
        <w:rPr>
          <w:rFonts w:cstheme="majorHAnsi"/>
        </w:rPr>
        <w:t xml:space="preserve"> will </w:t>
      </w:r>
      <w:r w:rsidR="00684889">
        <w:rPr>
          <w:rFonts w:cstheme="majorHAnsi"/>
        </w:rPr>
        <w:t>make use of a subset of synthesized source</w:t>
      </w:r>
      <w:r w:rsidR="00684889">
        <w:rPr>
          <w:rFonts w:cstheme="majorHAnsi"/>
          <w:lang w:val="nl-NL"/>
        </w:rPr>
        <w:t xml:space="preserve"> </w:t>
      </w:r>
      <w:r w:rsidR="00684889">
        <w:rPr>
          <w:rFonts w:cstheme="majorHAnsi"/>
        </w:rPr>
        <w:t xml:space="preserve">views as well as </w:t>
      </w:r>
      <w:r w:rsidR="00B66528" w:rsidRPr="00D83AC8">
        <w:rPr>
          <w:rFonts w:cstheme="majorHAnsi"/>
        </w:rPr>
        <w:t xml:space="preserve">viewport sequences </w:t>
      </w:r>
      <w:r w:rsidR="00684889">
        <w:rPr>
          <w:rFonts w:cstheme="majorHAnsi"/>
        </w:rPr>
        <w:t xml:space="preserve">that are </w:t>
      </w:r>
      <w:r w:rsidR="00B66528" w:rsidRPr="00D83AC8">
        <w:rPr>
          <w:rFonts w:cstheme="majorHAnsi"/>
        </w:rPr>
        <w:t xml:space="preserve">rendered out according to HMD pose files. </w:t>
      </w:r>
      <w:r w:rsidR="00684889">
        <w:rPr>
          <w:rFonts w:cstheme="majorHAnsi"/>
        </w:rPr>
        <w:t>All</w:t>
      </w:r>
      <w:r w:rsidR="003118B1" w:rsidRPr="00D83AC8">
        <w:rPr>
          <w:rFonts w:cstheme="majorHAnsi"/>
        </w:rPr>
        <w:t xml:space="preserve"> videos </w:t>
      </w:r>
      <w:r w:rsidR="00684889">
        <w:rPr>
          <w:rFonts w:cstheme="majorHAnsi"/>
        </w:rPr>
        <w:t xml:space="preserve">(ERP and perspective) </w:t>
      </w:r>
      <w:r w:rsidR="003118B1" w:rsidRPr="00D83AC8">
        <w:rPr>
          <w:rFonts w:cstheme="majorHAnsi"/>
        </w:rPr>
        <w:t>will be viewed on a 2D monitor</w:t>
      </w:r>
      <w:r w:rsidR="006A5BA3">
        <w:rPr>
          <w:rFonts w:cstheme="majorHAnsi"/>
        </w:rPr>
        <w:t xml:space="preserve"> at 8-bit </w:t>
      </w:r>
      <w:r w:rsidR="00684889">
        <w:rPr>
          <w:rFonts w:cstheme="majorHAnsi"/>
        </w:rPr>
        <w:t xml:space="preserve">color </w:t>
      </w:r>
      <w:r w:rsidR="006A5BA3">
        <w:rPr>
          <w:rFonts w:cstheme="majorHAnsi"/>
        </w:rPr>
        <w:t xml:space="preserve">depth. </w:t>
      </w:r>
    </w:p>
    <w:p w14:paraId="3C7294DA" w14:textId="6E33EBD5" w:rsidR="00895B88" w:rsidRPr="00047EF0" w:rsidRDefault="00895B88" w:rsidP="002B30BB">
      <w:pPr>
        <w:pStyle w:val="Heading3"/>
        <w:rPr>
          <w:rFonts w:cstheme="majorHAnsi"/>
        </w:rPr>
      </w:pPr>
      <w:r w:rsidRPr="00047EF0">
        <w:rPr>
          <w:rFonts w:cstheme="majorHAnsi"/>
        </w:rPr>
        <w:t>6DoF subjective evaluation</w:t>
      </w:r>
    </w:p>
    <w:p w14:paraId="18ABA632" w14:textId="6EB47215" w:rsidR="00B84A0F" w:rsidRPr="00D83AC8" w:rsidRDefault="00A34F21" w:rsidP="005B6CD9">
      <w:pPr>
        <w:rPr>
          <w:rFonts w:cstheme="majorHAnsi"/>
        </w:rPr>
      </w:pPr>
      <w:r w:rsidRPr="00D83AC8">
        <w:rPr>
          <w:rFonts w:cstheme="majorHAnsi"/>
        </w:rPr>
        <w:t xml:space="preserve">Navigation paths are considered for subjective evaluation. The exact position of each frame from the navigation paths are provided in </w:t>
      </w:r>
      <w:r w:rsidR="008B017A">
        <w:rPr>
          <w:rFonts w:cstheme="majorHAnsi"/>
        </w:rPr>
        <w:fldChar w:fldCharType="begin"/>
      </w:r>
      <w:r w:rsidR="008B017A">
        <w:rPr>
          <w:rFonts w:cstheme="majorHAnsi"/>
        </w:rPr>
        <w:instrText xml:space="preserve"> REF navpath \h </w:instrText>
      </w:r>
      <w:r w:rsidR="008B017A">
        <w:rPr>
          <w:rFonts w:cstheme="majorHAnsi"/>
        </w:rPr>
      </w:r>
      <w:r w:rsidR="008B017A">
        <w:rPr>
          <w:rFonts w:cstheme="majorHAnsi"/>
        </w:rPr>
        <w:fldChar w:fldCharType="separate"/>
      </w:r>
      <w:r w:rsidR="000349F7">
        <w:rPr>
          <w:rFonts w:cstheme="majorHAnsi"/>
        </w:rPr>
        <w:t>[A</w:t>
      </w:r>
      <w:r w:rsidR="000349F7">
        <w:rPr>
          <w:rFonts w:cstheme="majorHAnsi"/>
          <w:noProof/>
        </w:rPr>
        <w:t>7</w:t>
      </w:r>
      <w:r w:rsidR="000349F7">
        <w:rPr>
          <w:rFonts w:cstheme="majorHAnsi"/>
        </w:rPr>
        <w:t>]</w:t>
      </w:r>
      <w:r w:rsidR="008B017A">
        <w:rPr>
          <w:rFonts w:cstheme="majorHAnsi"/>
        </w:rPr>
        <w:fldChar w:fldCharType="end"/>
      </w:r>
      <w:r w:rsidRPr="00D83AC8">
        <w:rPr>
          <w:rFonts w:cstheme="majorHAnsi"/>
        </w:rPr>
        <w:t xml:space="preserve">. The anchor for subjective evaluation is following the predefined </w:t>
      </w:r>
      <w:proofErr w:type="gramStart"/>
      <w:r w:rsidRPr="00D83AC8">
        <w:rPr>
          <w:rFonts w:cstheme="majorHAnsi"/>
        </w:rPr>
        <w:t>path, and</w:t>
      </w:r>
      <w:proofErr w:type="gramEnd"/>
      <w:r w:rsidRPr="00D83AC8">
        <w:rPr>
          <w:rFonts w:cstheme="majorHAnsi"/>
        </w:rPr>
        <w:t xml:space="preserve"> corresponds to synthesized views obtaine</w:t>
      </w:r>
      <w:r w:rsidR="00D0443B" w:rsidRPr="00D83AC8">
        <w:rPr>
          <w:rFonts w:cstheme="majorHAnsi"/>
        </w:rPr>
        <w:t>d</w:t>
      </w:r>
      <w:r w:rsidRPr="00D83AC8">
        <w:rPr>
          <w:rFonts w:cstheme="majorHAnsi"/>
        </w:rPr>
        <w:t xml:space="preserve"> </w:t>
      </w:r>
      <w:r w:rsidR="00FB2D79">
        <w:rPr>
          <w:rFonts w:cstheme="majorHAnsi"/>
        </w:rPr>
        <w:t>from</w:t>
      </w:r>
      <w:r w:rsidR="00FB2D79" w:rsidRPr="00D83AC8">
        <w:rPr>
          <w:rFonts w:cstheme="majorHAnsi"/>
        </w:rPr>
        <w:t xml:space="preserve"> </w:t>
      </w:r>
      <w:r w:rsidR="00D0443B" w:rsidRPr="00D83AC8">
        <w:rPr>
          <w:rFonts w:cstheme="majorHAnsi"/>
        </w:rPr>
        <w:t xml:space="preserve">uncompressed </w:t>
      </w:r>
      <w:r w:rsidRPr="00D83AC8">
        <w:rPr>
          <w:rFonts w:cstheme="majorHAnsi"/>
        </w:rPr>
        <w:t xml:space="preserve">source views with </w:t>
      </w:r>
      <w:r w:rsidR="00A770CA">
        <w:rPr>
          <w:rFonts w:cstheme="majorHAnsi"/>
        </w:rPr>
        <w:t>8</w:t>
      </w:r>
      <w:r w:rsidRPr="00D83AC8">
        <w:rPr>
          <w:rFonts w:cstheme="majorHAnsi"/>
        </w:rPr>
        <w:t>bits depth</w:t>
      </w:r>
      <w:r w:rsidR="00D0443B" w:rsidRPr="00D83AC8">
        <w:rPr>
          <w:rFonts w:cstheme="majorHAnsi"/>
        </w:rPr>
        <w:t xml:space="preserve"> map</w:t>
      </w:r>
      <w:r w:rsidRPr="00D83AC8">
        <w:rPr>
          <w:rFonts w:cstheme="majorHAnsi"/>
        </w:rPr>
        <w:t>s</w:t>
      </w:r>
      <w:r w:rsidR="00FB2D79">
        <w:rPr>
          <w:rFonts w:cstheme="majorHAnsi"/>
        </w:rPr>
        <w:t>, as well as compressed views (anchor and proponent’s codec)</w:t>
      </w:r>
      <w:r w:rsidRPr="00D83AC8">
        <w:rPr>
          <w:rFonts w:cstheme="majorHAnsi"/>
        </w:rPr>
        <w:t>.</w:t>
      </w:r>
    </w:p>
    <w:p w14:paraId="7EC806DA" w14:textId="1B899228" w:rsidR="00A46A92" w:rsidRPr="00D83AC8" w:rsidRDefault="006F30D0" w:rsidP="005B6CD9">
      <w:pPr>
        <w:rPr>
          <w:rFonts w:cstheme="majorHAnsi"/>
        </w:rPr>
      </w:pPr>
      <w:r>
        <w:rPr>
          <w:rFonts w:cstheme="majorHAnsi"/>
        </w:rPr>
        <w:t xml:space="preserve">As an </w:t>
      </w:r>
      <w:proofErr w:type="gramStart"/>
      <w:r>
        <w:rPr>
          <w:rFonts w:cstheme="majorHAnsi"/>
        </w:rPr>
        <w:t>example</w:t>
      </w:r>
      <w:proofErr w:type="gramEnd"/>
      <w:r>
        <w:rPr>
          <w:rFonts w:cstheme="majorHAnsi"/>
        </w:rPr>
        <w:t xml:space="preserve"> for 2D arrays, t</w:t>
      </w:r>
      <w:r w:rsidR="00A55EC3" w:rsidRPr="00D83AC8">
        <w:rPr>
          <w:rFonts w:cstheme="majorHAnsi"/>
        </w:rPr>
        <w:t xml:space="preserve">he navigation path for the </w:t>
      </w:r>
      <w:proofErr w:type="spellStart"/>
      <w:r w:rsidR="00A55EC3" w:rsidRPr="00D83AC8">
        <w:rPr>
          <w:rFonts w:cstheme="majorHAnsi"/>
        </w:rPr>
        <w:t>TechnicolorPainter</w:t>
      </w:r>
      <w:proofErr w:type="spellEnd"/>
      <w:r w:rsidR="00A55EC3" w:rsidRPr="00D83AC8">
        <w:rPr>
          <w:rFonts w:cstheme="majorHAnsi"/>
        </w:rPr>
        <w:t xml:space="preserve"> sequence is shown in </w:t>
      </w:r>
      <w:r w:rsidR="00A55EC3" w:rsidRPr="00047EF0">
        <w:rPr>
          <w:rFonts w:cstheme="majorHAnsi"/>
        </w:rPr>
        <w:fldChar w:fldCharType="begin"/>
      </w:r>
      <w:r w:rsidR="00A55EC3" w:rsidRPr="00D83AC8">
        <w:rPr>
          <w:rFonts w:cstheme="majorHAnsi"/>
        </w:rPr>
        <w:instrText xml:space="preserve"> REF _Ref520981353 \h </w:instrText>
      </w:r>
      <w:r w:rsidR="00D83AC8">
        <w:rPr>
          <w:rFonts w:cstheme="majorHAnsi"/>
        </w:rPr>
        <w:instrText xml:space="preserve"> \* MERGEFORMAT </w:instrText>
      </w:r>
      <w:r w:rsidR="00A55EC3" w:rsidRPr="00047EF0">
        <w:rPr>
          <w:rFonts w:cstheme="majorHAnsi"/>
        </w:rPr>
      </w:r>
      <w:r w:rsidR="00A55EC3" w:rsidRPr="00047EF0">
        <w:rPr>
          <w:rFonts w:cstheme="majorHAnsi"/>
        </w:rPr>
        <w:fldChar w:fldCharType="separate"/>
      </w:r>
      <w:r w:rsidR="000349F7" w:rsidRPr="00445899">
        <w:rPr>
          <w:rFonts w:cstheme="majorHAnsi"/>
        </w:rPr>
        <w:t xml:space="preserve">Figure </w:t>
      </w:r>
      <w:r w:rsidR="000349F7" w:rsidRPr="00445899">
        <w:rPr>
          <w:rFonts w:cstheme="majorHAnsi"/>
          <w:noProof/>
        </w:rPr>
        <w:t>7</w:t>
      </w:r>
      <w:r w:rsidR="00A55EC3" w:rsidRPr="00047EF0">
        <w:rPr>
          <w:rFonts w:cstheme="majorHAnsi"/>
        </w:rPr>
        <w:fldChar w:fldCharType="end"/>
      </w:r>
      <w:r w:rsidR="00A55EC3" w:rsidRPr="00D83AC8">
        <w:rPr>
          <w:rFonts w:cstheme="majorHAnsi"/>
        </w:rPr>
        <w:t xml:space="preserve">. </w:t>
      </w:r>
      <w:r w:rsidR="00A770CA">
        <w:rPr>
          <w:rFonts w:cstheme="majorHAnsi"/>
        </w:rPr>
        <w:t>When t</w:t>
      </w:r>
      <w:r w:rsidR="00A55EC3" w:rsidRPr="00D83AC8">
        <w:rPr>
          <w:rFonts w:cstheme="majorHAnsi"/>
        </w:rPr>
        <w:t>he total length of the path is higher than the number of frames available. The sequence is consequently displayed back and forth according to the navigation path. The navigation path includes</w:t>
      </w:r>
      <w:r w:rsidR="0074161C">
        <w:rPr>
          <w:rFonts w:cstheme="majorHAnsi"/>
        </w:rPr>
        <w:t xml:space="preserve"> coded view positions and intermediate view position,</w:t>
      </w:r>
      <w:r w:rsidR="00A55EC3" w:rsidRPr="00D83AC8">
        <w:rPr>
          <w:rFonts w:cstheme="majorHAnsi"/>
        </w:rPr>
        <w:t xml:space="preserve"> obtained from diagonal, horizontal or vertical references, intermediate views located </w:t>
      </w:r>
      <w:r w:rsidR="002844CE">
        <w:rPr>
          <w:rFonts w:cstheme="majorHAnsi"/>
        </w:rPr>
        <w:t>in-between</w:t>
      </w:r>
      <w:r w:rsidR="00A55EC3" w:rsidRPr="00D83AC8">
        <w:rPr>
          <w:rFonts w:cstheme="majorHAnsi"/>
        </w:rPr>
        <w:t xml:space="preserve"> two anchor coded views, or on arbitrary positions. In addition, the navigation path includes three stops, for which the same view is displayed for </w:t>
      </w:r>
      <w:r w:rsidR="00A55EC3" w:rsidRPr="00935AB8">
        <w:rPr>
          <w:rFonts w:cstheme="majorHAnsi"/>
        </w:rPr>
        <w:t>three</w:t>
      </w:r>
      <w:r w:rsidR="00A55EC3" w:rsidRPr="0074161C">
        <w:rPr>
          <w:rFonts w:cstheme="majorHAnsi"/>
        </w:rPr>
        <w:t xml:space="preserve"> s</w:t>
      </w:r>
      <w:r w:rsidR="00A55EC3" w:rsidRPr="00D83AC8">
        <w:rPr>
          <w:rFonts w:cstheme="majorHAnsi"/>
        </w:rPr>
        <w:t xml:space="preserve">econds. The other 2D linear array sequences are adopting a similar kind of </w:t>
      </w:r>
      <w:proofErr w:type="gramStart"/>
      <w:r w:rsidR="00A55EC3" w:rsidRPr="00D83AC8">
        <w:rPr>
          <w:rFonts w:cstheme="majorHAnsi"/>
        </w:rPr>
        <w:t>path</w:t>
      </w:r>
      <w:r>
        <w:rPr>
          <w:rFonts w:cstheme="majorHAnsi"/>
        </w:rPr>
        <w:t>, yet</w:t>
      </w:r>
      <w:proofErr w:type="gramEnd"/>
      <w:r>
        <w:rPr>
          <w:rFonts w:cstheme="majorHAnsi"/>
        </w:rPr>
        <w:t xml:space="preserve"> adapted to the number of source views</w:t>
      </w:r>
      <w:r w:rsidR="00A55EC3" w:rsidRPr="00D83AC8">
        <w:rPr>
          <w:rFonts w:cstheme="majorHAnsi"/>
        </w:rPr>
        <w:t>.</w:t>
      </w:r>
    </w:p>
    <w:p w14:paraId="74BEFF19" w14:textId="07B8CC32" w:rsidR="001C150E" w:rsidRPr="00D83AC8" w:rsidRDefault="006F30D0">
      <w:pPr>
        <w:rPr>
          <w:rFonts w:cstheme="majorHAnsi"/>
        </w:rPr>
      </w:pPr>
      <w:r>
        <w:rPr>
          <w:rFonts w:cstheme="majorHAnsi"/>
        </w:rPr>
        <w:t xml:space="preserve">As an </w:t>
      </w:r>
      <w:proofErr w:type="gramStart"/>
      <w:r>
        <w:rPr>
          <w:rFonts w:cstheme="majorHAnsi"/>
        </w:rPr>
        <w:t>example</w:t>
      </w:r>
      <w:proofErr w:type="gramEnd"/>
      <w:r>
        <w:rPr>
          <w:rFonts w:cstheme="majorHAnsi"/>
        </w:rPr>
        <w:t xml:space="preserve"> for 1D array, t</w:t>
      </w:r>
      <w:r w:rsidR="001C150E" w:rsidRPr="00D83AC8">
        <w:rPr>
          <w:rFonts w:cstheme="majorHAnsi"/>
        </w:rPr>
        <w:t xml:space="preserve">he navigation path for the </w:t>
      </w:r>
      <w:proofErr w:type="spellStart"/>
      <w:r w:rsidR="001C150E" w:rsidRPr="00D83AC8">
        <w:rPr>
          <w:rFonts w:cstheme="majorHAnsi"/>
        </w:rPr>
        <w:t>IntelKermit</w:t>
      </w:r>
      <w:proofErr w:type="spellEnd"/>
      <w:r w:rsidR="001C150E" w:rsidRPr="00D83AC8">
        <w:rPr>
          <w:rFonts w:cstheme="majorHAnsi"/>
        </w:rPr>
        <w:t xml:space="preserve"> sequence is show in </w:t>
      </w:r>
      <w:r w:rsidR="001C150E" w:rsidRPr="00047EF0">
        <w:rPr>
          <w:rFonts w:cstheme="majorHAnsi"/>
        </w:rPr>
        <w:fldChar w:fldCharType="begin"/>
      </w:r>
      <w:r w:rsidR="001C150E" w:rsidRPr="00D83AC8">
        <w:rPr>
          <w:rFonts w:cstheme="majorHAnsi"/>
        </w:rPr>
        <w:instrText xml:space="preserve"> REF _Ref520981893 \h </w:instrText>
      </w:r>
      <w:r w:rsidR="00D83AC8">
        <w:rPr>
          <w:rFonts w:cstheme="majorHAnsi"/>
        </w:rPr>
        <w:instrText xml:space="preserve"> \* MERGEFORMAT </w:instrText>
      </w:r>
      <w:r w:rsidR="001C150E" w:rsidRPr="00047EF0">
        <w:rPr>
          <w:rFonts w:cstheme="majorHAnsi"/>
        </w:rPr>
      </w:r>
      <w:r w:rsidR="001C150E" w:rsidRPr="00047EF0">
        <w:rPr>
          <w:rFonts w:cstheme="majorHAnsi"/>
        </w:rPr>
        <w:fldChar w:fldCharType="separate"/>
      </w:r>
      <w:r w:rsidR="000349F7" w:rsidRPr="00445899">
        <w:rPr>
          <w:rFonts w:cstheme="majorHAnsi"/>
        </w:rPr>
        <w:t xml:space="preserve">Figure </w:t>
      </w:r>
      <w:r w:rsidR="000349F7" w:rsidRPr="00445899">
        <w:rPr>
          <w:rFonts w:cstheme="majorHAnsi"/>
          <w:noProof/>
        </w:rPr>
        <w:t>8</w:t>
      </w:r>
      <w:r w:rsidR="001C150E" w:rsidRPr="00047EF0">
        <w:rPr>
          <w:rFonts w:cstheme="majorHAnsi"/>
        </w:rPr>
        <w:fldChar w:fldCharType="end"/>
      </w:r>
      <w:r w:rsidR="001C150E" w:rsidRPr="00D83AC8">
        <w:rPr>
          <w:rFonts w:cstheme="majorHAnsi"/>
        </w:rPr>
        <w:t xml:space="preserve">. </w:t>
      </w:r>
      <w:r w:rsidR="00D86BBE" w:rsidRPr="00D83AC8">
        <w:rPr>
          <w:rFonts w:cstheme="majorHAnsi"/>
        </w:rPr>
        <w:t xml:space="preserve">It sweeps from one view to </w:t>
      </w:r>
      <w:proofErr w:type="gramStart"/>
      <w:r w:rsidR="00D86BBE" w:rsidRPr="00D83AC8">
        <w:rPr>
          <w:rFonts w:cstheme="majorHAnsi"/>
        </w:rPr>
        <w:t>another, and</w:t>
      </w:r>
      <w:proofErr w:type="gramEnd"/>
      <w:r w:rsidR="00D86BBE" w:rsidRPr="00D83AC8">
        <w:rPr>
          <w:rFonts w:cstheme="majorHAnsi"/>
        </w:rPr>
        <w:t xml:space="preserve"> includes </w:t>
      </w:r>
      <w:r w:rsidR="003A4395">
        <w:rPr>
          <w:rFonts w:cstheme="majorHAnsi"/>
        </w:rPr>
        <w:t>two intermediate</w:t>
      </w:r>
      <w:r w:rsidR="003A4395" w:rsidRPr="00D83AC8">
        <w:rPr>
          <w:rFonts w:cstheme="majorHAnsi"/>
        </w:rPr>
        <w:t xml:space="preserve"> </w:t>
      </w:r>
      <w:r w:rsidR="00D86BBE" w:rsidRPr="00D83AC8">
        <w:rPr>
          <w:rFonts w:cstheme="majorHAnsi"/>
        </w:rPr>
        <w:t xml:space="preserve">stops. The other 1D linear sequences are adopting a similar kind of </w:t>
      </w:r>
      <w:proofErr w:type="gramStart"/>
      <w:r w:rsidR="00D86BBE" w:rsidRPr="00D83AC8">
        <w:rPr>
          <w:rFonts w:cstheme="majorHAnsi"/>
        </w:rPr>
        <w:t>path</w:t>
      </w:r>
      <w:r>
        <w:rPr>
          <w:rFonts w:cstheme="majorHAnsi"/>
        </w:rPr>
        <w:t>, yet</w:t>
      </w:r>
      <w:proofErr w:type="gramEnd"/>
      <w:r>
        <w:rPr>
          <w:rFonts w:cstheme="majorHAnsi"/>
        </w:rPr>
        <w:t xml:space="preserve"> adapted to the number of source views</w:t>
      </w:r>
      <w:r w:rsidRPr="00D83AC8">
        <w:rPr>
          <w:rFonts w:cstheme="majorHAnsi"/>
        </w:rPr>
        <w:t>.</w:t>
      </w:r>
      <w:r w:rsidR="00D86BBE" w:rsidRPr="00D83AC8">
        <w:rPr>
          <w:rFonts w:cstheme="majorHAnsi"/>
        </w:rPr>
        <w:t xml:space="preserve"> </w:t>
      </w:r>
    </w:p>
    <w:p w14:paraId="60466D54" w14:textId="475AE176" w:rsidR="00A55EC3" w:rsidRPr="00D83AC8" w:rsidRDefault="00942FDE" w:rsidP="00D310EF">
      <w:pPr>
        <w:pStyle w:val="FigureParagraph"/>
      </w:pPr>
      <w:r w:rsidRPr="00047EF0">
        <w:object w:dxaOrig="6926" w:dyaOrig="3707" w14:anchorId="5F763866">
          <v:shape id="_x0000_i1026" type="#_x0000_t75" style="width:258.75pt;height:137.25pt" o:ole="">
            <v:imagedata r:id="rId36" o:title=""/>
          </v:shape>
          <o:OLEObject Type="Embed" ProgID="Visio.Drawing.11" ShapeID="_x0000_i1026" DrawAspect="Content" ObjectID="_1603291351" r:id="rId37"/>
        </w:object>
      </w:r>
    </w:p>
    <w:p w14:paraId="79990F95" w14:textId="58B63DB8" w:rsidR="00A55EC3" w:rsidRDefault="00A55EC3" w:rsidP="00A55EC3">
      <w:pPr>
        <w:pStyle w:val="FigureCaption"/>
      </w:pPr>
      <w:bookmarkStart w:id="41" w:name="_Ref520981353"/>
      <w:bookmarkStart w:id="42" w:name="_Ref520981339"/>
      <w:r w:rsidRPr="00D83AC8">
        <w:t xml:space="preserve">Figure </w:t>
      </w:r>
      <w:r w:rsidRPr="00047EF0">
        <w:rPr>
          <w:noProof/>
        </w:rPr>
        <w:fldChar w:fldCharType="begin"/>
      </w:r>
      <w:r w:rsidRPr="00D83AC8">
        <w:rPr>
          <w:noProof/>
        </w:rPr>
        <w:instrText xml:space="preserve"> SEQ Figure \* ARABIC </w:instrText>
      </w:r>
      <w:r w:rsidRPr="00047EF0">
        <w:rPr>
          <w:noProof/>
        </w:rPr>
        <w:fldChar w:fldCharType="separate"/>
      </w:r>
      <w:r w:rsidR="000349F7">
        <w:rPr>
          <w:noProof/>
        </w:rPr>
        <w:t>7</w:t>
      </w:r>
      <w:r w:rsidRPr="00047EF0">
        <w:rPr>
          <w:noProof/>
        </w:rPr>
        <w:fldChar w:fldCharType="end"/>
      </w:r>
      <w:bookmarkEnd w:id="41"/>
      <w:r w:rsidRPr="00D83AC8">
        <w:t xml:space="preserve">: Navigation path for </w:t>
      </w:r>
      <w:proofErr w:type="spellStart"/>
      <w:r w:rsidRPr="00D83AC8">
        <w:t>TechnicolorPainter</w:t>
      </w:r>
      <w:proofErr w:type="spellEnd"/>
      <w:r w:rsidRPr="00D83AC8">
        <w:t xml:space="preserve"> sequence</w:t>
      </w:r>
      <w:bookmarkEnd w:id="42"/>
      <w:r w:rsidR="00E23EC0" w:rsidRPr="00D83AC8">
        <w:t xml:space="preserve"> (and similar 2D array sequences)</w:t>
      </w:r>
    </w:p>
    <w:p w14:paraId="4F729B48" w14:textId="2B1CAD0D" w:rsidR="00C10403" w:rsidRPr="000E119C" w:rsidRDefault="00CE53F3" w:rsidP="004E0EF8">
      <w:pPr>
        <w:jc w:val="center"/>
      </w:pPr>
      <w:r>
        <w:rPr>
          <w:noProof/>
        </w:rPr>
        <w:lastRenderedPageBreak/>
        <w:drawing>
          <wp:inline distT="0" distB="0" distL="0" distR="0" wp14:anchorId="0627838C" wp14:editId="08C402AA">
            <wp:extent cx="3953814" cy="1572896"/>
            <wp:effectExtent l="0" t="0" r="889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3973033" cy="1580542"/>
                    </a:xfrm>
                    <a:prstGeom prst="rect">
                      <a:avLst/>
                    </a:prstGeom>
                  </pic:spPr>
                </pic:pic>
              </a:graphicData>
            </a:graphic>
          </wp:inline>
        </w:drawing>
      </w:r>
    </w:p>
    <w:p w14:paraId="36CBE1B7" w14:textId="16F679D7" w:rsidR="00B9320A" w:rsidRPr="00AD28EB" w:rsidRDefault="00E23EC0" w:rsidP="00BC431A">
      <w:pPr>
        <w:pStyle w:val="FigureCaption"/>
      </w:pPr>
      <w:bookmarkStart w:id="43" w:name="_Ref520981893"/>
      <w:r w:rsidRPr="00047EF0">
        <w:t xml:space="preserve">Figure </w:t>
      </w:r>
      <w:r w:rsidRPr="00AD28EB">
        <w:rPr>
          <w:noProof/>
        </w:rPr>
        <w:fldChar w:fldCharType="begin"/>
      </w:r>
      <w:r w:rsidRPr="00AD28EB">
        <w:rPr>
          <w:noProof/>
        </w:rPr>
        <w:instrText xml:space="preserve"> SEQ Figure \* ARABIC </w:instrText>
      </w:r>
      <w:r w:rsidRPr="00AD28EB">
        <w:rPr>
          <w:noProof/>
        </w:rPr>
        <w:fldChar w:fldCharType="separate"/>
      </w:r>
      <w:r w:rsidR="000349F7">
        <w:rPr>
          <w:noProof/>
        </w:rPr>
        <w:t>8</w:t>
      </w:r>
      <w:r w:rsidRPr="00AD28EB">
        <w:rPr>
          <w:noProof/>
        </w:rPr>
        <w:fldChar w:fldCharType="end"/>
      </w:r>
      <w:bookmarkEnd w:id="43"/>
      <w:r w:rsidRPr="00AD28EB">
        <w:t xml:space="preserve">: Navigation path for </w:t>
      </w:r>
      <w:proofErr w:type="spellStart"/>
      <w:r w:rsidRPr="00AD28EB">
        <w:t>IntelKermit</w:t>
      </w:r>
      <w:proofErr w:type="spellEnd"/>
      <w:r w:rsidRPr="00AD28EB">
        <w:t xml:space="preserve"> sequence (and similar 1D linear sequences)</w:t>
      </w:r>
    </w:p>
    <w:p w14:paraId="066254E4" w14:textId="7120C338" w:rsidR="00F120B8" w:rsidRPr="00B96AD4" w:rsidRDefault="00520913" w:rsidP="00B34001">
      <w:pPr>
        <w:pStyle w:val="Heading1"/>
        <w:numPr>
          <w:ilvl w:val="0"/>
          <w:numId w:val="0"/>
        </w:numPr>
        <w:ind w:left="432" w:hanging="432"/>
        <w:rPr>
          <w:rFonts w:asciiTheme="majorHAnsi" w:hAnsiTheme="majorHAnsi" w:cstheme="majorHAnsi"/>
        </w:rPr>
      </w:pPr>
      <w:r w:rsidRPr="00B96AD4">
        <w:rPr>
          <w:rFonts w:asciiTheme="majorHAnsi" w:hAnsiTheme="majorHAnsi" w:cstheme="majorHAnsi"/>
        </w:rPr>
        <w:t xml:space="preserve">Annex 1: </w:t>
      </w:r>
      <w:r w:rsidR="00B34001" w:rsidRPr="00B96AD4">
        <w:rPr>
          <w:rFonts w:asciiTheme="majorHAnsi" w:hAnsiTheme="majorHAnsi" w:cstheme="majorHAnsi"/>
        </w:rPr>
        <w:t>List of a</w:t>
      </w:r>
      <w:r w:rsidR="00D0443B" w:rsidRPr="00B96AD4">
        <w:rPr>
          <w:rFonts w:asciiTheme="majorHAnsi" w:hAnsiTheme="majorHAnsi" w:cstheme="majorHAnsi"/>
        </w:rPr>
        <w:t>ttachments</w:t>
      </w:r>
    </w:p>
    <w:p w14:paraId="055F683A" w14:textId="4C8BA840" w:rsidR="00DD4315" w:rsidRPr="00AD28EB" w:rsidRDefault="00D310EF" w:rsidP="00DD4315">
      <w:pPr>
        <w:rPr>
          <w:rFonts w:cstheme="majorHAnsi"/>
        </w:rPr>
      </w:pPr>
      <w:r>
        <w:rPr>
          <w:rFonts w:cstheme="majorHAnsi"/>
        </w:rPr>
        <w:fldChar w:fldCharType="begin"/>
      </w:r>
      <w:r>
        <w:rPr>
          <w:rFonts w:cstheme="majorHAnsi"/>
        </w:rPr>
        <w:instrText xml:space="preserve"> REF _Ref516841674 \h </w:instrText>
      </w:r>
      <w:r>
        <w:rPr>
          <w:rFonts w:cstheme="majorHAnsi"/>
        </w:rPr>
      </w:r>
      <w:r>
        <w:rPr>
          <w:rFonts w:cstheme="majorHAnsi"/>
        </w:rPr>
        <w:fldChar w:fldCharType="separate"/>
      </w:r>
      <w:r w:rsidR="000349F7" w:rsidRPr="00AD28EB">
        <w:rPr>
          <w:rFonts w:cstheme="majorHAnsi"/>
        </w:rPr>
        <w:t xml:space="preserve">Table </w:t>
      </w:r>
      <w:r w:rsidR="000349F7">
        <w:rPr>
          <w:rFonts w:cstheme="majorHAnsi"/>
          <w:noProof/>
        </w:rPr>
        <w:t>23</w:t>
      </w:r>
      <w:r>
        <w:rPr>
          <w:rFonts w:cstheme="majorHAnsi"/>
        </w:rPr>
        <w:fldChar w:fldCharType="end"/>
      </w:r>
      <w:r>
        <w:rPr>
          <w:rFonts w:cstheme="majorHAnsi"/>
        </w:rPr>
        <w:t xml:space="preserve"> </w:t>
      </w:r>
      <w:r w:rsidR="0055375F" w:rsidRPr="00047EF0">
        <w:rPr>
          <w:rFonts w:cstheme="majorHAnsi"/>
        </w:rPr>
        <w:t>provides an overview of files that are provided together with</w:t>
      </w:r>
      <w:r w:rsidR="00DD4315" w:rsidRPr="00782BB2">
        <w:rPr>
          <w:rFonts w:cstheme="majorHAnsi"/>
        </w:rPr>
        <w:t xml:space="preserve"> this document</w:t>
      </w:r>
      <w:r w:rsidR="00DB46EA" w:rsidRPr="00AD28EB">
        <w:rPr>
          <w:rFonts w:cstheme="majorHAnsi"/>
        </w:rPr>
        <w:t>.</w:t>
      </w:r>
    </w:p>
    <w:p w14:paraId="382E31CB" w14:textId="3C596DA5" w:rsidR="0055375F" w:rsidRPr="00047EF0" w:rsidRDefault="0055375F" w:rsidP="00E1475A">
      <w:pPr>
        <w:pStyle w:val="Caption"/>
        <w:keepNext/>
        <w:jc w:val="center"/>
        <w:rPr>
          <w:rFonts w:cstheme="majorHAnsi"/>
        </w:rPr>
      </w:pPr>
      <w:bookmarkStart w:id="44" w:name="_Ref513472304"/>
      <w:bookmarkStart w:id="45" w:name="_Ref516841674"/>
      <w:r w:rsidRPr="00AD28EB">
        <w:rPr>
          <w:rFonts w:cstheme="majorHAnsi"/>
        </w:rPr>
        <w:t xml:space="preserve">Table </w:t>
      </w:r>
      <w:bookmarkEnd w:id="44"/>
      <w:r w:rsidR="007E2FBA" w:rsidRPr="00047EF0">
        <w:rPr>
          <w:rFonts w:cstheme="majorHAnsi"/>
        </w:rPr>
        <w:fldChar w:fldCharType="begin"/>
      </w:r>
      <w:r w:rsidR="001968E5" w:rsidRPr="00AD28EB">
        <w:rPr>
          <w:rFonts w:cstheme="majorHAnsi"/>
        </w:rPr>
        <w:instrText xml:space="preserve"> SEQ Table \* ARABIC </w:instrText>
      </w:r>
      <w:r w:rsidR="007E2FBA" w:rsidRPr="00047EF0">
        <w:rPr>
          <w:rFonts w:cstheme="majorHAnsi"/>
        </w:rPr>
        <w:fldChar w:fldCharType="separate"/>
      </w:r>
      <w:r w:rsidR="000349F7">
        <w:rPr>
          <w:rFonts w:cstheme="majorHAnsi"/>
          <w:noProof/>
        </w:rPr>
        <w:t>23</w:t>
      </w:r>
      <w:r w:rsidR="007E2FBA" w:rsidRPr="00047EF0">
        <w:rPr>
          <w:rFonts w:cstheme="majorHAnsi"/>
        </w:rPr>
        <w:fldChar w:fldCharType="end"/>
      </w:r>
      <w:bookmarkEnd w:id="45"/>
      <w:r w:rsidRPr="00047EF0">
        <w:rPr>
          <w:rFonts w:cstheme="majorHAnsi"/>
        </w:rPr>
        <w:t>: List of attachments to this document</w:t>
      </w:r>
    </w:p>
    <w:tbl>
      <w:tblPr>
        <w:tblStyle w:val="TableGrid"/>
        <w:tblW w:w="9072" w:type="dxa"/>
        <w:jc w:val="center"/>
        <w:tblLayout w:type="fixed"/>
        <w:tblLook w:val="04A0" w:firstRow="1" w:lastRow="0" w:firstColumn="1" w:lastColumn="0" w:noHBand="0" w:noVBand="1"/>
      </w:tblPr>
      <w:tblGrid>
        <w:gridCol w:w="704"/>
        <w:gridCol w:w="3832"/>
        <w:gridCol w:w="4536"/>
      </w:tblGrid>
      <w:tr w:rsidR="007D632D" w:rsidRPr="00D83AC8" w14:paraId="596DE4D3" w14:textId="77777777" w:rsidTr="00935AB8">
        <w:trPr>
          <w:jc w:val="center"/>
        </w:trPr>
        <w:tc>
          <w:tcPr>
            <w:tcW w:w="704" w:type="dxa"/>
          </w:tcPr>
          <w:p w14:paraId="5F38FF7A" w14:textId="77777777" w:rsidR="0055375F" w:rsidRPr="00782BB2" w:rsidRDefault="0055375F" w:rsidP="00DD4315">
            <w:pPr>
              <w:rPr>
                <w:rFonts w:cstheme="majorHAnsi"/>
                <w:b/>
              </w:rPr>
            </w:pPr>
            <w:r w:rsidRPr="00782BB2">
              <w:rPr>
                <w:rFonts w:cstheme="majorHAnsi"/>
                <w:b/>
              </w:rPr>
              <w:t>ID</w:t>
            </w:r>
          </w:p>
        </w:tc>
        <w:tc>
          <w:tcPr>
            <w:tcW w:w="3832" w:type="dxa"/>
          </w:tcPr>
          <w:p w14:paraId="28ADD725" w14:textId="77777777" w:rsidR="0055375F" w:rsidRPr="00AD28EB" w:rsidRDefault="0055375F" w:rsidP="0055375F">
            <w:pPr>
              <w:rPr>
                <w:rFonts w:cstheme="majorHAnsi"/>
                <w:b/>
              </w:rPr>
            </w:pPr>
            <w:r w:rsidRPr="00AD28EB">
              <w:rPr>
                <w:rFonts w:cstheme="majorHAnsi"/>
                <w:b/>
              </w:rPr>
              <w:t>Filename</w:t>
            </w:r>
          </w:p>
        </w:tc>
        <w:tc>
          <w:tcPr>
            <w:tcW w:w="4536" w:type="dxa"/>
          </w:tcPr>
          <w:p w14:paraId="30236888" w14:textId="77777777" w:rsidR="0055375F" w:rsidRPr="00AD28EB" w:rsidRDefault="0055375F" w:rsidP="0055375F">
            <w:pPr>
              <w:rPr>
                <w:rFonts w:cstheme="majorHAnsi"/>
                <w:b/>
              </w:rPr>
            </w:pPr>
            <w:r w:rsidRPr="00AD28EB">
              <w:rPr>
                <w:rFonts w:cstheme="majorHAnsi"/>
                <w:b/>
              </w:rPr>
              <w:t>Short description</w:t>
            </w:r>
          </w:p>
        </w:tc>
      </w:tr>
      <w:tr w:rsidR="007D632D" w:rsidRPr="00D83AC8" w14:paraId="52BDBE52" w14:textId="77777777" w:rsidTr="00935AB8">
        <w:trPr>
          <w:jc w:val="center"/>
        </w:trPr>
        <w:tc>
          <w:tcPr>
            <w:tcW w:w="704" w:type="dxa"/>
          </w:tcPr>
          <w:p w14:paraId="67F04E10" w14:textId="4E7FE303" w:rsidR="0055375F" w:rsidRPr="00047EF0" w:rsidRDefault="0055375F" w:rsidP="00DD4315">
            <w:pPr>
              <w:rPr>
                <w:rFonts w:cstheme="majorHAnsi"/>
              </w:rPr>
            </w:pPr>
            <w:bookmarkStart w:id="46" w:name="n17463_xls"/>
            <w:r w:rsidRPr="00047EF0">
              <w:rPr>
                <w:rFonts w:cstheme="majorHAnsi"/>
              </w:rPr>
              <w:t>[A</w:t>
            </w:r>
            <w:r w:rsidR="00FC5B99" w:rsidRPr="00047EF0">
              <w:rPr>
                <w:rFonts w:cstheme="majorHAnsi"/>
                <w:noProof/>
              </w:rPr>
              <w:fldChar w:fldCharType="begin"/>
            </w:r>
            <w:r w:rsidR="00FC5B99" w:rsidRPr="00AD28EB">
              <w:rPr>
                <w:rFonts w:cstheme="majorHAnsi"/>
                <w:noProof/>
              </w:rPr>
              <w:instrText xml:space="preserve"> SEQ Attachment \* MERGEFORMAT </w:instrText>
            </w:r>
            <w:r w:rsidR="00FC5B99" w:rsidRPr="00047EF0">
              <w:rPr>
                <w:rFonts w:cstheme="majorHAnsi"/>
                <w:noProof/>
              </w:rPr>
              <w:fldChar w:fldCharType="separate"/>
            </w:r>
            <w:r w:rsidR="000349F7">
              <w:rPr>
                <w:rFonts w:cstheme="majorHAnsi"/>
                <w:noProof/>
              </w:rPr>
              <w:t>1</w:t>
            </w:r>
            <w:r w:rsidR="00FC5B99" w:rsidRPr="00047EF0">
              <w:rPr>
                <w:rFonts w:cstheme="majorHAnsi"/>
                <w:noProof/>
              </w:rPr>
              <w:fldChar w:fldCharType="end"/>
            </w:r>
            <w:r w:rsidRPr="00047EF0">
              <w:rPr>
                <w:rFonts w:cstheme="majorHAnsi"/>
              </w:rPr>
              <w:t>]</w:t>
            </w:r>
            <w:bookmarkEnd w:id="46"/>
          </w:p>
        </w:tc>
        <w:tc>
          <w:tcPr>
            <w:tcW w:w="3832" w:type="dxa"/>
          </w:tcPr>
          <w:p w14:paraId="08EFACBC" w14:textId="24C26B9B" w:rsidR="0055375F" w:rsidRPr="00782BB2" w:rsidRDefault="00CA772D" w:rsidP="00DD4315">
            <w:pPr>
              <w:rPr>
                <w:rFonts w:cstheme="majorHAnsi"/>
              </w:rPr>
            </w:pPr>
            <w:r>
              <w:rPr>
                <w:rFonts w:cstheme="majorHAnsi"/>
              </w:rPr>
              <w:t>6DoFTemplateV2.12.xlsm</w:t>
            </w:r>
          </w:p>
        </w:tc>
        <w:tc>
          <w:tcPr>
            <w:tcW w:w="4536" w:type="dxa"/>
          </w:tcPr>
          <w:p w14:paraId="6DC25181" w14:textId="542A0553" w:rsidR="0055375F" w:rsidRPr="00047EF0" w:rsidRDefault="0055375F" w:rsidP="0055375F">
            <w:pPr>
              <w:rPr>
                <w:rFonts w:cstheme="majorHAnsi"/>
              </w:rPr>
            </w:pPr>
            <w:r w:rsidRPr="00D83AC8">
              <w:rPr>
                <w:rFonts w:cstheme="majorHAnsi"/>
              </w:rPr>
              <w:t xml:space="preserve">Excel template </w:t>
            </w:r>
            <w:r w:rsidR="007D632D">
              <w:rPr>
                <w:rFonts w:cstheme="majorHAnsi"/>
              </w:rPr>
              <w:t xml:space="preserve">v2.0 </w:t>
            </w:r>
            <w:r w:rsidRPr="00D83AC8">
              <w:rPr>
                <w:rFonts w:cstheme="majorHAnsi"/>
              </w:rPr>
              <w:t>for reporting 6DoF anchor results</w:t>
            </w:r>
            <w:r w:rsidRPr="00047EF0">
              <w:rPr>
                <w:rFonts w:cstheme="majorHAnsi"/>
              </w:rPr>
              <w:t xml:space="preserve"> </w:t>
            </w:r>
          </w:p>
        </w:tc>
      </w:tr>
      <w:tr w:rsidR="007D632D" w:rsidRPr="00D83AC8" w14:paraId="20D6D568" w14:textId="77777777" w:rsidTr="00935AB8">
        <w:trPr>
          <w:jc w:val="center"/>
        </w:trPr>
        <w:tc>
          <w:tcPr>
            <w:tcW w:w="704" w:type="dxa"/>
          </w:tcPr>
          <w:p w14:paraId="543B1E63" w14:textId="3329A09D" w:rsidR="00FE788C" w:rsidRPr="00047EF0" w:rsidRDefault="00FE788C" w:rsidP="00FE788C">
            <w:pPr>
              <w:rPr>
                <w:rFonts w:cstheme="majorHAnsi"/>
              </w:rPr>
            </w:pPr>
            <w:bookmarkStart w:id="47" w:name="tex_TP"/>
            <w:r w:rsidRPr="00047EF0">
              <w:rPr>
                <w:rFonts w:cstheme="majorHAnsi"/>
              </w:rPr>
              <w:t>[A</w:t>
            </w:r>
            <w:r w:rsidR="00FC5B99" w:rsidRPr="00047EF0">
              <w:rPr>
                <w:rFonts w:cstheme="majorHAnsi"/>
                <w:noProof/>
              </w:rPr>
              <w:fldChar w:fldCharType="begin"/>
            </w:r>
            <w:r w:rsidR="00FC5B99" w:rsidRPr="00AD28EB">
              <w:rPr>
                <w:rFonts w:cstheme="majorHAnsi"/>
                <w:noProof/>
              </w:rPr>
              <w:instrText xml:space="preserve"> SEQ Attachment \* MERGEFORMAT </w:instrText>
            </w:r>
            <w:r w:rsidR="00FC5B99" w:rsidRPr="00047EF0">
              <w:rPr>
                <w:rFonts w:cstheme="majorHAnsi"/>
                <w:noProof/>
              </w:rPr>
              <w:fldChar w:fldCharType="separate"/>
            </w:r>
            <w:r w:rsidR="000349F7">
              <w:rPr>
                <w:rFonts w:cstheme="majorHAnsi"/>
                <w:noProof/>
              </w:rPr>
              <w:t>2</w:t>
            </w:r>
            <w:r w:rsidR="00FC5B99" w:rsidRPr="00047EF0">
              <w:rPr>
                <w:rFonts w:cstheme="majorHAnsi"/>
                <w:noProof/>
              </w:rPr>
              <w:fldChar w:fldCharType="end"/>
            </w:r>
            <w:r w:rsidRPr="00047EF0">
              <w:rPr>
                <w:rFonts w:cstheme="majorHAnsi"/>
              </w:rPr>
              <w:t>]</w:t>
            </w:r>
            <w:bookmarkEnd w:id="47"/>
          </w:p>
        </w:tc>
        <w:tc>
          <w:tcPr>
            <w:tcW w:w="3832" w:type="dxa"/>
          </w:tcPr>
          <w:p w14:paraId="7B09AA8E" w14:textId="6DAE1F01" w:rsidR="00FE788C" w:rsidRPr="00AD28EB" w:rsidRDefault="00FE788C" w:rsidP="00FE788C">
            <w:pPr>
              <w:rPr>
                <w:rFonts w:cstheme="majorHAnsi"/>
                <w:noProof/>
              </w:rPr>
            </w:pPr>
            <w:r w:rsidRPr="00782BB2">
              <w:rPr>
                <w:rFonts w:cstheme="majorHAnsi"/>
                <w:noProof/>
              </w:rPr>
              <w:t>OL_mvhevc_texture_cf</w:t>
            </w:r>
            <w:r w:rsidR="006C7561">
              <w:rPr>
                <w:rFonts w:cstheme="majorHAnsi"/>
                <w:noProof/>
              </w:rPr>
              <w:t>g</w:t>
            </w:r>
            <w:r w:rsidRPr="00AD28EB">
              <w:rPr>
                <w:rFonts w:cstheme="majorHAnsi"/>
                <w:noProof/>
              </w:rPr>
              <w:t>.</w:t>
            </w:r>
            <w:r w:rsidR="006C7561">
              <w:rPr>
                <w:rFonts w:cstheme="majorHAnsi"/>
                <w:noProof/>
              </w:rPr>
              <w:t>zip</w:t>
            </w:r>
          </w:p>
        </w:tc>
        <w:tc>
          <w:tcPr>
            <w:tcW w:w="4536" w:type="dxa"/>
          </w:tcPr>
          <w:p w14:paraId="3CE10DAF" w14:textId="4BE8508A" w:rsidR="00FE788C" w:rsidRPr="00AD28EB" w:rsidRDefault="00FE788C" w:rsidP="002A3782">
            <w:pPr>
              <w:rPr>
                <w:rFonts w:cstheme="majorHAnsi"/>
              </w:rPr>
            </w:pPr>
            <w:r w:rsidRPr="00AD28EB">
              <w:rPr>
                <w:rFonts w:cstheme="majorHAnsi"/>
              </w:rPr>
              <w:t xml:space="preserve">MV-HEVC encoder configuration for </w:t>
            </w:r>
            <w:r w:rsidR="006C7561">
              <w:rPr>
                <w:rFonts w:cstheme="majorHAnsi"/>
              </w:rPr>
              <w:t>6DoF</w:t>
            </w:r>
            <w:r w:rsidRPr="00AD28EB">
              <w:rPr>
                <w:rFonts w:cstheme="majorHAnsi"/>
              </w:rPr>
              <w:t xml:space="preserve"> </w:t>
            </w:r>
            <w:r w:rsidR="00FB2228" w:rsidRPr="00AD28EB">
              <w:rPr>
                <w:rFonts w:cstheme="majorHAnsi"/>
              </w:rPr>
              <w:t>content (</w:t>
            </w:r>
            <w:r w:rsidRPr="00AD28EB">
              <w:rPr>
                <w:rFonts w:cstheme="majorHAnsi"/>
              </w:rPr>
              <w:t>texture</w:t>
            </w:r>
            <w:r w:rsidR="00FB2228" w:rsidRPr="00AD28EB">
              <w:rPr>
                <w:rFonts w:cstheme="majorHAnsi"/>
              </w:rPr>
              <w:t>)</w:t>
            </w:r>
          </w:p>
        </w:tc>
      </w:tr>
      <w:tr w:rsidR="007D632D" w:rsidRPr="00D83AC8" w14:paraId="2997AB77" w14:textId="77777777" w:rsidTr="00935AB8">
        <w:trPr>
          <w:jc w:val="center"/>
        </w:trPr>
        <w:tc>
          <w:tcPr>
            <w:tcW w:w="704" w:type="dxa"/>
          </w:tcPr>
          <w:p w14:paraId="6CC5C0A8" w14:textId="213BE6D4" w:rsidR="006C7561" w:rsidRPr="00047EF0" w:rsidRDefault="006C7561" w:rsidP="006C7561">
            <w:pPr>
              <w:rPr>
                <w:rFonts w:cstheme="majorHAnsi"/>
              </w:rPr>
            </w:pPr>
            <w:bookmarkStart w:id="48" w:name="tex_UU"/>
            <w:bookmarkStart w:id="49" w:name="depth_TP"/>
            <w:r w:rsidRPr="00047EF0">
              <w:rPr>
                <w:rFonts w:cstheme="majorHAnsi"/>
              </w:rPr>
              <w:t>[A</w:t>
            </w:r>
            <w:r w:rsidRPr="00047EF0">
              <w:rPr>
                <w:rFonts w:cstheme="majorHAnsi"/>
                <w:noProof/>
              </w:rPr>
              <w:fldChar w:fldCharType="begin"/>
            </w:r>
            <w:r w:rsidRPr="00AD28EB">
              <w:rPr>
                <w:rFonts w:cstheme="majorHAnsi"/>
                <w:noProof/>
              </w:rPr>
              <w:instrText xml:space="preserve"> SEQ Attachment \* MERGEFORMAT </w:instrText>
            </w:r>
            <w:r w:rsidRPr="00047EF0">
              <w:rPr>
                <w:rFonts w:cstheme="majorHAnsi"/>
                <w:noProof/>
              </w:rPr>
              <w:fldChar w:fldCharType="separate"/>
            </w:r>
            <w:r w:rsidR="000349F7">
              <w:rPr>
                <w:rFonts w:cstheme="majorHAnsi"/>
                <w:noProof/>
              </w:rPr>
              <w:t>3</w:t>
            </w:r>
            <w:r w:rsidRPr="00047EF0">
              <w:rPr>
                <w:rFonts w:cstheme="majorHAnsi"/>
                <w:noProof/>
              </w:rPr>
              <w:fldChar w:fldCharType="end"/>
            </w:r>
            <w:r w:rsidRPr="00047EF0">
              <w:rPr>
                <w:rFonts w:cstheme="majorHAnsi"/>
              </w:rPr>
              <w:t>]</w:t>
            </w:r>
            <w:bookmarkEnd w:id="48"/>
            <w:bookmarkEnd w:id="49"/>
          </w:p>
        </w:tc>
        <w:tc>
          <w:tcPr>
            <w:tcW w:w="3832" w:type="dxa"/>
          </w:tcPr>
          <w:p w14:paraId="797CF0FA" w14:textId="2348EB23" w:rsidR="006C7561" w:rsidRPr="00AD28EB" w:rsidRDefault="006C7561" w:rsidP="006C7561">
            <w:pPr>
              <w:rPr>
                <w:rFonts w:cstheme="majorHAnsi"/>
                <w:noProof/>
              </w:rPr>
            </w:pPr>
            <w:r w:rsidRPr="00782BB2">
              <w:rPr>
                <w:rFonts w:cstheme="majorHAnsi"/>
                <w:noProof/>
              </w:rPr>
              <w:t>OL_mvhevc_texture_cf</w:t>
            </w:r>
            <w:r>
              <w:rPr>
                <w:rFonts w:cstheme="majorHAnsi"/>
                <w:noProof/>
              </w:rPr>
              <w:t>g</w:t>
            </w:r>
            <w:r w:rsidRPr="00AD28EB">
              <w:rPr>
                <w:rFonts w:cstheme="majorHAnsi"/>
                <w:noProof/>
              </w:rPr>
              <w:t>.</w:t>
            </w:r>
            <w:r>
              <w:rPr>
                <w:rFonts w:cstheme="majorHAnsi"/>
                <w:noProof/>
              </w:rPr>
              <w:t>zip</w:t>
            </w:r>
          </w:p>
        </w:tc>
        <w:tc>
          <w:tcPr>
            <w:tcW w:w="4536" w:type="dxa"/>
          </w:tcPr>
          <w:p w14:paraId="4935A214" w14:textId="787E9D83" w:rsidR="006C7561" w:rsidRPr="00AD28EB" w:rsidRDefault="006C7561" w:rsidP="006C7561">
            <w:pPr>
              <w:rPr>
                <w:rFonts w:cstheme="majorHAnsi"/>
              </w:rPr>
            </w:pPr>
            <w:r w:rsidRPr="00AD28EB">
              <w:rPr>
                <w:rFonts w:cstheme="majorHAnsi"/>
              </w:rPr>
              <w:t xml:space="preserve">MV-HEVC encoder configuration for </w:t>
            </w:r>
            <w:r>
              <w:rPr>
                <w:rFonts w:cstheme="majorHAnsi"/>
              </w:rPr>
              <w:t>6DoF</w:t>
            </w:r>
            <w:r w:rsidRPr="00AD28EB">
              <w:rPr>
                <w:rFonts w:cstheme="majorHAnsi"/>
              </w:rPr>
              <w:t xml:space="preserve"> content (</w:t>
            </w:r>
            <w:r>
              <w:rPr>
                <w:rFonts w:cstheme="majorHAnsi"/>
              </w:rPr>
              <w:t>depth</w:t>
            </w:r>
            <w:r w:rsidRPr="00AD28EB">
              <w:rPr>
                <w:rFonts w:cstheme="majorHAnsi"/>
              </w:rPr>
              <w:t>)</w:t>
            </w:r>
          </w:p>
        </w:tc>
      </w:tr>
      <w:tr w:rsidR="007D632D" w:rsidRPr="00D83AC8" w14:paraId="7307951A" w14:textId="77777777" w:rsidTr="00935AB8">
        <w:trPr>
          <w:jc w:val="center"/>
        </w:trPr>
        <w:tc>
          <w:tcPr>
            <w:tcW w:w="704" w:type="dxa"/>
          </w:tcPr>
          <w:p w14:paraId="3A99B1AC" w14:textId="74634AD2" w:rsidR="006C7561" w:rsidRPr="00047EF0" w:rsidRDefault="006C7561" w:rsidP="006C7561">
            <w:pPr>
              <w:rPr>
                <w:rFonts w:cstheme="majorHAnsi"/>
              </w:rPr>
            </w:pPr>
            <w:bookmarkStart w:id="50" w:name="VSRS_TP"/>
            <w:r w:rsidRPr="00047EF0">
              <w:rPr>
                <w:rFonts w:cstheme="majorHAnsi"/>
              </w:rPr>
              <w:t>[A</w:t>
            </w:r>
            <w:r w:rsidR="007827C4" w:rsidRPr="00047EF0">
              <w:rPr>
                <w:rFonts w:cstheme="majorHAnsi"/>
                <w:noProof/>
              </w:rPr>
              <w:fldChar w:fldCharType="begin"/>
            </w:r>
            <w:r w:rsidR="007827C4" w:rsidRPr="00AD28EB">
              <w:rPr>
                <w:rFonts w:cstheme="majorHAnsi"/>
                <w:noProof/>
              </w:rPr>
              <w:instrText xml:space="preserve"> SEQ Attachment \* MERGEFORMAT </w:instrText>
            </w:r>
            <w:r w:rsidR="007827C4" w:rsidRPr="00047EF0">
              <w:rPr>
                <w:rFonts w:cstheme="majorHAnsi"/>
                <w:noProof/>
              </w:rPr>
              <w:fldChar w:fldCharType="separate"/>
            </w:r>
            <w:r w:rsidR="000349F7">
              <w:rPr>
                <w:rFonts w:cstheme="majorHAnsi"/>
                <w:noProof/>
              </w:rPr>
              <w:t>4</w:t>
            </w:r>
            <w:r w:rsidR="007827C4" w:rsidRPr="00047EF0">
              <w:rPr>
                <w:rFonts w:cstheme="majorHAnsi"/>
                <w:noProof/>
              </w:rPr>
              <w:fldChar w:fldCharType="end"/>
            </w:r>
            <w:r w:rsidRPr="00047EF0">
              <w:rPr>
                <w:rFonts w:cstheme="majorHAnsi"/>
              </w:rPr>
              <w:t>]</w:t>
            </w:r>
            <w:bookmarkEnd w:id="50"/>
          </w:p>
        </w:tc>
        <w:tc>
          <w:tcPr>
            <w:tcW w:w="3832" w:type="dxa"/>
          </w:tcPr>
          <w:p w14:paraId="3541EB3A" w14:textId="51A6D04E" w:rsidR="006C7561" w:rsidRPr="00AD28EB" w:rsidRDefault="006C7561" w:rsidP="006C7561">
            <w:pPr>
              <w:rPr>
                <w:rFonts w:cstheme="majorHAnsi"/>
                <w:noProof/>
              </w:rPr>
            </w:pPr>
            <w:r w:rsidRPr="00782BB2">
              <w:rPr>
                <w:rFonts w:cstheme="majorHAnsi"/>
                <w:noProof/>
              </w:rPr>
              <w:t>O</w:t>
            </w:r>
            <w:r w:rsidRPr="00AD28EB">
              <w:rPr>
                <w:rFonts w:cstheme="majorHAnsi"/>
                <w:noProof/>
              </w:rPr>
              <w:t>L_v</w:t>
            </w:r>
            <w:r w:rsidR="006C0B85">
              <w:rPr>
                <w:rFonts w:cstheme="majorHAnsi"/>
                <w:noProof/>
              </w:rPr>
              <w:t>vs</w:t>
            </w:r>
            <w:r w:rsidRPr="00AD28EB">
              <w:rPr>
                <w:rFonts w:cstheme="majorHAnsi"/>
                <w:noProof/>
              </w:rPr>
              <w:t>_</w:t>
            </w:r>
            <w:r w:rsidR="007D632D">
              <w:rPr>
                <w:rFonts w:cstheme="majorHAnsi"/>
                <w:noProof/>
              </w:rPr>
              <w:t>cfg</w:t>
            </w:r>
            <w:r w:rsidRPr="00AD28EB">
              <w:rPr>
                <w:rFonts w:cstheme="majorHAnsi"/>
                <w:noProof/>
              </w:rPr>
              <w:t>.</w:t>
            </w:r>
            <w:r w:rsidR="007D632D">
              <w:rPr>
                <w:rFonts w:cstheme="majorHAnsi"/>
                <w:noProof/>
              </w:rPr>
              <w:t>zip</w:t>
            </w:r>
            <w:r w:rsidRPr="00AD28EB">
              <w:rPr>
                <w:rFonts w:cstheme="majorHAnsi"/>
                <w:noProof/>
              </w:rPr>
              <w:t xml:space="preserve"> </w:t>
            </w:r>
          </w:p>
        </w:tc>
        <w:tc>
          <w:tcPr>
            <w:tcW w:w="4536" w:type="dxa"/>
          </w:tcPr>
          <w:p w14:paraId="3CE9DE72" w14:textId="3022436C" w:rsidR="006C7561" w:rsidRPr="00AD28EB" w:rsidRDefault="006C7561" w:rsidP="006C7561">
            <w:pPr>
              <w:rPr>
                <w:rFonts w:cstheme="majorHAnsi"/>
                <w:highlight w:val="yellow"/>
              </w:rPr>
            </w:pPr>
            <w:r w:rsidRPr="00AD28EB">
              <w:rPr>
                <w:rFonts w:cstheme="majorHAnsi"/>
              </w:rPr>
              <w:t xml:space="preserve">VSRS configuration for </w:t>
            </w:r>
            <w:r w:rsidR="007D632D">
              <w:rPr>
                <w:rFonts w:cstheme="majorHAnsi"/>
              </w:rPr>
              <w:t>6DoF</w:t>
            </w:r>
            <w:r w:rsidRPr="00AD28EB">
              <w:rPr>
                <w:rFonts w:cstheme="majorHAnsi"/>
              </w:rPr>
              <w:t xml:space="preserve"> content</w:t>
            </w:r>
          </w:p>
        </w:tc>
      </w:tr>
      <w:tr w:rsidR="007D632D" w:rsidRPr="00D83AC8" w14:paraId="69F0A106" w14:textId="77777777" w:rsidTr="00935AB8">
        <w:trPr>
          <w:jc w:val="center"/>
        </w:trPr>
        <w:tc>
          <w:tcPr>
            <w:tcW w:w="704" w:type="dxa"/>
          </w:tcPr>
          <w:p w14:paraId="04EFF08C" w14:textId="0AFEAC2A" w:rsidR="007D632D" w:rsidRPr="00047EF0" w:rsidRDefault="007D632D" w:rsidP="007D632D">
            <w:pPr>
              <w:rPr>
                <w:rFonts w:cstheme="majorHAnsi"/>
              </w:rPr>
            </w:pPr>
            <w:bookmarkStart w:id="51" w:name="depth_UU"/>
            <w:bookmarkStart w:id="52" w:name="camparam_TP"/>
            <w:r w:rsidRPr="00047EF0">
              <w:rPr>
                <w:rFonts w:cstheme="majorHAnsi"/>
              </w:rPr>
              <w:t>[A</w:t>
            </w:r>
            <w:r w:rsidR="007827C4" w:rsidRPr="00047EF0">
              <w:rPr>
                <w:rFonts w:cstheme="majorHAnsi"/>
                <w:noProof/>
              </w:rPr>
              <w:fldChar w:fldCharType="begin"/>
            </w:r>
            <w:r w:rsidR="007827C4" w:rsidRPr="00AD28EB">
              <w:rPr>
                <w:rFonts w:cstheme="majorHAnsi"/>
                <w:noProof/>
              </w:rPr>
              <w:instrText xml:space="preserve"> SEQ Attachment \* MERGEFORMAT </w:instrText>
            </w:r>
            <w:r w:rsidR="007827C4" w:rsidRPr="00047EF0">
              <w:rPr>
                <w:rFonts w:cstheme="majorHAnsi"/>
                <w:noProof/>
              </w:rPr>
              <w:fldChar w:fldCharType="separate"/>
            </w:r>
            <w:r w:rsidR="000349F7">
              <w:rPr>
                <w:rFonts w:cstheme="majorHAnsi"/>
                <w:noProof/>
              </w:rPr>
              <w:t>5</w:t>
            </w:r>
            <w:r w:rsidR="007827C4" w:rsidRPr="00047EF0">
              <w:rPr>
                <w:rFonts w:cstheme="majorHAnsi"/>
                <w:noProof/>
              </w:rPr>
              <w:fldChar w:fldCharType="end"/>
            </w:r>
            <w:r w:rsidRPr="00047EF0">
              <w:rPr>
                <w:rFonts w:cstheme="majorHAnsi"/>
              </w:rPr>
              <w:t>]</w:t>
            </w:r>
            <w:bookmarkEnd w:id="51"/>
            <w:bookmarkEnd w:id="52"/>
          </w:p>
        </w:tc>
        <w:tc>
          <w:tcPr>
            <w:tcW w:w="3832" w:type="dxa"/>
          </w:tcPr>
          <w:p w14:paraId="03EBE622" w14:textId="5CF79C76" w:rsidR="007D632D" w:rsidRPr="00AD28EB" w:rsidRDefault="007D632D" w:rsidP="007D632D">
            <w:pPr>
              <w:rPr>
                <w:rFonts w:cstheme="majorHAnsi"/>
                <w:noProof/>
              </w:rPr>
            </w:pPr>
            <w:r w:rsidRPr="00E55204">
              <w:rPr>
                <w:rFonts w:cstheme="majorHAnsi"/>
                <w:noProof/>
              </w:rPr>
              <w:t>OL_</w:t>
            </w:r>
            <w:r w:rsidR="00C05863">
              <w:rPr>
                <w:rFonts w:cstheme="majorHAnsi"/>
                <w:noProof/>
              </w:rPr>
              <w:t>vvs_</w:t>
            </w:r>
            <w:r w:rsidRPr="00E55204">
              <w:rPr>
                <w:rFonts w:cstheme="majorHAnsi"/>
                <w:noProof/>
              </w:rPr>
              <w:t>camparam</w:t>
            </w:r>
            <w:r w:rsidR="00C05863">
              <w:rPr>
                <w:rFonts w:cstheme="majorHAnsi"/>
                <w:noProof/>
              </w:rPr>
              <w:t>_json</w:t>
            </w:r>
            <w:r w:rsidRPr="00E55204">
              <w:rPr>
                <w:rFonts w:cstheme="majorHAnsi"/>
                <w:noProof/>
              </w:rPr>
              <w:t>.zip</w:t>
            </w:r>
            <w:r w:rsidRPr="00047EF0">
              <w:rPr>
                <w:rFonts w:cstheme="majorHAnsi"/>
                <w:noProof/>
              </w:rPr>
              <w:t xml:space="preserve"> </w:t>
            </w:r>
          </w:p>
        </w:tc>
        <w:tc>
          <w:tcPr>
            <w:tcW w:w="4536" w:type="dxa"/>
          </w:tcPr>
          <w:p w14:paraId="0BE84D78" w14:textId="31DBF084" w:rsidR="007D632D" w:rsidRPr="00AD28EB" w:rsidRDefault="007D632D" w:rsidP="007D632D">
            <w:pPr>
              <w:rPr>
                <w:rFonts w:cstheme="majorHAnsi"/>
                <w:highlight w:val="yellow"/>
              </w:rPr>
            </w:pPr>
            <w:r w:rsidRPr="00782BB2">
              <w:rPr>
                <w:rFonts w:cstheme="majorHAnsi"/>
              </w:rPr>
              <w:t xml:space="preserve">Camera parameters representing view positions for </w:t>
            </w:r>
            <w:r>
              <w:rPr>
                <w:rFonts w:cstheme="majorHAnsi"/>
              </w:rPr>
              <w:t>6DoF content</w:t>
            </w:r>
          </w:p>
        </w:tc>
      </w:tr>
      <w:tr w:rsidR="007D632D" w:rsidRPr="00D83AC8" w14:paraId="3D9DAEDC" w14:textId="77777777" w:rsidTr="00935AB8">
        <w:trPr>
          <w:jc w:val="center"/>
        </w:trPr>
        <w:tc>
          <w:tcPr>
            <w:tcW w:w="704" w:type="dxa"/>
          </w:tcPr>
          <w:p w14:paraId="4F5E585E" w14:textId="3129B34A" w:rsidR="007D632D" w:rsidRPr="00047EF0" w:rsidRDefault="007D632D" w:rsidP="007D632D">
            <w:pPr>
              <w:rPr>
                <w:rFonts w:cstheme="majorHAnsi"/>
              </w:rPr>
            </w:pPr>
            <w:bookmarkStart w:id="53" w:name="range_TP"/>
            <w:r>
              <w:rPr>
                <w:rFonts w:cstheme="majorHAnsi"/>
              </w:rPr>
              <w:t>[A</w:t>
            </w:r>
            <w:r w:rsidR="007827C4" w:rsidRPr="00047EF0">
              <w:rPr>
                <w:rFonts w:cstheme="majorHAnsi"/>
                <w:noProof/>
              </w:rPr>
              <w:fldChar w:fldCharType="begin"/>
            </w:r>
            <w:r w:rsidR="007827C4" w:rsidRPr="00AD28EB">
              <w:rPr>
                <w:rFonts w:cstheme="majorHAnsi"/>
                <w:noProof/>
              </w:rPr>
              <w:instrText xml:space="preserve"> SEQ Attachment \* MERGEFORMAT </w:instrText>
            </w:r>
            <w:r w:rsidR="007827C4" w:rsidRPr="00047EF0">
              <w:rPr>
                <w:rFonts w:cstheme="majorHAnsi"/>
                <w:noProof/>
              </w:rPr>
              <w:fldChar w:fldCharType="separate"/>
            </w:r>
            <w:r w:rsidR="000349F7">
              <w:rPr>
                <w:rFonts w:cstheme="majorHAnsi"/>
                <w:noProof/>
              </w:rPr>
              <w:t>6</w:t>
            </w:r>
            <w:r w:rsidR="007827C4" w:rsidRPr="00047EF0">
              <w:rPr>
                <w:rFonts w:cstheme="majorHAnsi"/>
                <w:noProof/>
              </w:rPr>
              <w:fldChar w:fldCharType="end"/>
            </w:r>
            <w:r>
              <w:rPr>
                <w:rFonts w:cstheme="majorHAnsi"/>
              </w:rPr>
              <w:t>]</w:t>
            </w:r>
            <w:bookmarkEnd w:id="53"/>
          </w:p>
        </w:tc>
        <w:tc>
          <w:tcPr>
            <w:tcW w:w="3832" w:type="dxa"/>
          </w:tcPr>
          <w:p w14:paraId="7170EB48" w14:textId="3C677320" w:rsidR="007D632D" w:rsidRPr="00AD28EB" w:rsidRDefault="007D632D" w:rsidP="007D632D">
            <w:pPr>
              <w:rPr>
                <w:rFonts w:cstheme="majorHAnsi"/>
                <w:noProof/>
              </w:rPr>
            </w:pPr>
            <w:r w:rsidRPr="00782BB2">
              <w:rPr>
                <w:rFonts w:cstheme="majorHAnsi"/>
                <w:noProof/>
              </w:rPr>
              <w:t>OL_vsrs_</w:t>
            </w:r>
            <w:r>
              <w:rPr>
                <w:rFonts w:cstheme="majorHAnsi"/>
                <w:noProof/>
              </w:rPr>
              <w:t>depth_</w:t>
            </w:r>
            <w:r w:rsidRPr="00782BB2">
              <w:rPr>
                <w:rFonts w:cstheme="majorHAnsi"/>
                <w:noProof/>
              </w:rPr>
              <w:t>range.</w:t>
            </w:r>
            <w:r>
              <w:rPr>
                <w:rFonts w:cstheme="majorHAnsi"/>
                <w:noProof/>
              </w:rPr>
              <w:t>zip</w:t>
            </w:r>
          </w:p>
        </w:tc>
        <w:tc>
          <w:tcPr>
            <w:tcW w:w="4536" w:type="dxa"/>
          </w:tcPr>
          <w:p w14:paraId="13FF20E5" w14:textId="67B87168" w:rsidR="007D632D" w:rsidRPr="00AD28EB" w:rsidRDefault="007D632D" w:rsidP="007D632D">
            <w:pPr>
              <w:rPr>
                <w:rFonts w:cstheme="majorHAnsi"/>
                <w:highlight w:val="yellow"/>
              </w:rPr>
            </w:pPr>
            <w:proofErr w:type="spellStart"/>
            <w:r w:rsidRPr="00AD28EB">
              <w:rPr>
                <w:rFonts w:cstheme="majorHAnsi"/>
              </w:rPr>
              <w:t>ZNear</w:t>
            </w:r>
            <w:proofErr w:type="spellEnd"/>
            <w:r w:rsidRPr="00AD28EB">
              <w:rPr>
                <w:rFonts w:cstheme="majorHAnsi"/>
              </w:rPr>
              <w:t xml:space="preserve"> and </w:t>
            </w:r>
            <w:proofErr w:type="spellStart"/>
            <w:r w:rsidRPr="00AD28EB">
              <w:rPr>
                <w:rFonts w:cstheme="majorHAnsi"/>
              </w:rPr>
              <w:t>ZFar</w:t>
            </w:r>
            <w:proofErr w:type="spellEnd"/>
            <w:r w:rsidRPr="00AD28EB">
              <w:rPr>
                <w:rFonts w:cstheme="majorHAnsi"/>
              </w:rPr>
              <w:t xml:space="preserve"> values for each view, </w:t>
            </w:r>
            <w:r>
              <w:rPr>
                <w:rFonts w:cstheme="majorHAnsi"/>
              </w:rPr>
              <w:t>for 6DoF content</w:t>
            </w:r>
          </w:p>
        </w:tc>
      </w:tr>
      <w:tr w:rsidR="007D632D" w:rsidRPr="00D83AC8" w14:paraId="539AF57C" w14:textId="77777777" w:rsidTr="00935AB8">
        <w:trPr>
          <w:jc w:val="center"/>
        </w:trPr>
        <w:tc>
          <w:tcPr>
            <w:tcW w:w="704" w:type="dxa"/>
          </w:tcPr>
          <w:p w14:paraId="6549F434" w14:textId="607000A0" w:rsidR="007D632D" w:rsidRPr="00047EF0" w:rsidRDefault="007D632D" w:rsidP="007D632D">
            <w:pPr>
              <w:rPr>
                <w:rFonts w:cstheme="majorHAnsi"/>
              </w:rPr>
            </w:pPr>
            <w:bookmarkStart w:id="54" w:name="VSRS_UU"/>
            <w:bookmarkStart w:id="55" w:name="navpath"/>
            <w:r>
              <w:rPr>
                <w:rFonts w:cstheme="majorHAnsi"/>
              </w:rPr>
              <w:t>[A</w:t>
            </w:r>
            <w:r w:rsidR="007827C4" w:rsidRPr="00047EF0">
              <w:rPr>
                <w:rFonts w:cstheme="majorHAnsi"/>
                <w:noProof/>
              </w:rPr>
              <w:fldChar w:fldCharType="begin"/>
            </w:r>
            <w:r w:rsidR="007827C4" w:rsidRPr="00AD28EB">
              <w:rPr>
                <w:rFonts w:cstheme="majorHAnsi"/>
                <w:noProof/>
              </w:rPr>
              <w:instrText xml:space="preserve"> SEQ Attachment \* MERGEFORMAT </w:instrText>
            </w:r>
            <w:r w:rsidR="007827C4" w:rsidRPr="00047EF0">
              <w:rPr>
                <w:rFonts w:cstheme="majorHAnsi"/>
                <w:noProof/>
              </w:rPr>
              <w:fldChar w:fldCharType="separate"/>
            </w:r>
            <w:r w:rsidR="000349F7">
              <w:rPr>
                <w:rFonts w:cstheme="majorHAnsi"/>
                <w:noProof/>
              </w:rPr>
              <w:t>7</w:t>
            </w:r>
            <w:r w:rsidR="007827C4" w:rsidRPr="00047EF0">
              <w:rPr>
                <w:rFonts w:cstheme="majorHAnsi"/>
                <w:noProof/>
              </w:rPr>
              <w:fldChar w:fldCharType="end"/>
            </w:r>
            <w:r>
              <w:rPr>
                <w:rFonts w:cstheme="majorHAnsi"/>
              </w:rPr>
              <w:t>]</w:t>
            </w:r>
            <w:bookmarkEnd w:id="54"/>
            <w:bookmarkEnd w:id="55"/>
          </w:p>
        </w:tc>
        <w:tc>
          <w:tcPr>
            <w:tcW w:w="3832" w:type="dxa"/>
          </w:tcPr>
          <w:p w14:paraId="612A5744" w14:textId="4A8D6124" w:rsidR="007D632D" w:rsidRPr="00782BB2" w:rsidRDefault="007D632D" w:rsidP="007D632D">
            <w:pPr>
              <w:rPr>
                <w:rFonts w:cstheme="majorHAnsi"/>
                <w:noProof/>
              </w:rPr>
            </w:pPr>
            <w:r w:rsidRPr="00E55204">
              <w:rPr>
                <w:rFonts w:cstheme="majorHAnsi"/>
                <w:noProof/>
              </w:rPr>
              <w:t>OL_navigation_paths.zip</w:t>
            </w:r>
          </w:p>
        </w:tc>
        <w:tc>
          <w:tcPr>
            <w:tcW w:w="4536" w:type="dxa"/>
          </w:tcPr>
          <w:p w14:paraId="3062A684" w14:textId="57A3BB6C" w:rsidR="007D632D" w:rsidRPr="00047EF0" w:rsidRDefault="007D632D" w:rsidP="007D632D">
            <w:pPr>
              <w:rPr>
                <w:rFonts w:cstheme="majorHAnsi"/>
                <w:highlight w:val="yellow"/>
              </w:rPr>
            </w:pPr>
            <w:r>
              <w:rPr>
                <w:rFonts w:cstheme="majorHAnsi"/>
              </w:rPr>
              <w:t>Navigation paths for subjective evaluation of 6DoF content</w:t>
            </w:r>
          </w:p>
        </w:tc>
      </w:tr>
      <w:tr w:rsidR="007D632D" w:rsidRPr="00D83AC8" w14:paraId="44769C79" w14:textId="77777777" w:rsidTr="00935AB8">
        <w:trPr>
          <w:jc w:val="center"/>
        </w:trPr>
        <w:tc>
          <w:tcPr>
            <w:tcW w:w="704" w:type="dxa"/>
          </w:tcPr>
          <w:p w14:paraId="2F2113E2" w14:textId="20DFE599" w:rsidR="007D632D" w:rsidRPr="00047EF0" w:rsidRDefault="007D632D" w:rsidP="007D632D">
            <w:pPr>
              <w:rPr>
                <w:rFonts w:cstheme="majorHAnsi"/>
              </w:rPr>
            </w:pPr>
            <w:bookmarkStart w:id="56" w:name="convert_CfTM_to_CTC"/>
            <w:r w:rsidRPr="00047EF0">
              <w:rPr>
                <w:rFonts w:cstheme="majorHAnsi"/>
              </w:rPr>
              <w:t>[A</w:t>
            </w:r>
            <w:r w:rsidRPr="00047EF0">
              <w:rPr>
                <w:rFonts w:cstheme="majorHAnsi"/>
                <w:noProof/>
              </w:rPr>
              <w:fldChar w:fldCharType="begin"/>
            </w:r>
            <w:r w:rsidRPr="00AD28EB">
              <w:rPr>
                <w:rFonts w:cstheme="majorHAnsi"/>
                <w:noProof/>
              </w:rPr>
              <w:instrText xml:space="preserve"> SEQ Attachment \* MERGEFORMAT </w:instrText>
            </w:r>
            <w:r w:rsidRPr="00047EF0">
              <w:rPr>
                <w:rFonts w:cstheme="majorHAnsi"/>
                <w:noProof/>
              </w:rPr>
              <w:fldChar w:fldCharType="separate"/>
            </w:r>
            <w:r w:rsidR="000349F7">
              <w:rPr>
                <w:rFonts w:cstheme="majorHAnsi"/>
                <w:noProof/>
              </w:rPr>
              <w:t>8</w:t>
            </w:r>
            <w:r w:rsidRPr="00047EF0">
              <w:rPr>
                <w:rFonts w:cstheme="majorHAnsi"/>
                <w:noProof/>
              </w:rPr>
              <w:fldChar w:fldCharType="end"/>
            </w:r>
            <w:r w:rsidRPr="00047EF0">
              <w:rPr>
                <w:rFonts w:cstheme="majorHAnsi"/>
              </w:rPr>
              <w:t>]</w:t>
            </w:r>
            <w:bookmarkEnd w:id="56"/>
          </w:p>
        </w:tc>
        <w:tc>
          <w:tcPr>
            <w:tcW w:w="3832" w:type="dxa"/>
          </w:tcPr>
          <w:p w14:paraId="23047FD9" w14:textId="77777777" w:rsidR="007D632D" w:rsidRPr="00782BB2" w:rsidRDefault="007D632D" w:rsidP="007D632D">
            <w:pPr>
              <w:rPr>
                <w:rFonts w:cstheme="majorHAnsi"/>
                <w:noProof/>
              </w:rPr>
            </w:pPr>
            <w:r w:rsidRPr="00782BB2">
              <w:rPr>
                <w:rFonts w:cstheme="majorHAnsi"/>
                <w:noProof/>
              </w:rPr>
              <w:t>convert_CfTM_to_CTC</w:t>
            </w:r>
          </w:p>
        </w:tc>
        <w:tc>
          <w:tcPr>
            <w:tcW w:w="4536" w:type="dxa"/>
          </w:tcPr>
          <w:p w14:paraId="7EA96AE4" w14:textId="77777777" w:rsidR="007D632D" w:rsidRPr="00AD28EB" w:rsidRDefault="007D632D" w:rsidP="007D632D">
            <w:pPr>
              <w:rPr>
                <w:rFonts w:cstheme="majorHAnsi"/>
              </w:rPr>
            </w:pPr>
            <w:r w:rsidRPr="00AD28EB">
              <w:rPr>
                <w:rFonts w:cstheme="majorHAnsi"/>
              </w:rPr>
              <w:t xml:space="preserve">Script to convert 3DoF+ sequences from the </w:t>
            </w:r>
            <w:proofErr w:type="spellStart"/>
            <w:r w:rsidRPr="00AD28EB">
              <w:rPr>
                <w:rFonts w:cstheme="majorHAnsi"/>
              </w:rPr>
              <w:t>CfTM</w:t>
            </w:r>
            <w:proofErr w:type="spellEnd"/>
            <w:r w:rsidRPr="00AD28EB">
              <w:rPr>
                <w:rFonts w:cstheme="majorHAnsi"/>
              </w:rPr>
              <w:t xml:space="preserve"> format to YUV420 10b streams.</w:t>
            </w:r>
          </w:p>
        </w:tc>
      </w:tr>
      <w:tr w:rsidR="007D632D" w:rsidRPr="00D83AC8" w14:paraId="77947E15" w14:textId="77777777" w:rsidTr="00935AB8">
        <w:trPr>
          <w:jc w:val="center"/>
        </w:trPr>
        <w:tc>
          <w:tcPr>
            <w:tcW w:w="704" w:type="dxa"/>
          </w:tcPr>
          <w:p w14:paraId="155D9A50" w14:textId="5D71A67E" w:rsidR="007D632D" w:rsidRPr="00047EF0" w:rsidRDefault="007D632D" w:rsidP="007D632D">
            <w:pPr>
              <w:rPr>
                <w:rFonts w:cstheme="majorHAnsi"/>
              </w:rPr>
            </w:pPr>
            <w:bookmarkStart w:id="57" w:name="HDRConvert_cfg_3DoF"/>
            <w:r w:rsidRPr="00047EF0">
              <w:rPr>
                <w:rFonts w:cstheme="majorHAnsi"/>
              </w:rPr>
              <w:t>[A</w:t>
            </w:r>
            <w:r w:rsidRPr="00047EF0">
              <w:rPr>
                <w:rFonts w:cstheme="majorHAnsi"/>
                <w:noProof/>
              </w:rPr>
              <w:fldChar w:fldCharType="begin"/>
            </w:r>
            <w:r w:rsidRPr="00AD28EB">
              <w:rPr>
                <w:rFonts w:cstheme="majorHAnsi"/>
                <w:noProof/>
              </w:rPr>
              <w:instrText xml:space="preserve"> SEQ Attachment \* MERGEFORMAT </w:instrText>
            </w:r>
            <w:r w:rsidRPr="00047EF0">
              <w:rPr>
                <w:rFonts w:cstheme="majorHAnsi"/>
                <w:noProof/>
              </w:rPr>
              <w:fldChar w:fldCharType="separate"/>
            </w:r>
            <w:r w:rsidR="000349F7">
              <w:rPr>
                <w:rFonts w:cstheme="majorHAnsi"/>
                <w:noProof/>
              </w:rPr>
              <w:t>9</w:t>
            </w:r>
            <w:r w:rsidRPr="00047EF0">
              <w:rPr>
                <w:rFonts w:cstheme="majorHAnsi"/>
                <w:noProof/>
              </w:rPr>
              <w:fldChar w:fldCharType="end"/>
            </w:r>
            <w:r w:rsidRPr="00047EF0">
              <w:rPr>
                <w:rFonts w:cstheme="majorHAnsi"/>
              </w:rPr>
              <w:t>]</w:t>
            </w:r>
            <w:bookmarkEnd w:id="57"/>
          </w:p>
        </w:tc>
        <w:tc>
          <w:tcPr>
            <w:tcW w:w="3832" w:type="dxa"/>
          </w:tcPr>
          <w:p w14:paraId="42F5A60F" w14:textId="0CE02C8E" w:rsidR="007D632D" w:rsidRPr="00782BB2" w:rsidRDefault="001F1B6A" w:rsidP="001F1B6A">
            <w:pPr>
              <w:rPr>
                <w:rFonts w:cstheme="majorHAnsi"/>
                <w:noProof/>
              </w:rPr>
            </w:pPr>
            <w:r>
              <w:rPr>
                <w:rFonts w:cstheme="majorHAnsi"/>
                <w:noProof/>
              </w:rPr>
              <w:t xml:space="preserve">3DoF+ </w:t>
            </w:r>
            <w:r w:rsidR="007D632D" w:rsidRPr="00782BB2">
              <w:rPr>
                <w:rFonts w:cstheme="majorHAnsi"/>
                <w:noProof/>
              </w:rPr>
              <w:t>HDRConvert_</w:t>
            </w:r>
            <w:r w:rsidR="00CA772D">
              <w:rPr>
                <w:rFonts w:cstheme="majorHAnsi"/>
                <w:noProof/>
              </w:rPr>
              <w:t>cfg</w:t>
            </w:r>
            <w:r w:rsidR="007D632D" w:rsidRPr="00782BB2">
              <w:rPr>
                <w:rFonts w:cstheme="majorHAnsi"/>
                <w:noProof/>
              </w:rPr>
              <w:t>.</w:t>
            </w:r>
            <w:r w:rsidR="00CA772D">
              <w:rPr>
                <w:rFonts w:cstheme="majorHAnsi"/>
                <w:noProof/>
              </w:rPr>
              <w:t>zip</w:t>
            </w:r>
          </w:p>
        </w:tc>
        <w:tc>
          <w:tcPr>
            <w:tcW w:w="4536" w:type="dxa"/>
          </w:tcPr>
          <w:p w14:paraId="64F073B9" w14:textId="730DE823" w:rsidR="007D632D" w:rsidRPr="00AD28EB" w:rsidRDefault="007D632D" w:rsidP="001F1B6A">
            <w:pPr>
              <w:rPr>
                <w:rFonts w:cstheme="majorHAnsi"/>
              </w:rPr>
            </w:pPr>
            <w:proofErr w:type="spellStart"/>
            <w:r w:rsidRPr="00AD28EB">
              <w:rPr>
                <w:rFonts w:cstheme="majorHAnsi"/>
              </w:rPr>
              <w:t>HDRTools</w:t>
            </w:r>
            <w:proofErr w:type="spellEnd"/>
            <w:r w:rsidRPr="00AD28EB">
              <w:rPr>
                <w:rFonts w:cstheme="majorHAnsi"/>
              </w:rPr>
              <w:t xml:space="preserve"> configuration</w:t>
            </w:r>
            <w:r w:rsidR="00CA772D">
              <w:rPr>
                <w:rFonts w:cstheme="majorHAnsi"/>
              </w:rPr>
              <w:t>s</w:t>
            </w:r>
            <w:r w:rsidRPr="00AD28EB">
              <w:rPr>
                <w:rFonts w:cstheme="majorHAnsi"/>
              </w:rPr>
              <w:t xml:space="preserve"> for </w:t>
            </w:r>
            <w:r w:rsidR="00CA772D">
              <w:rPr>
                <w:rFonts w:cstheme="majorHAnsi"/>
              </w:rPr>
              <w:t xml:space="preserve">all sequences (omnidirectional and perspective) for </w:t>
            </w:r>
            <w:r w:rsidRPr="00AD28EB">
              <w:rPr>
                <w:rFonts w:cstheme="majorHAnsi"/>
              </w:rPr>
              <w:t>converting texture</w:t>
            </w:r>
            <w:r w:rsidR="00CA772D">
              <w:rPr>
                <w:rFonts w:cstheme="majorHAnsi"/>
              </w:rPr>
              <w:t xml:space="preserve"> and depth from original source format to YUV 4:2:0 10-bit.</w:t>
            </w:r>
          </w:p>
        </w:tc>
      </w:tr>
      <w:tr w:rsidR="007D632D" w:rsidRPr="00D83AC8" w14:paraId="629858C5" w14:textId="77777777" w:rsidTr="00935AB8">
        <w:trPr>
          <w:jc w:val="center"/>
        </w:trPr>
        <w:tc>
          <w:tcPr>
            <w:tcW w:w="704" w:type="dxa"/>
          </w:tcPr>
          <w:p w14:paraId="65946122" w14:textId="79EF8FE2" w:rsidR="007D632D" w:rsidRPr="00047EF0" w:rsidRDefault="007D632D" w:rsidP="007D632D">
            <w:pPr>
              <w:rPr>
                <w:rFonts w:cstheme="majorHAnsi"/>
              </w:rPr>
            </w:pPr>
            <w:bookmarkStart w:id="58" w:name="HM_360Lib_cfg_3DoF"/>
            <w:r w:rsidRPr="00047EF0">
              <w:rPr>
                <w:rFonts w:cstheme="majorHAnsi"/>
              </w:rPr>
              <w:t>[A</w:t>
            </w:r>
            <w:r w:rsidRPr="00047EF0">
              <w:rPr>
                <w:rFonts w:cstheme="majorHAnsi"/>
                <w:noProof/>
              </w:rPr>
              <w:fldChar w:fldCharType="begin"/>
            </w:r>
            <w:r w:rsidRPr="00AD28EB">
              <w:rPr>
                <w:rFonts w:cstheme="majorHAnsi"/>
                <w:noProof/>
              </w:rPr>
              <w:instrText xml:space="preserve"> SEQ Attachment \* MERGEFORMAT </w:instrText>
            </w:r>
            <w:r w:rsidRPr="00047EF0">
              <w:rPr>
                <w:rFonts w:cstheme="majorHAnsi"/>
                <w:noProof/>
              </w:rPr>
              <w:fldChar w:fldCharType="separate"/>
            </w:r>
            <w:r w:rsidR="000349F7">
              <w:rPr>
                <w:rFonts w:cstheme="majorHAnsi"/>
                <w:noProof/>
              </w:rPr>
              <w:t>10</w:t>
            </w:r>
            <w:r w:rsidRPr="00047EF0">
              <w:rPr>
                <w:rFonts w:cstheme="majorHAnsi"/>
                <w:noProof/>
              </w:rPr>
              <w:fldChar w:fldCharType="end"/>
            </w:r>
            <w:r w:rsidRPr="00047EF0">
              <w:rPr>
                <w:rFonts w:cstheme="majorHAnsi"/>
              </w:rPr>
              <w:t>]</w:t>
            </w:r>
            <w:bookmarkEnd w:id="58"/>
          </w:p>
        </w:tc>
        <w:tc>
          <w:tcPr>
            <w:tcW w:w="3832" w:type="dxa"/>
          </w:tcPr>
          <w:p w14:paraId="085F37D0" w14:textId="435D147D" w:rsidR="007D632D" w:rsidRPr="00782BB2" w:rsidRDefault="001F1B6A" w:rsidP="007D632D">
            <w:pPr>
              <w:rPr>
                <w:rFonts w:cstheme="majorHAnsi"/>
                <w:noProof/>
              </w:rPr>
            </w:pPr>
            <w:r>
              <w:rPr>
                <w:rFonts w:cstheme="majorHAnsi"/>
                <w:noProof/>
              </w:rPr>
              <w:t xml:space="preserve">3DoF+ </w:t>
            </w:r>
            <w:r w:rsidR="00CA772D">
              <w:rPr>
                <w:rFonts w:cstheme="majorHAnsi"/>
                <w:noProof/>
              </w:rPr>
              <w:t>HM_360Lib_cfg.zip</w:t>
            </w:r>
          </w:p>
        </w:tc>
        <w:tc>
          <w:tcPr>
            <w:tcW w:w="4536" w:type="dxa"/>
          </w:tcPr>
          <w:p w14:paraId="47ECCD9A" w14:textId="64E7DD5E" w:rsidR="007D632D" w:rsidRPr="00AD28EB" w:rsidRDefault="00CA772D" w:rsidP="001F1B6A">
            <w:pPr>
              <w:rPr>
                <w:rFonts w:cstheme="majorHAnsi"/>
              </w:rPr>
            </w:pPr>
            <w:r>
              <w:rPr>
                <w:rFonts w:cstheme="majorHAnsi"/>
              </w:rPr>
              <w:t>HM and HM-</w:t>
            </w:r>
            <w:r w:rsidR="007D632D" w:rsidRPr="00AD28EB">
              <w:rPr>
                <w:rFonts w:cstheme="majorHAnsi"/>
              </w:rPr>
              <w:t>360Lib configuration</w:t>
            </w:r>
            <w:r>
              <w:rPr>
                <w:rFonts w:cstheme="majorHAnsi"/>
              </w:rPr>
              <w:t>s</w:t>
            </w:r>
            <w:r w:rsidR="007D632D" w:rsidRPr="00AD28EB">
              <w:rPr>
                <w:rFonts w:cstheme="majorHAnsi"/>
              </w:rPr>
              <w:t xml:space="preserve"> </w:t>
            </w:r>
            <w:r>
              <w:rPr>
                <w:rFonts w:cstheme="majorHAnsi"/>
              </w:rPr>
              <w:t>for all sequences (omnidirectional and perspective) including the Random Access Main10 configuration.</w:t>
            </w:r>
            <w:r w:rsidR="007D632D" w:rsidRPr="00AD28EB">
              <w:rPr>
                <w:rFonts w:cstheme="majorHAnsi"/>
              </w:rPr>
              <w:t>t</w:t>
            </w:r>
          </w:p>
        </w:tc>
      </w:tr>
      <w:tr w:rsidR="007D632D" w:rsidRPr="00D83AC8" w14:paraId="41654DB9" w14:textId="77777777" w:rsidTr="00935AB8">
        <w:trPr>
          <w:jc w:val="center"/>
        </w:trPr>
        <w:tc>
          <w:tcPr>
            <w:tcW w:w="704" w:type="dxa"/>
          </w:tcPr>
          <w:p w14:paraId="28C330AD" w14:textId="75CD5AE7" w:rsidR="007D632D" w:rsidRPr="00047EF0" w:rsidRDefault="007D632D" w:rsidP="007D632D">
            <w:pPr>
              <w:rPr>
                <w:rFonts w:cstheme="majorHAnsi"/>
              </w:rPr>
            </w:pPr>
            <w:bookmarkStart w:id="59" w:name="template_3DoFp"/>
            <w:r w:rsidRPr="00047EF0">
              <w:rPr>
                <w:rFonts w:cstheme="majorHAnsi"/>
              </w:rPr>
              <w:t>[A</w:t>
            </w:r>
            <w:r w:rsidRPr="00047EF0">
              <w:rPr>
                <w:rFonts w:cstheme="majorHAnsi"/>
                <w:noProof/>
              </w:rPr>
              <w:fldChar w:fldCharType="begin"/>
            </w:r>
            <w:r w:rsidRPr="00AD28EB">
              <w:rPr>
                <w:rFonts w:cstheme="majorHAnsi"/>
                <w:noProof/>
              </w:rPr>
              <w:instrText xml:space="preserve"> SEQ Attachment \* MERGEFORMAT </w:instrText>
            </w:r>
            <w:r w:rsidRPr="00047EF0">
              <w:rPr>
                <w:rFonts w:cstheme="majorHAnsi"/>
                <w:noProof/>
              </w:rPr>
              <w:fldChar w:fldCharType="separate"/>
            </w:r>
            <w:r w:rsidR="000349F7">
              <w:rPr>
                <w:rFonts w:cstheme="majorHAnsi"/>
                <w:noProof/>
              </w:rPr>
              <w:t>11</w:t>
            </w:r>
            <w:r w:rsidRPr="00047EF0">
              <w:rPr>
                <w:rFonts w:cstheme="majorHAnsi"/>
                <w:noProof/>
              </w:rPr>
              <w:fldChar w:fldCharType="end"/>
            </w:r>
            <w:r w:rsidRPr="00047EF0">
              <w:rPr>
                <w:rFonts w:cstheme="majorHAnsi"/>
              </w:rPr>
              <w:t>]</w:t>
            </w:r>
            <w:bookmarkEnd w:id="59"/>
          </w:p>
        </w:tc>
        <w:tc>
          <w:tcPr>
            <w:tcW w:w="3832" w:type="dxa"/>
          </w:tcPr>
          <w:p w14:paraId="632F1EEF" w14:textId="597E7E68" w:rsidR="007D632D" w:rsidRPr="00AD28EB" w:rsidRDefault="007D632D" w:rsidP="007D632D">
            <w:pPr>
              <w:rPr>
                <w:rFonts w:cstheme="majorHAnsi"/>
                <w:noProof/>
              </w:rPr>
            </w:pPr>
            <w:r w:rsidRPr="00782BB2">
              <w:rPr>
                <w:rFonts w:cstheme="majorHAnsi"/>
                <w:noProof/>
              </w:rPr>
              <w:t>3DoF+ t</w:t>
            </w:r>
            <w:r w:rsidRPr="00AD28EB">
              <w:rPr>
                <w:rFonts w:cstheme="majorHAnsi"/>
                <w:noProof/>
              </w:rPr>
              <w:t>emplate.xls</w:t>
            </w:r>
            <w:r w:rsidR="00CA772D">
              <w:rPr>
                <w:rFonts w:cstheme="majorHAnsi"/>
                <w:noProof/>
              </w:rPr>
              <w:t>m</w:t>
            </w:r>
          </w:p>
        </w:tc>
        <w:tc>
          <w:tcPr>
            <w:tcW w:w="4536" w:type="dxa"/>
          </w:tcPr>
          <w:p w14:paraId="21C2989C" w14:textId="77777777" w:rsidR="007D632D" w:rsidRPr="00047EF0" w:rsidRDefault="007D632D" w:rsidP="007D632D">
            <w:pPr>
              <w:rPr>
                <w:rFonts w:cstheme="majorHAnsi"/>
              </w:rPr>
            </w:pPr>
            <w:r w:rsidRPr="00D83AC8">
              <w:rPr>
                <w:rFonts w:cstheme="majorHAnsi"/>
              </w:rPr>
              <w:t>Excel template for reporting 3DoF+ anchor results</w:t>
            </w:r>
          </w:p>
        </w:tc>
      </w:tr>
      <w:tr w:rsidR="007D632D" w:rsidRPr="00D83AC8" w14:paraId="789C6E78" w14:textId="77777777" w:rsidTr="00935AB8">
        <w:trPr>
          <w:jc w:val="center"/>
        </w:trPr>
        <w:tc>
          <w:tcPr>
            <w:tcW w:w="704" w:type="dxa"/>
          </w:tcPr>
          <w:p w14:paraId="66637CC2" w14:textId="65D7F3C1" w:rsidR="007D632D" w:rsidRPr="00047EF0" w:rsidRDefault="007D632D" w:rsidP="007D632D">
            <w:pPr>
              <w:rPr>
                <w:rFonts w:cstheme="majorHAnsi"/>
              </w:rPr>
            </w:pPr>
            <w:bookmarkStart w:id="60" w:name="synth_cfg_3DoF"/>
            <w:r w:rsidRPr="00047EF0">
              <w:rPr>
                <w:rFonts w:cstheme="majorHAnsi"/>
              </w:rPr>
              <w:t>[A</w:t>
            </w:r>
            <w:r w:rsidRPr="00047EF0">
              <w:rPr>
                <w:rFonts w:cstheme="majorHAnsi"/>
                <w:noProof/>
              </w:rPr>
              <w:fldChar w:fldCharType="begin"/>
            </w:r>
            <w:r w:rsidRPr="00AD28EB">
              <w:rPr>
                <w:rFonts w:cstheme="majorHAnsi"/>
                <w:noProof/>
              </w:rPr>
              <w:instrText xml:space="preserve"> SEQ Attachment \* MERGEFORMAT </w:instrText>
            </w:r>
            <w:r w:rsidRPr="00047EF0">
              <w:rPr>
                <w:rFonts w:cstheme="majorHAnsi"/>
                <w:noProof/>
              </w:rPr>
              <w:fldChar w:fldCharType="separate"/>
            </w:r>
            <w:r w:rsidR="000349F7">
              <w:rPr>
                <w:rFonts w:cstheme="majorHAnsi"/>
                <w:noProof/>
              </w:rPr>
              <w:t>12</w:t>
            </w:r>
            <w:r w:rsidRPr="00047EF0">
              <w:rPr>
                <w:rFonts w:cstheme="majorHAnsi"/>
                <w:noProof/>
              </w:rPr>
              <w:fldChar w:fldCharType="end"/>
            </w:r>
            <w:r w:rsidRPr="00047EF0">
              <w:rPr>
                <w:rFonts w:cstheme="majorHAnsi"/>
              </w:rPr>
              <w:t>]</w:t>
            </w:r>
            <w:bookmarkEnd w:id="60"/>
          </w:p>
        </w:tc>
        <w:tc>
          <w:tcPr>
            <w:tcW w:w="3832" w:type="dxa"/>
          </w:tcPr>
          <w:p w14:paraId="11B6146B" w14:textId="0BD40852" w:rsidR="007D632D" w:rsidRPr="00782BB2" w:rsidRDefault="001F1B6A" w:rsidP="001F1B6A">
            <w:pPr>
              <w:rPr>
                <w:rFonts w:cstheme="majorHAnsi"/>
                <w:noProof/>
              </w:rPr>
            </w:pPr>
            <w:r>
              <w:rPr>
                <w:rFonts w:cstheme="majorHAnsi"/>
                <w:noProof/>
              </w:rPr>
              <w:t xml:space="preserve">3DoF+ </w:t>
            </w:r>
            <w:r w:rsidR="007D632D" w:rsidRPr="00782BB2">
              <w:rPr>
                <w:rFonts w:cstheme="majorHAnsi"/>
                <w:noProof/>
              </w:rPr>
              <w:t>synth_cfg.zip</w:t>
            </w:r>
          </w:p>
        </w:tc>
        <w:tc>
          <w:tcPr>
            <w:tcW w:w="4536" w:type="dxa"/>
          </w:tcPr>
          <w:p w14:paraId="1139FC9B" w14:textId="1625A187" w:rsidR="007D632D" w:rsidRPr="00D83AC8" w:rsidRDefault="007D632D" w:rsidP="007D632D">
            <w:pPr>
              <w:rPr>
                <w:rFonts w:cstheme="majorHAnsi"/>
              </w:rPr>
            </w:pPr>
            <w:r w:rsidRPr="00D83AC8">
              <w:rPr>
                <w:rFonts w:cstheme="majorHAnsi"/>
              </w:rPr>
              <w:t>View synthesis configurations</w:t>
            </w:r>
            <w:r w:rsidR="001F1B6A">
              <w:rPr>
                <w:rFonts w:cstheme="majorHAnsi"/>
              </w:rPr>
              <w:t xml:space="preserve"> for all QP’s</w:t>
            </w:r>
          </w:p>
        </w:tc>
      </w:tr>
      <w:tr w:rsidR="007D632D" w:rsidRPr="00D83AC8" w14:paraId="1014635F" w14:textId="77777777" w:rsidTr="00935AB8">
        <w:trPr>
          <w:jc w:val="center"/>
        </w:trPr>
        <w:tc>
          <w:tcPr>
            <w:tcW w:w="704" w:type="dxa"/>
          </w:tcPr>
          <w:p w14:paraId="04EE6A32" w14:textId="0174FD3C" w:rsidR="007D632D" w:rsidRPr="00047EF0" w:rsidRDefault="007D632D" w:rsidP="007D632D">
            <w:pPr>
              <w:rPr>
                <w:rFonts w:cstheme="majorHAnsi"/>
              </w:rPr>
            </w:pPr>
            <w:bookmarkStart w:id="61" w:name="camparam_3DoF"/>
            <w:r w:rsidRPr="00047EF0">
              <w:rPr>
                <w:rFonts w:cstheme="majorHAnsi"/>
              </w:rPr>
              <w:t>[A</w:t>
            </w:r>
            <w:r w:rsidRPr="00047EF0">
              <w:rPr>
                <w:rFonts w:cstheme="majorHAnsi"/>
                <w:noProof/>
              </w:rPr>
              <w:fldChar w:fldCharType="begin"/>
            </w:r>
            <w:r w:rsidRPr="00AD28EB">
              <w:rPr>
                <w:rFonts w:cstheme="majorHAnsi"/>
                <w:noProof/>
              </w:rPr>
              <w:instrText xml:space="preserve"> SEQ Attachment \* MERGEFORMAT </w:instrText>
            </w:r>
            <w:r w:rsidRPr="00047EF0">
              <w:rPr>
                <w:rFonts w:cstheme="majorHAnsi"/>
                <w:noProof/>
              </w:rPr>
              <w:fldChar w:fldCharType="separate"/>
            </w:r>
            <w:r w:rsidR="000349F7">
              <w:rPr>
                <w:rFonts w:cstheme="majorHAnsi"/>
                <w:noProof/>
              </w:rPr>
              <w:t>13</w:t>
            </w:r>
            <w:r w:rsidRPr="00047EF0">
              <w:rPr>
                <w:rFonts w:cstheme="majorHAnsi"/>
                <w:noProof/>
              </w:rPr>
              <w:fldChar w:fldCharType="end"/>
            </w:r>
            <w:r w:rsidRPr="00047EF0">
              <w:rPr>
                <w:rFonts w:cstheme="majorHAnsi"/>
              </w:rPr>
              <w:t>]</w:t>
            </w:r>
            <w:bookmarkEnd w:id="61"/>
          </w:p>
        </w:tc>
        <w:tc>
          <w:tcPr>
            <w:tcW w:w="3832" w:type="dxa"/>
          </w:tcPr>
          <w:p w14:paraId="496CA82D" w14:textId="29455182" w:rsidR="007D632D" w:rsidRPr="00782BB2" w:rsidRDefault="001F1B6A" w:rsidP="001F1B6A">
            <w:pPr>
              <w:rPr>
                <w:rFonts w:cstheme="majorHAnsi"/>
                <w:noProof/>
              </w:rPr>
            </w:pPr>
            <w:r>
              <w:rPr>
                <w:rFonts w:cstheme="majorHAnsi"/>
                <w:noProof/>
              </w:rPr>
              <w:t xml:space="preserve">3DOF+ </w:t>
            </w:r>
            <w:r w:rsidR="00CA772D">
              <w:rPr>
                <w:rFonts w:cstheme="majorHAnsi"/>
                <w:noProof/>
              </w:rPr>
              <w:t>camparam.zip</w:t>
            </w:r>
          </w:p>
        </w:tc>
        <w:tc>
          <w:tcPr>
            <w:tcW w:w="4536" w:type="dxa"/>
          </w:tcPr>
          <w:p w14:paraId="687CA009" w14:textId="6354A25E" w:rsidR="007D632D" w:rsidRPr="00D83AC8" w:rsidRDefault="007D632D" w:rsidP="001F1B6A">
            <w:pPr>
              <w:rPr>
                <w:rFonts w:cstheme="majorHAnsi"/>
              </w:rPr>
            </w:pPr>
            <w:r w:rsidRPr="00D83AC8">
              <w:rPr>
                <w:rFonts w:cstheme="majorHAnsi"/>
              </w:rPr>
              <w:t>Metadata file</w:t>
            </w:r>
            <w:r w:rsidR="00CA772D">
              <w:rPr>
                <w:rFonts w:cstheme="majorHAnsi"/>
              </w:rPr>
              <w:t>s</w:t>
            </w:r>
            <w:r w:rsidRPr="00D83AC8">
              <w:rPr>
                <w:rFonts w:cstheme="majorHAnsi"/>
              </w:rPr>
              <w:t xml:space="preserve"> according to the updated format </w:t>
            </w:r>
            <w:r w:rsidR="001F1B6A">
              <w:rPr>
                <w:rFonts w:cstheme="majorHAnsi"/>
              </w:rPr>
              <w:fldChar w:fldCharType="begin"/>
            </w:r>
            <w:r w:rsidR="001F1B6A">
              <w:rPr>
                <w:rFonts w:cstheme="majorHAnsi"/>
              </w:rPr>
              <w:instrText xml:space="preserve"> REF RVS11 \h </w:instrText>
            </w:r>
            <w:r w:rsidR="001F1B6A">
              <w:rPr>
                <w:rFonts w:cstheme="majorHAnsi"/>
              </w:rPr>
            </w:r>
            <w:r w:rsidR="001F1B6A">
              <w:rPr>
                <w:rFonts w:cstheme="majorHAnsi"/>
              </w:rPr>
              <w:fldChar w:fldCharType="separate"/>
            </w:r>
            <w:r w:rsidR="000349F7" w:rsidRPr="00AD28EB">
              <w:rPr>
                <w:rFonts w:cstheme="majorHAnsi"/>
                <w:lang w:eastAsia="ko-KR"/>
              </w:rPr>
              <w:t>[</w:t>
            </w:r>
            <w:r w:rsidR="000349F7">
              <w:rPr>
                <w:rFonts w:cstheme="majorHAnsi"/>
                <w:noProof/>
              </w:rPr>
              <w:t>3</w:t>
            </w:r>
            <w:r w:rsidR="000349F7" w:rsidRPr="00047EF0">
              <w:rPr>
                <w:rFonts w:cstheme="majorHAnsi"/>
                <w:lang w:eastAsia="ko-KR"/>
              </w:rPr>
              <w:t>]</w:t>
            </w:r>
            <w:r w:rsidR="001F1B6A">
              <w:rPr>
                <w:rFonts w:cstheme="majorHAnsi"/>
              </w:rPr>
              <w:fldChar w:fldCharType="end"/>
            </w:r>
            <w:r w:rsidRPr="00D83AC8">
              <w:rPr>
                <w:rFonts w:cstheme="majorHAnsi"/>
              </w:rPr>
              <w:t xml:space="preserve"> with source and intermediate view positions </w:t>
            </w:r>
            <w:r w:rsidRPr="00D83AC8">
              <w:rPr>
                <w:rFonts w:cstheme="majorHAnsi"/>
              </w:rPr>
              <w:lastRenderedPageBreak/>
              <w:t xml:space="preserve">for </w:t>
            </w:r>
            <w:r w:rsidR="00CA772D">
              <w:rPr>
                <w:rFonts w:cstheme="majorHAnsi"/>
              </w:rPr>
              <w:t>all sequences (omnidirectional and perspective)</w:t>
            </w:r>
            <w:r w:rsidRPr="00D83AC8">
              <w:rPr>
                <w:rFonts w:cstheme="majorHAnsi"/>
              </w:rPr>
              <w:t>.</w:t>
            </w:r>
          </w:p>
        </w:tc>
      </w:tr>
      <w:tr w:rsidR="00756759" w:rsidRPr="00D83AC8" w14:paraId="20CC6E27" w14:textId="77777777" w:rsidTr="00935AB8">
        <w:trPr>
          <w:jc w:val="center"/>
        </w:trPr>
        <w:tc>
          <w:tcPr>
            <w:tcW w:w="704" w:type="dxa"/>
          </w:tcPr>
          <w:p w14:paraId="5AB7544E" w14:textId="011FA880" w:rsidR="00756759" w:rsidRPr="00047EF0" w:rsidRDefault="00756759" w:rsidP="00756759">
            <w:pPr>
              <w:rPr>
                <w:rFonts w:cstheme="majorHAnsi"/>
              </w:rPr>
            </w:pPr>
            <w:bookmarkStart w:id="62" w:name="posetraces_cfg_3DoF"/>
            <w:r w:rsidRPr="00047EF0">
              <w:rPr>
                <w:rFonts w:cstheme="majorHAnsi"/>
              </w:rPr>
              <w:lastRenderedPageBreak/>
              <w:t>[A</w:t>
            </w:r>
            <w:r w:rsidRPr="00047EF0">
              <w:rPr>
                <w:rFonts w:cstheme="majorHAnsi"/>
                <w:noProof/>
              </w:rPr>
              <w:fldChar w:fldCharType="begin"/>
            </w:r>
            <w:r w:rsidRPr="00AD28EB">
              <w:rPr>
                <w:rFonts w:cstheme="majorHAnsi"/>
                <w:noProof/>
              </w:rPr>
              <w:instrText xml:space="preserve"> SEQ Attachment \* MERGEFORMAT </w:instrText>
            </w:r>
            <w:r w:rsidRPr="00047EF0">
              <w:rPr>
                <w:rFonts w:cstheme="majorHAnsi"/>
                <w:noProof/>
              </w:rPr>
              <w:fldChar w:fldCharType="separate"/>
            </w:r>
            <w:r w:rsidR="000349F7">
              <w:rPr>
                <w:rFonts w:cstheme="majorHAnsi"/>
                <w:noProof/>
              </w:rPr>
              <w:t>14</w:t>
            </w:r>
            <w:r w:rsidRPr="00047EF0">
              <w:rPr>
                <w:rFonts w:cstheme="majorHAnsi"/>
                <w:noProof/>
              </w:rPr>
              <w:fldChar w:fldCharType="end"/>
            </w:r>
            <w:r w:rsidRPr="00047EF0">
              <w:rPr>
                <w:rFonts w:cstheme="majorHAnsi"/>
              </w:rPr>
              <w:t>]</w:t>
            </w:r>
            <w:bookmarkEnd w:id="62"/>
          </w:p>
        </w:tc>
        <w:tc>
          <w:tcPr>
            <w:tcW w:w="3832" w:type="dxa"/>
          </w:tcPr>
          <w:p w14:paraId="462A19DD" w14:textId="0F315555" w:rsidR="00756759" w:rsidRPr="00782BB2" w:rsidRDefault="001F1B6A" w:rsidP="001F1B6A">
            <w:pPr>
              <w:rPr>
                <w:rFonts w:cstheme="majorHAnsi"/>
                <w:noProof/>
              </w:rPr>
            </w:pPr>
            <w:r>
              <w:rPr>
                <w:rFonts w:cstheme="majorHAnsi"/>
                <w:noProof/>
              </w:rPr>
              <w:t>3Dof+ p</w:t>
            </w:r>
            <w:r w:rsidR="00756759" w:rsidRPr="00782BB2">
              <w:rPr>
                <w:rFonts w:cstheme="majorHAnsi"/>
                <w:noProof/>
              </w:rPr>
              <w:t>osetraces</w:t>
            </w:r>
            <w:r>
              <w:rPr>
                <w:rFonts w:cstheme="majorHAnsi"/>
                <w:noProof/>
              </w:rPr>
              <w:t>_cfg</w:t>
            </w:r>
            <w:r w:rsidR="00756759" w:rsidRPr="00782BB2">
              <w:rPr>
                <w:rFonts w:cstheme="majorHAnsi"/>
                <w:noProof/>
              </w:rPr>
              <w:t>.zip</w:t>
            </w:r>
          </w:p>
        </w:tc>
        <w:tc>
          <w:tcPr>
            <w:tcW w:w="4536" w:type="dxa"/>
          </w:tcPr>
          <w:p w14:paraId="582F11D8" w14:textId="1C1842CB" w:rsidR="00756759" w:rsidRPr="00D83AC8" w:rsidRDefault="00756759" w:rsidP="001F1B6A">
            <w:pPr>
              <w:rPr>
                <w:rFonts w:cstheme="majorHAnsi"/>
              </w:rPr>
            </w:pPr>
            <w:r w:rsidRPr="00D83AC8">
              <w:rPr>
                <w:rFonts w:cstheme="majorHAnsi"/>
              </w:rPr>
              <w:t xml:space="preserve">Pose traces </w:t>
            </w:r>
            <w:r w:rsidR="001F1B6A">
              <w:rPr>
                <w:rFonts w:cstheme="majorHAnsi"/>
              </w:rPr>
              <w:t>APT</w:t>
            </w:r>
            <w:r w:rsidR="001F1B6A" w:rsidRPr="00D83AC8">
              <w:rPr>
                <w:rFonts w:cstheme="majorHAnsi"/>
              </w:rPr>
              <w:t>P</w:t>
            </w:r>
            <w:r w:rsidR="001F1B6A">
              <w:rPr>
                <w:rFonts w:cstheme="majorHAnsi"/>
              </w:rPr>
              <w:t>1</w:t>
            </w:r>
            <w:r w:rsidRPr="00D83AC8">
              <w:rPr>
                <w:rFonts w:cstheme="majorHAnsi"/>
              </w:rPr>
              <w:t>…</w:t>
            </w:r>
            <w:r w:rsidR="001F1B6A">
              <w:rPr>
                <w:rFonts w:cstheme="majorHAnsi"/>
              </w:rPr>
              <w:t>EPT</w:t>
            </w:r>
            <w:r w:rsidR="001F1B6A" w:rsidRPr="00D83AC8">
              <w:rPr>
                <w:rFonts w:cstheme="majorHAnsi"/>
              </w:rPr>
              <w:t>3</w:t>
            </w:r>
            <w:r w:rsidR="001F1B6A">
              <w:rPr>
                <w:rFonts w:cstheme="majorHAnsi"/>
              </w:rPr>
              <w:t xml:space="preserve"> and example </w:t>
            </w:r>
            <w:proofErr w:type="spellStart"/>
            <w:r w:rsidR="001F1B6A">
              <w:rPr>
                <w:rFonts w:cstheme="majorHAnsi"/>
              </w:rPr>
              <w:t>configruations</w:t>
            </w:r>
            <w:proofErr w:type="spellEnd"/>
            <w:r w:rsidR="001F1B6A">
              <w:rPr>
                <w:rFonts w:cstheme="majorHAnsi"/>
              </w:rPr>
              <w:t xml:space="preserve"> for RVS</w:t>
            </w:r>
          </w:p>
        </w:tc>
      </w:tr>
    </w:tbl>
    <w:p w14:paraId="606C5E6B" w14:textId="69C72103" w:rsidR="00B34001" w:rsidRPr="00B96AD4" w:rsidRDefault="00B34001" w:rsidP="00B34001">
      <w:pPr>
        <w:pStyle w:val="Heading1"/>
        <w:numPr>
          <w:ilvl w:val="0"/>
          <w:numId w:val="0"/>
        </w:numPr>
        <w:ind w:left="432" w:hanging="432"/>
        <w:rPr>
          <w:rFonts w:asciiTheme="majorHAnsi" w:hAnsiTheme="majorHAnsi" w:cstheme="majorHAnsi"/>
        </w:rPr>
      </w:pPr>
      <w:r w:rsidRPr="00B96AD4">
        <w:rPr>
          <w:rFonts w:asciiTheme="majorHAnsi" w:hAnsiTheme="majorHAnsi" w:cstheme="majorHAnsi"/>
        </w:rPr>
        <w:t xml:space="preserve">Annex 2: Source view </w:t>
      </w:r>
      <w:r w:rsidR="001C1FF8">
        <w:rPr>
          <w:rFonts w:asciiTheme="majorHAnsi" w:hAnsiTheme="majorHAnsi" w:cstheme="majorHAnsi"/>
        </w:rPr>
        <w:t>label conversion</w:t>
      </w:r>
    </w:p>
    <w:p w14:paraId="097B7AB7" w14:textId="2D353A7E" w:rsidR="002C38F6" w:rsidRDefault="004B3847" w:rsidP="004B3847">
      <w:pPr>
        <w:pStyle w:val="TableCaption"/>
      </w:pPr>
      <w:bookmarkStart w:id="63" w:name="_Ref520306833"/>
      <w:bookmarkStart w:id="64" w:name="_Ref529385492"/>
      <w:r w:rsidRPr="00047EF0">
        <w:rPr>
          <w:rFonts w:cstheme="majorHAnsi"/>
        </w:rPr>
        <w:t xml:space="preserve">Table </w:t>
      </w:r>
      <w:r w:rsidRPr="00047EF0">
        <w:rPr>
          <w:rFonts w:cstheme="majorHAnsi"/>
        </w:rPr>
        <w:fldChar w:fldCharType="begin"/>
      </w:r>
      <w:r w:rsidRPr="00AD28EB">
        <w:rPr>
          <w:rFonts w:cstheme="majorHAnsi"/>
        </w:rPr>
        <w:instrText xml:space="preserve"> SEQ Table \* ARABIC </w:instrText>
      </w:r>
      <w:r w:rsidRPr="00047EF0">
        <w:rPr>
          <w:rFonts w:cstheme="majorHAnsi"/>
        </w:rPr>
        <w:fldChar w:fldCharType="separate"/>
      </w:r>
      <w:r w:rsidR="000349F7">
        <w:rPr>
          <w:rFonts w:cstheme="majorHAnsi"/>
          <w:noProof/>
        </w:rPr>
        <w:t>24</w:t>
      </w:r>
      <w:r w:rsidRPr="00047EF0">
        <w:rPr>
          <w:rFonts w:cstheme="majorHAnsi"/>
        </w:rPr>
        <w:fldChar w:fldCharType="end"/>
      </w:r>
      <w:bookmarkEnd w:id="64"/>
      <w:r w:rsidRPr="00047EF0">
        <w:rPr>
          <w:rFonts w:cstheme="majorHAnsi"/>
        </w:rPr>
        <w:t xml:space="preserve">: </w:t>
      </w:r>
      <w:r>
        <w:rPr>
          <w:rFonts w:cstheme="majorHAnsi"/>
        </w:rPr>
        <w:t>View naming</w:t>
      </w:r>
      <w:r w:rsidRPr="00047EF0">
        <w:rPr>
          <w:rFonts w:cstheme="majorHAnsi"/>
        </w:rPr>
        <w:t xml:space="preserve"> of the </w:t>
      </w:r>
      <w:proofErr w:type="spellStart"/>
      <w:r w:rsidRPr="00047EF0">
        <w:rPr>
          <w:rFonts w:cstheme="majorHAnsi"/>
        </w:rPr>
        <w:t>TechnicolorMuseum</w:t>
      </w:r>
      <w:proofErr w:type="spellEnd"/>
      <w:r w:rsidRPr="00047EF0">
        <w:rPr>
          <w:rFonts w:cstheme="majorHAnsi"/>
        </w:rPr>
        <w:t xml:space="preserve"> sequence</w:t>
      </w:r>
    </w:p>
    <w:tbl>
      <w:tblPr>
        <w:tblStyle w:val="TableGrid"/>
        <w:tblW w:w="0" w:type="auto"/>
        <w:tblLook w:val="04A0" w:firstRow="1" w:lastRow="0" w:firstColumn="1" w:lastColumn="0" w:noHBand="0" w:noVBand="1"/>
      </w:tblPr>
      <w:tblGrid>
        <w:gridCol w:w="1136"/>
        <w:gridCol w:w="1128"/>
        <w:gridCol w:w="1138"/>
        <w:gridCol w:w="1128"/>
        <w:gridCol w:w="1138"/>
        <w:gridCol w:w="1128"/>
        <w:gridCol w:w="1138"/>
        <w:gridCol w:w="1128"/>
      </w:tblGrid>
      <w:tr w:rsidR="002C38F6" w14:paraId="32B4394C" w14:textId="77777777" w:rsidTr="004E0EF8">
        <w:tc>
          <w:tcPr>
            <w:tcW w:w="1161" w:type="dxa"/>
            <w:shd w:val="clear" w:color="auto" w:fill="D8D8D8" w:themeFill="background1" w:themeFillShade="E6"/>
          </w:tcPr>
          <w:p w14:paraId="09D6AB30" w14:textId="1CC93472" w:rsidR="002C38F6" w:rsidRPr="004E0EF8" w:rsidRDefault="00782D7A" w:rsidP="004E0EF8">
            <w:pPr>
              <w:jc w:val="center"/>
              <w:rPr>
                <w:b/>
                <w:sz w:val="18"/>
                <w:szCs w:val="18"/>
              </w:rPr>
            </w:pPr>
            <w:r>
              <w:rPr>
                <w:b/>
                <w:sz w:val="18"/>
                <w:szCs w:val="18"/>
              </w:rPr>
              <w:t>O</w:t>
            </w:r>
            <w:r w:rsidR="002C38F6" w:rsidRPr="004E0EF8">
              <w:rPr>
                <w:b/>
                <w:sz w:val="18"/>
                <w:szCs w:val="18"/>
              </w:rPr>
              <w:t xml:space="preserve">riginal </w:t>
            </w:r>
            <w:r>
              <w:rPr>
                <w:b/>
                <w:sz w:val="18"/>
                <w:szCs w:val="18"/>
              </w:rPr>
              <w:t>v</w:t>
            </w:r>
            <w:r w:rsidR="002C38F6" w:rsidRPr="004E0EF8">
              <w:rPr>
                <w:b/>
                <w:sz w:val="18"/>
                <w:szCs w:val="18"/>
              </w:rPr>
              <w:t>iew name</w:t>
            </w:r>
          </w:p>
        </w:tc>
        <w:tc>
          <w:tcPr>
            <w:tcW w:w="1161" w:type="dxa"/>
          </w:tcPr>
          <w:p w14:paraId="0B720DF5" w14:textId="13C73DA5" w:rsidR="002C38F6" w:rsidRPr="004E0EF8" w:rsidRDefault="005A1DB7" w:rsidP="004E0EF8">
            <w:pPr>
              <w:jc w:val="center"/>
              <w:rPr>
                <w:b/>
                <w:sz w:val="18"/>
                <w:szCs w:val="18"/>
              </w:rPr>
            </w:pPr>
            <w:r>
              <w:rPr>
                <w:b/>
                <w:sz w:val="18"/>
                <w:szCs w:val="18"/>
              </w:rPr>
              <w:t>Json v</w:t>
            </w:r>
            <w:r w:rsidR="002C38F6" w:rsidRPr="004E0EF8">
              <w:rPr>
                <w:b/>
                <w:sz w:val="18"/>
                <w:szCs w:val="18"/>
              </w:rPr>
              <w:t>iew name</w:t>
            </w:r>
          </w:p>
        </w:tc>
        <w:tc>
          <w:tcPr>
            <w:tcW w:w="1161" w:type="dxa"/>
            <w:shd w:val="clear" w:color="auto" w:fill="D8D8D8" w:themeFill="background1" w:themeFillShade="E6"/>
          </w:tcPr>
          <w:p w14:paraId="318E285A" w14:textId="6601B6D8" w:rsidR="002C38F6" w:rsidRPr="004E0EF8" w:rsidRDefault="00782D7A" w:rsidP="004E0EF8">
            <w:pPr>
              <w:jc w:val="center"/>
              <w:rPr>
                <w:b/>
                <w:sz w:val="18"/>
                <w:szCs w:val="18"/>
              </w:rPr>
            </w:pPr>
            <w:r>
              <w:rPr>
                <w:b/>
                <w:sz w:val="18"/>
                <w:szCs w:val="18"/>
              </w:rPr>
              <w:t>O</w:t>
            </w:r>
            <w:r w:rsidR="002C38F6" w:rsidRPr="004E0EF8">
              <w:rPr>
                <w:b/>
                <w:sz w:val="18"/>
                <w:szCs w:val="18"/>
              </w:rPr>
              <w:t>riginal</w:t>
            </w:r>
            <w:r>
              <w:rPr>
                <w:b/>
                <w:sz w:val="18"/>
                <w:szCs w:val="18"/>
              </w:rPr>
              <w:t xml:space="preserve"> v</w:t>
            </w:r>
            <w:r w:rsidR="002C38F6" w:rsidRPr="004E0EF8">
              <w:rPr>
                <w:b/>
                <w:sz w:val="18"/>
                <w:szCs w:val="18"/>
              </w:rPr>
              <w:t>iew name</w:t>
            </w:r>
          </w:p>
        </w:tc>
        <w:tc>
          <w:tcPr>
            <w:tcW w:w="1161" w:type="dxa"/>
          </w:tcPr>
          <w:p w14:paraId="35AECEF3" w14:textId="07938F3D" w:rsidR="002C38F6" w:rsidRPr="004E0EF8" w:rsidRDefault="005A1DB7" w:rsidP="004E0EF8">
            <w:pPr>
              <w:jc w:val="center"/>
              <w:rPr>
                <w:b/>
                <w:sz w:val="18"/>
                <w:szCs w:val="18"/>
              </w:rPr>
            </w:pPr>
            <w:r>
              <w:rPr>
                <w:b/>
                <w:sz w:val="18"/>
                <w:szCs w:val="18"/>
              </w:rPr>
              <w:t>Json v</w:t>
            </w:r>
            <w:r w:rsidRPr="00F20415">
              <w:rPr>
                <w:b/>
                <w:sz w:val="18"/>
                <w:szCs w:val="18"/>
              </w:rPr>
              <w:t>iew name</w:t>
            </w:r>
          </w:p>
        </w:tc>
        <w:tc>
          <w:tcPr>
            <w:tcW w:w="1161" w:type="dxa"/>
            <w:shd w:val="clear" w:color="auto" w:fill="D8D8D8" w:themeFill="background1" w:themeFillShade="E6"/>
          </w:tcPr>
          <w:p w14:paraId="0E461A58" w14:textId="5295926C" w:rsidR="002C38F6" w:rsidRPr="004E0EF8" w:rsidRDefault="00782D7A" w:rsidP="004E0EF8">
            <w:pPr>
              <w:jc w:val="center"/>
              <w:rPr>
                <w:b/>
                <w:sz w:val="18"/>
                <w:szCs w:val="18"/>
              </w:rPr>
            </w:pPr>
            <w:r>
              <w:rPr>
                <w:b/>
                <w:sz w:val="18"/>
                <w:szCs w:val="18"/>
              </w:rPr>
              <w:t>O</w:t>
            </w:r>
            <w:r w:rsidR="002C38F6" w:rsidRPr="004E0EF8">
              <w:rPr>
                <w:b/>
                <w:sz w:val="18"/>
                <w:szCs w:val="18"/>
              </w:rPr>
              <w:t xml:space="preserve">riginal </w:t>
            </w:r>
            <w:r>
              <w:rPr>
                <w:b/>
                <w:sz w:val="18"/>
                <w:szCs w:val="18"/>
              </w:rPr>
              <w:t>v</w:t>
            </w:r>
            <w:r w:rsidR="002C38F6" w:rsidRPr="004E0EF8">
              <w:rPr>
                <w:b/>
                <w:sz w:val="18"/>
                <w:szCs w:val="18"/>
              </w:rPr>
              <w:t>iew name</w:t>
            </w:r>
          </w:p>
        </w:tc>
        <w:tc>
          <w:tcPr>
            <w:tcW w:w="1161" w:type="dxa"/>
          </w:tcPr>
          <w:p w14:paraId="326D622F" w14:textId="72D56338" w:rsidR="002C38F6" w:rsidRPr="004E0EF8" w:rsidRDefault="005A1DB7" w:rsidP="004E0EF8">
            <w:pPr>
              <w:jc w:val="center"/>
              <w:rPr>
                <w:b/>
                <w:sz w:val="18"/>
                <w:szCs w:val="18"/>
              </w:rPr>
            </w:pPr>
            <w:r>
              <w:rPr>
                <w:b/>
                <w:sz w:val="18"/>
                <w:szCs w:val="18"/>
              </w:rPr>
              <w:t>Json v</w:t>
            </w:r>
            <w:r w:rsidRPr="00F20415">
              <w:rPr>
                <w:b/>
                <w:sz w:val="18"/>
                <w:szCs w:val="18"/>
              </w:rPr>
              <w:t>iew name</w:t>
            </w:r>
          </w:p>
        </w:tc>
        <w:tc>
          <w:tcPr>
            <w:tcW w:w="1161" w:type="dxa"/>
            <w:shd w:val="clear" w:color="auto" w:fill="D8D8D8" w:themeFill="background1" w:themeFillShade="E6"/>
          </w:tcPr>
          <w:p w14:paraId="295C721A" w14:textId="75D55573" w:rsidR="002C38F6" w:rsidRPr="004E0EF8" w:rsidRDefault="00782D7A" w:rsidP="004E0EF8">
            <w:pPr>
              <w:jc w:val="center"/>
              <w:rPr>
                <w:b/>
                <w:sz w:val="18"/>
                <w:szCs w:val="18"/>
              </w:rPr>
            </w:pPr>
            <w:r>
              <w:rPr>
                <w:b/>
                <w:sz w:val="18"/>
                <w:szCs w:val="18"/>
              </w:rPr>
              <w:t>O</w:t>
            </w:r>
            <w:r w:rsidR="002C38F6" w:rsidRPr="004E0EF8">
              <w:rPr>
                <w:b/>
                <w:sz w:val="18"/>
                <w:szCs w:val="18"/>
              </w:rPr>
              <w:t xml:space="preserve">riginal </w:t>
            </w:r>
            <w:r>
              <w:rPr>
                <w:b/>
                <w:sz w:val="18"/>
                <w:szCs w:val="18"/>
              </w:rPr>
              <w:t>v</w:t>
            </w:r>
            <w:r w:rsidR="002C38F6" w:rsidRPr="004E0EF8">
              <w:rPr>
                <w:b/>
                <w:sz w:val="18"/>
                <w:szCs w:val="18"/>
              </w:rPr>
              <w:t>iew name</w:t>
            </w:r>
          </w:p>
        </w:tc>
        <w:tc>
          <w:tcPr>
            <w:tcW w:w="1161" w:type="dxa"/>
          </w:tcPr>
          <w:p w14:paraId="5A921ECB" w14:textId="2C8967EE" w:rsidR="002C38F6" w:rsidRPr="004E0EF8" w:rsidRDefault="005A1DB7" w:rsidP="004E0EF8">
            <w:pPr>
              <w:jc w:val="center"/>
              <w:rPr>
                <w:b/>
                <w:sz w:val="18"/>
                <w:szCs w:val="18"/>
              </w:rPr>
            </w:pPr>
            <w:r>
              <w:rPr>
                <w:b/>
                <w:sz w:val="18"/>
                <w:szCs w:val="18"/>
              </w:rPr>
              <w:t>Json v</w:t>
            </w:r>
            <w:r w:rsidRPr="00F20415">
              <w:rPr>
                <w:b/>
                <w:sz w:val="18"/>
                <w:szCs w:val="18"/>
              </w:rPr>
              <w:t>iew name</w:t>
            </w:r>
          </w:p>
        </w:tc>
      </w:tr>
      <w:tr w:rsidR="005A1DB7" w14:paraId="4A701AD3" w14:textId="77777777" w:rsidTr="004E0EF8">
        <w:tc>
          <w:tcPr>
            <w:tcW w:w="1161" w:type="dxa"/>
            <w:shd w:val="clear" w:color="auto" w:fill="D8D8D8" w:themeFill="background1" w:themeFillShade="E6"/>
          </w:tcPr>
          <w:p w14:paraId="4706F37F" w14:textId="534F299E" w:rsidR="005A1DB7" w:rsidRDefault="005A1DB7" w:rsidP="004E0EF8">
            <w:pPr>
              <w:jc w:val="center"/>
            </w:pPr>
            <w:r w:rsidRPr="00B96AD4">
              <w:rPr>
                <w:rFonts w:cstheme="majorHAnsi"/>
                <w:sz w:val="18"/>
                <w:szCs w:val="18"/>
                <w:lang w:eastAsia="zh-CN"/>
              </w:rPr>
              <w:t>camE0</w:t>
            </w:r>
          </w:p>
        </w:tc>
        <w:tc>
          <w:tcPr>
            <w:tcW w:w="1161" w:type="dxa"/>
          </w:tcPr>
          <w:p w14:paraId="70B835A3" w14:textId="1EFC651F" w:rsidR="005A1DB7" w:rsidRDefault="005A1DB7" w:rsidP="004E0EF8">
            <w:pPr>
              <w:jc w:val="center"/>
            </w:pPr>
            <w:r w:rsidRPr="00B96AD4">
              <w:rPr>
                <w:rFonts w:cstheme="majorHAnsi"/>
                <w:sz w:val="18"/>
                <w:szCs w:val="18"/>
                <w:lang w:eastAsia="zh-CN"/>
              </w:rPr>
              <w:t>v0</w:t>
            </w:r>
          </w:p>
        </w:tc>
        <w:tc>
          <w:tcPr>
            <w:tcW w:w="1161" w:type="dxa"/>
            <w:shd w:val="clear" w:color="auto" w:fill="D8D8D8" w:themeFill="background1" w:themeFillShade="E6"/>
          </w:tcPr>
          <w:p w14:paraId="65EE9AA2" w14:textId="70F206F6" w:rsidR="005A1DB7" w:rsidRDefault="005A1DB7" w:rsidP="004E0EF8">
            <w:pPr>
              <w:jc w:val="center"/>
            </w:pPr>
            <w:r w:rsidRPr="00B96AD4">
              <w:rPr>
                <w:rFonts w:cstheme="majorHAnsi"/>
                <w:sz w:val="18"/>
                <w:szCs w:val="18"/>
                <w:lang w:eastAsia="zh-CN"/>
              </w:rPr>
              <w:t>camE6</w:t>
            </w:r>
          </w:p>
        </w:tc>
        <w:tc>
          <w:tcPr>
            <w:tcW w:w="1161" w:type="dxa"/>
          </w:tcPr>
          <w:p w14:paraId="0DAF32C3" w14:textId="1001FC4A" w:rsidR="005A1DB7" w:rsidRDefault="005A1DB7" w:rsidP="004E0EF8">
            <w:pPr>
              <w:jc w:val="center"/>
            </w:pPr>
            <w:r w:rsidRPr="00B96AD4">
              <w:rPr>
                <w:rFonts w:cstheme="majorHAnsi"/>
                <w:sz w:val="18"/>
                <w:szCs w:val="18"/>
                <w:lang w:eastAsia="zh-CN"/>
              </w:rPr>
              <w:t>v6</w:t>
            </w:r>
          </w:p>
        </w:tc>
        <w:tc>
          <w:tcPr>
            <w:tcW w:w="1161" w:type="dxa"/>
            <w:shd w:val="clear" w:color="auto" w:fill="D8D8D8" w:themeFill="background1" w:themeFillShade="E6"/>
          </w:tcPr>
          <w:p w14:paraId="153B2AA0" w14:textId="2B9BD70F" w:rsidR="005A1DB7" w:rsidRDefault="005A1DB7" w:rsidP="004E0EF8">
            <w:pPr>
              <w:jc w:val="center"/>
            </w:pPr>
            <w:r w:rsidRPr="00B96AD4">
              <w:rPr>
                <w:rFonts w:cstheme="majorHAnsi"/>
                <w:sz w:val="18"/>
                <w:szCs w:val="18"/>
                <w:lang w:eastAsia="zh-CN"/>
              </w:rPr>
              <w:t>camE12</w:t>
            </w:r>
          </w:p>
        </w:tc>
        <w:tc>
          <w:tcPr>
            <w:tcW w:w="1161" w:type="dxa"/>
          </w:tcPr>
          <w:p w14:paraId="19DEF00E" w14:textId="14961F9C" w:rsidR="005A1DB7" w:rsidRDefault="005A1DB7" w:rsidP="004E0EF8">
            <w:pPr>
              <w:jc w:val="center"/>
            </w:pPr>
            <w:r w:rsidRPr="00B96AD4">
              <w:rPr>
                <w:rFonts w:cstheme="majorHAnsi"/>
                <w:sz w:val="18"/>
                <w:szCs w:val="18"/>
                <w:lang w:eastAsia="zh-CN"/>
              </w:rPr>
              <w:t>v12</w:t>
            </w:r>
          </w:p>
        </w:tc>
        <w:tc>
          <w:tcPr>
            <w:tcW w:w="1161" w:type="dxa"/>
            <w:shd w:val="clear" w:color="auto" w:fill="D8D8D8" w:themeFill="background1" w:themeFillShade="E6"/>
          </w:tcPr>
          <w:p w14:paraId="18ABF7D8" w14:textId="04624AF3" w:rsidR="005A1DB7" w:rsidRDefault="005A1DB7" w:rsidP="004E0EF8">
            <w:pPr>
              <w:jc w:val="center"/>
            </w:pPr>
            <w:r w:rsidRPr="00B96AD4">
              <w:rPr>
                <w:rFonts w:cstheme="majorHAnsi"/>
                <w:sz w:val="18"/>
                <w:szCs w:val="18"/>
                <w:lang w:eastAsia="zh-CN"/>
              </w:rPr>
              <w:t>camE18</w:t>
            </w:r>
          </w:p>
        </w:tc>
        <w:tc>
          <w:tcPr>
            <w:tcW w:w="1161" w:type="dxa"/>
          </w:tcPr>
          <w:p w14:paraId="184FDA22" w14:textId="49E1F26A" w:rsidR="005A1DB7" w:rsidRDefault="005A1DB7" w:rsidP="004E0EF8">
            <w:pPr>
              <w:jc w:val="center"/>
            </w:pPr>
            <w:r w:rsidRPr="00B96AD4">
              <w:rPr>
                <w:rFonts w:cstheme="majorHAnsi"/>
                <w:sz w:val="18"/>
                <w:szCs w:val="18"/>
                <w:lang w:eastAsia="zh-CN"/>
              </w:rPr>
              <w:t>v18</w:t>
            </w:r>
          </w:p>
        </w:tc>
      </w:tr>
      <w:tr w:rsidR="005A1DB7" w14:paraId="39319161" w14:textId="77777777" w:rsidTr="004E0EF8">
        <w:tc>
          <w:tcPr>
            <w:tcW w:w="1161" w:type="dxa"/>
            <w:shd w:val="clear" w:color="auto" w:fill="D8D8D8" w:themeFill="background1" w:themeFillShade="E6"/>
          </w:tcPr>
          <w:p w14:paraId="49C1EDA3" w14:textId="53C01E1E" w:rsidR="005A1DB7" w:rsidRDefault="005A1DB7" w:rsidP="004E0EF8">
            <w:pPr>
              <w:jc w:val="center"/>
            </w:pPr>
            <w:r w:rsidRPr="00B96AD4">
              <w:rPr>
                <w:rFonts w:cstheme="majorHAnsi"/>
                <w:sz w:val="18"/>
                <w:szCs w:val="18"/>
                <w:lang w:eastAsia="zh-CN"/>
              </w:rPr>
              <w:t>camE1</w:t>
            </w:r>
          </w:p>
        </w:tc>
        <w:tc>
          <w:tcPr>
            <w:tcW w:w="1161" w:type="dxa"/>
          </w:tcPr>
          <w:p w14:paraId="2FC67004" w14:textId="0C504629" w:rsidR="005A1DB7" w:rsidRDefault="005A1DB7" w:rsidP="004E0EF8">
            <w:pPr>
              <w:jc w:val="center"/>
            </w:pPr>
            <w:r w:rsidRPr="00B96AD4">
              <w:rPr>
                <w:rFonts w:cstheme="majorHAnsi"/>
                <w:sz w:val="18"/>
                <w:szCs w:val="18"/>
                <w:lang w:eastAsia="zh-CN"/>
              </w:rPr>
              <w:t>v1</w:t>
            </w:r>
          </w:p>
        </w:tc>
        <w:tc>
          <w:tcPr>
            <w:tcW w:w="1161" w:type="dxa"/>
            <w:shd w:val="clear" w:color="auto" w:fill="D8D8D8" w:themeFill="background1" w:themeFillShade="E6"/>
          </w:tcPr>
          <w:p w14:paraId="6AC40F36" w14:textId="37384C2B" w:rsidR="005A1DB7" w:rsidRDefault="005A1DB7" w:rsidP="004E0EF8">
            <w:pPr>
              <w:jc w:val="center"/>
            </w:pPr>
            <w:r w:rsidRPr="00B96AD4">
              <w:rPr>
                <w:rFonts w:cstheme="majorHAnsi"/>
                <w:sz w:val="18"/>
                <w:szCs w:val="18"/>
                <w:lang w:eastAsia="zh-CN"/>
              </w:rPr>
              <w:t>camE7</w:t>
            </w:r>
          </w:p>
        </w:tc>
        <w:tc>
          <w:tcPr>
            <w:tcW w:w="1161" w:type="dxa"/>
          </w:tcPr>
          <w:p w14:paraId="7E886893" w14:textId="05CEEAB0" w:rsidR="005A1DB7" w:rsidRDefault="005A1DB7" w:rsidP="004E0EF8">
            <w:pPr>
              <w:jc w:val="center"/>
            </w:pPr>
            <w:r w:rsidRPr="00B96AD4">
              <w:rPr>
                <w:rFonts w:cstheme="majorHAnsi"/>
                <w:sz w:val="18"/>
                <w:szCs w:val="18"/>
                <w:lang w:eastAsia="zh-CN"/>
              </w:rPr>
              <w:t>v7</w:t>
            </w:r>
          </w:p>
        </w:tc>
        <w:tc>
          <w:tcPr>
            <w:tcW w:w="1161" w:type="dxa"/>
            <w:shd w:val="clear" w:color="auto" w:fill="D8D8D8" w:themeFill="background1" w:themeFillShade="E6"/>
          </w:tcPr>
          <w:p w14:paraId="5220C710" w14:textId="75AA1326" w:rsidR="005A1DB7" w:rsidRDefault="005A1DB7" w:rsidP="004E0EF8">
            <w:pPr>
              <w:jc w:val="center"/>
            </w:pPr>
            <w:r w:rsidRPr="00B96AD4">
              <w:rPr>
                <w:rFonts w:cstheme="majorHAnsi"/>
                <w:sz w:val="18"/>
                <w:szCs w:val="18"/>
                <w:lang w:eastAsia="zh-CN"/>
              </w:rPr>
              <w:t>camE13</w:t>
            </w:r>
          </w:p>
        </w:tc>
        <w:tc>
          <w:tcPr>
            <w:tcW w:w="1161" w:type="dxa"/>
          </w:tcPr>
          <w:p w14:paraId="4E818DCC" w14:textId="18AD9916" w:rsidR="005A1DB7" w:rsidRDefault="005A1DB7" w:rsidP="004E0EF8">
            <w:pPr>
              <w:jc w:val="center"/>
            </w:pPr>
            <w:r w:rsidRPr="00B96AD4">
              <w:rPr>
                <w:rFonts w:cstheme="majorHAnsi"/>
                <w:sz w:val="18"/>
                <w:szCs w:val="18"/>
                <w:lang w:eastAsia="zh-CN"/>
              </w:rPr>
              <w:t>v13</w:t>
            </w:r>
          </w:p>
        </w:tc>
        <w:tc>
          <w:tcPr>
            <w:tcW w:w="1161" w:type="dxa"/>
            <w:shd w:val="clear" w:color="auto" w:fill="D8D8D8" w:themeFill="background1" w:themeFillShade="E6"/>
          </w:tcPr>
          <w:p w14:paraId="5B29B4E8" w14:textId="7C1DB7CD" w:rsidR="005A1DB7" w:rsidRDefault="005A1DB7" w:rsidP="004E0EF8">
            <w:pPr>
              <w:jc w:val="center"/>
            </w:pPr>
            <w:r w:rsidRPr="00B96AD4">
              <w:rPr>
                <w:rFonts w:cstheme="majorHAnsi"/>
                <w:sz w:val="18"/>
                <w:szCs w:val="18"/>
                <w:lang w:eastAsia="zh-CN"/>
              </w:rPr>
              <w:t>camE19</w:t>
            </w:r>
          </w:p>
        </w:tc>
        <w:tc>
          <w:tcPr>
            <w:tcW w:w="1161" w:type="dxa"/>
          </w:tcPr>
          <w:p w14:paraId="6A0E1467" w14:textId="1B2137E0" w:rsidR="005A1DB7" w:rsidRDefault="005A1DB7" w:rsidP="004E0EF8">
            <w:pPr>
              <w:jc w:val="center"/>
            </w:pPr>
            <w:r w:rsidRPr="00B96AD4">
              <w:rPr>
                <w:rFonts w:cstheme="majorHAnsi"/>
                <w:sz w:val="18"/>
                <w:szCs w:val="18"/>
                <w:lang w:eastAsia="zh-CN"/>
              </w:rPr>
              <w:t>v19</w:t>
            </w:r>
          </w:p>
        </w:tc>
      </w:tr>
      <w:tr w:rsidR="005A1DB7" w14:paraId="70C14BEB" w14:textId="77777777" w:rsidTr="004E0EF8">
        <w:tc>
          <w:tcPr>
            <w:tcW w:w="1161" w:type="dxa"/>
            <w:shd w:val="clear" w:color="auto" w:fill="D8D8D8" w:themeFill="background1" w:themeFillShade="E6"/>
          </w:tcPr>
          <w:p w14:paraId="3DA30789" w14:textId="7EA03D86" w:rsidR="005A1DB7" w:rsidRDefault="005A1DB7" w:rsidP="004E0EF8">
            <w:pPr>
              <w:jc w:val="center"/>
            </w:pPr>
            <w:r w:rsidRPr="00B96AD4">
              <w:rPr>
                <w:rFonts w:cstheme="majorHAnsi"/>
                <w:sz w:val="18"/>
                <w:szCs w:val="18"/>
                <w:lang w:eastAsia="zh-CN"/>
              </w:rPr>
              <w:t>camE2</w:t>
            </w:r>
          </w:p>
        </w:tc>
        <w:tc>
          <w:tcPr>
            <w:tcW w:w="1161" w:type="dxa"/>
          </w:tcPr>
          <w:p w14:paraId="3264EFAF" w14:textId="64654B71" w:rsidR="005A1DB7" w:rsidRDefault="005A1DB7" w:rsidP="004E0EF8">
            <w:pPr>
              <w:jc w:val="center"/>
            </w:pPr>
            <w:r w:rsidRPr="00B96AD4">
              <w:rPr>
                <w:rFonts w:cstheme="majorHAnsi"/>
                <w:sz w:val="18"/>
                <w:szCs w:val="18"/>
                <w:lang w:eastAsia="zh-CN"/>
              </w:rPr>
              <w:t>v2</w:t>
            </w:r>
          </w:p>
        </w:tc>
        <w:tc>
          <w:tcPr>
            <w:tcW w:w="1161" w:type="dxa"/>
            <w:shd w:val="clear" w:color="auto" w:fill="D8D8D8" w:themeFill="background1" w:themeFillShade="E6"/>
          </w:tcPr>
          <w:p w14:paraId="654BC90A" w14:textId="6E0E05FA" w:rsidR="005A1DB7" w:rsidRDefault="005A1DB7" w:rsidP="004E0EF8">
            <w:pPr>
              <w:jc w:val="center"/>
            </w:pPr>
            <w:r w:rsidRPr="00B96AD4">
              <w:rPr>
                <w:rFonts w:cstheme="majorHAnsi"/>
                <w:sz w:val="18"/>
                <w:szCs w:val="18"/>
                <w:lang w:eastAsia="zh-CN"/>
              </w:rPr>
              <w:t>camE8</w:t>
            </w:r>
          </w:p>
        </w:tc>
        <w:tc>
          <w:tcPr>
            <w:tcW w:w="1161" w:type="dxa"/>
          </w:tcPr>
          <w:p w14:paraId="276C74E1" w14:textId="2B082FD3" w:rsidR="005A1DB7" w:rsidRDefault="005A1DB7" w:rsidP="004E0EF8">
            <w:pPr>
              <w:jc w:val="center"/>
            </w:pPr>
            <w:r w:rsidRPr="00B96AD4">
              <w:rPr>
                <w:rFonts w:cstheme="majorHAnsi"/>
                <w:sz w:val="18"/>
                <w:szCs w:val="18"/>
                <w:lang w:eastAsia="zh-CN"/>
              </w:rPr>
              <w:t>v8</w:t>
            </w:r>
          </w:p>
        </w:tc>
        <w:tc>
          <w:tcPr>
            <w:tcW w:w="1161" w:type="dxa"/>
            <w:shd w:val="clear" w:color="auto" w:fill="D8D8D8" w:themeFill="background1" w:themeFillShade="E6"/>
          </w:tcPr>
          <w:p w14:paraId="06CC92F7" w14:textId="00DC9357" w:rsidR="005A1DB7" w:rsidRDefault="005A1DB7" w:rsidP="004E0EF8">
            <w:pPr>
              <w:jc w:val="center"/>
            </w:pPr>
            <w:r w:rsidRPr="00B96AD4">
              <w:rPr>
                <w:rFonts w:cstheme="majorHAnsi"/>
                <w:sz w:val="18"/>
                <w:szCs w:val="18"/>
                <w:lang w:eastAsia="zh-CN"/>
              </w:rPr>
              <w:t>camE14</w:t>
            </w:r>
          </w:p>
        </w:tc>
        <w:tc>
          <w:tcPr>
            <w:tcW w:w="1161" w:type="dxa"/>
          </w:tcPr>
          <w:p w14:paraId="712EBC2F" w14:textId="290D18D8" w:rsidR="005A1DB7" w:rsidRDefault="005A1DB7" w:rsidP="004E0EF8">
            <w:pPr>
              <w:jc w:val="center"/>
            </w:pPr>
            <w:r w:rsidRPr="00B96AD4">
              <w:rPr>
                <w:rFonts w:cstheme="majorHAnsi"/>
                <w:sz w:val="18"/>
                <w:szCs w:val="18"/>
                <w:lang w:eastAsia="zh-CN"/>
              </w:rPr>
              <w:t>v14</w:t>
            </w:r>
          </w:p>
        </w:tc>
        <w:tc>
          <w:tcPr>
            <w:tcW w:w="1161" w:type="dxa"/>
            <w:shd w:val="clear" w:color="auto" w:fill="D8D8D8" w:themeFill="background1" w:themeFillShade="E6"/>
          </w:tcPr>
          <w:p w14:paraId="28F64898" w14:textId="64693E5A" w:rsidR="005A1DB7" w:rsidRDefault="005A1DB7" w:rsidP="004E0EF8">
            <w:pPr>
              <w:jc w:val="center"/>
            </w:pPr>
            <w:r w:rsidRPr="00B96AD4">
              <w:rPr>
                <w:rFonts w:cstheme="majorHAnsi"/>
                <w:sz w:val="18"/>
                <w:szCs w:val="18"/>
                <w:lang w:eastAsia="zh-CN"/>
              </w:rPr>
              <w:t>camE20</w:t>
            </w:r>
          </w:p>
        </w:tc>
        <w:tc>
          <w:tcPr>
            <w:tcW w:w="1161" w:type="dxa"/>
          </w:tcPr>
          <w:p w14:paraId="0B4BA9E4" w14:textId="3489E274" w:rsidR="005A1DB7" w:rsidRDefault="005A1DB7" w:rsidP="004E0EF8">
            <w:pPr>
              <w:jc w:val="center"/>
            </w:pPr>
            <w:r w:rsidRPr="00B96AD4">
              <w:rPr>
                <w:rFonts w:cstheme="majorHAnsi"/>
                <w:sz w:val="18"/>
                <w:szCs w:val="18"/>
                <w:lang w:eastAsia="zh-CN"/>
              </w:rPr>
              <w:t>v20</w:t>
            </w:r>
          </w:p>
        </w:tc>
      </w:tr>
      <w:tr w:rsidR="005A1DB7" w14:paraId="2019095C" w14:textId="77777777" w:rsidTr="004E0EF8">
        <w:tc>
          <w:tcPr>
            <w:tcW w:w="1161" w:type="dxa"/>
            <w:shd w:val="clear" w:color="auto" w:fill="D8D8D8" w:themeFill="background1" w:themeFillShade="E6"/>
          </w:tcPr>
          <w:p w14:paraId="428A6A23" w14:textId="1D0C215E" w:rsidR="005A1DB7" w:rsidRDefault="005A1DB7" w:rsidP="004E0EF8">
            <w:pPr>
              <w:jc w:val="center"/>
            </w:pPr>
            <w:r w:rsidRPr="00B96AD4">
              <w:rPr>
                <w:rFonts w:cstheme="majorHAnsi"/>
                <w:sz w:val="18"/>
                <w:szCs w:val="18"/>
                <w:lang w:eastAsia="zh-CN"/>
              </w:rPr>
              <w:t>camE3</w:t>
            </w:r>
          </w:p>
        </w:tc>
        <w:tc>
          <w:tcPr>
            <w:tcW w:w="1161" w:type="dxa"/>
          </w:tcPr>
          <w:p w14:paraId="53168C9E" w14:textId="7568DB87" w:rsidR="005A1DB7" w:rsidRDefault="005A1DB7" w:rsidP="004E0EF8">
            <w:pPr>
              <w:jc w:val="center"/>
            </w:pPr>
            <w:r w:rsidRPr="00B96AD4">
              <w:rPr>
                <w:rFonts w:cstheme="majorHAnsi"/>
                <w:sz w:val="18"/>
                <w:szCs w:val="18"/>
                <w:lang w:eastAsia="zh-CN"/>
              </w:rPr>
              <w:t>v3</w:t>
            </w:r>
          </w:p>
        </w:tc>
        <w:tc>
          <w:tcPr>
            <w:tcW w:w="1161" w:type="dxa"/>
            <w:shd w:val="clear" w:color="auto" w:fill="D8D8D8" w:themeFill="background1" w:themeFillShade="E6"/>
          </w:tcPr>
          <w:p w14:paraId="231D6351" w14:textId="741F699F" w:rsidR="005A1DB7" w:rsidRDefault="005A1DB7" w:rsidP="004E0EF8">
            <w:pPr>
              <w:jc w:val="center"/>
            </w:pPr>
            <w:r w:rsidRPr="00B96AD4">
              <w:rPr>
                <w:rFonts w:cstheme="majorHAnsi"/>
                <w:sz w:val="18"/>
                <w:szCs w:val="18"/>
                <w:lang w:eastAsia="zh-CN"/>
              </w:rPr>
              <w:t>camE9</w:t>
            </w:r>
          </w:p>
        </w:tc>
        <w:tc>
          <w:tcPr>
            <w:tcW w:w="1161" w:type="dxa"/>
          </w:tcPr>
          <w:p w14:paraId="3977CCB4" w14:textId="7423ECE6" w:rsidR="005A1DB7" w:rsidRDefault="005A1DB7" w:rsidP="004E0EF8">
            <w:pPr>
              <w:jc w:val="center"/>
            </w:pPr>
            <w:r w:rsidRPr="00B96AD4">
              <w:rPr>
                <w:rFonts w:cstheme="majorHAnsi"/>
                <w:sz w:val="18"/>
                <w:szCs w:val="18"/>
                <w:lang w:eastAsia="zh-CN"/>
              </w:rPr>
              <w:t>v9</w:t>
            </w:r>
          </w:p>
        </w:tc>
        <w:tc>
          <w:tcPr>
            <w:tcW w:w="1161" w:type="dxa"/>
            <w:shd w:val="clear" w:color="auto" w:fill="D8D8D8" w:themeFill="background1" w:themeFillShade="E6"/>
          </w:tcPr>
          <w:p w14:paraId="43F4EAA9" w14:textId="7C326243" w:rsidR="005A1DB7" w:rsidRDefault="005A1DB7" w:rsidP="004E0EF8">
            <w:pPr>
              <w:jc w:val="center"/>
            </w:pPr>
            <w:r w:rsidRPr="00B96AD4">
              <w:rPr>
                <w:rFonts w:cstheme="majorHAnsi"/>
                <w:sz w:val="18"/>
                <w:szCs w:val="18"/>
                <w:lang w:eastAsia="zh-CN"/>
              </w:rPr>
              <w:t>camE15</w:t>
            </w:r>
          </w:p>
        </w:tc>
        <w:tc>
          <w:tcPr>
            <w:tcW w:w="1161" w:type="dxa"/>
          </w:tcPr>
          <w:p w14:paraId="25DB23FF" w14:textId="33F095DB" w:rsidR="005A1DB7" w:rsidRDefault="005A1DB7" w:rsidP="004E0EF8">
            <w:pPr>
              <w:jc w:val="center"/>
            </w:pPr>
            <w:r w:rsidRPr="00B96AD4">
              <w:rPr>
                <w:rFonts w:cstheme="majorHAnsi"/>
                <w:sz w:val="18"/>
                <w:szCs w:val="18"/>
                <w:lang w:eastAsia="zh-CN"/>
              </w:rPr>
              <w:t>v15</w:t>
            </w:r>
          </w:p>
        </w:tc>
        <w:tc>
          <w:tcPr>
            <w:tcW w:w="1161" w:type="dxa"/>
            <w:shd w:val="clear" w:color="auto" w:fill="D8D8D8" w:themeFill="background1" w:themeFillShade="E6"/>
          </w:tcPr>
          <w:p w14:paraId="6300B5DE" w14:textId="28C15B3A" w:rsidR="005A1DB7" w:rsidRDefault="005A1DB7" w:rsidP="004E0EF8">
            <w:pPr>
              <w:jc w:val="center"/>
            </w:pPr>
            <w:r w:rsidRPr="00B96AD4">
              <w:rPr>
                <w:rFonts w:cstheme="majorHAnsi"/>
                <w:sz w:val="18"/>
                <w:szCs w:val="18"/>
                <w:lang w:eastAsia="zh-CN"/>
              </w:rPr>
              <w:t>camE21</w:t>
            </w:r>
          </w:p>
        </w:tc>
        <w:tc>
          <w:tcPr>
            <w:tcW w:w="1161" w:type="dxa"/>
          </w:tcPr>
          <w:p w14:paraId="2D4DE363" w14:textId="1CD586CE" w:rsidR="005A1DB7" w:rsidRDefault="005A1DB7" w:rsidP="004E0EF8">
            <w:pPr>
              <w:jc w:val="center"/>
            </w:pPr>
            <w:r w:rsidRPr="00B96AD4">
              <w:rPr>
                <w:rFonts w:cstheme="majorHAnsi"/>
                <w:sz w:val="18"/>
                <w:szCs w:val="18"/>
                <w:lang w:eastAsia="zh-CN"/>
              </w:rPr>
              <w:t>v21</w:t>
            </w:r>
          </w:p>
        </w:tc>
      </w:tr>
      <w:tr w:rsidR="005A1DB7" w14:paraId="2E45ABEB" w14:textId="77777777" w:rsidTr="004E0EF8">
        <w:tc>
          <w:tcPr>
            <w:tcW w:w="1161" w:type="dxa"/>
            <w:shd w:val="clear" w:color="auto" w:fill="D8D8D8" w:themeFill="background1" w:themeFillShade="E6"/>
          </w:tcPr>
          <w:p w14:paraId="706899C5" w14:textId="52BAB5B7" w:rsidR="005A1DB7" w:rsidRPr="00B96AD4" w:rsidRDefault="005A1DB7" w:rsidP="004E0EF8">
            <w:pPr>
              <w:jc w:val="center"/>
              <w:rPr>
                <w:rFonts w:cstheme="majorHAnsi"/>
                <w:sz w:val="18"/>
                <w:szCs w:val="18"/>
                <w:lang w:eastAsia="zh-CN"/>
              </w:rPr>
            </w:pPr>
            <w:r w:rsidRPr="00B96AD4">
              <w:rPr>
                <w:rFonts w:cstheme="majorHAnsi"/>
                <w:sz w:val="18"/>
                <w:szCs w:val="18"/>
                <w:lang w:eastAsia="zh-CN"/>
              </w:rPr>
              <w:t>camE4</w:t>
            </w:r>
          </w:p>
        </w:tc>
        <w:tc>
          <w:tcPr>
            <w:tcW w:w="1161" w:type="dxa"/>
          </w:tcPr>
          <w:p w14:paraId="77E01718" w14:textId="5FDA0811" w:rsidR="005A1DB7" w:rsidRPr="00B96AD4" w:rsidRDefault="005A1DB7" w:rsidP="004E0EF8">
            <w:pPr>
              <w:jc w:val="center"/>
              <w:rPr>
                <w:rFonts w:cstheme="majorHAnsi"/>
                <w:sz w:val="18"/>
                <w:szCs w:val="18"/>
                <w:lang w:eastAsia="zh-CN"/>
              </w:rPr>
            </w:pPr>
            <w:r w:rsidRPr="00B96AD4">
              <w:rPr>
                <w:rFonts w:cstheme="majorHAnsi"/>
                <w:sz w:val="18"/>
                <w:szCs w:val="18"/>
                <w:lang w:eastAsia="zh-CN"/>
              </w:rPr>
              <w:t>v4</w:t>
            </w:r>
          </w:p>
        </w:tc>
        <w:tc>
          <w:tcPr>
            <w:tcW w:w="1161" w:type="dxa"/>
            <w:shd w:val="clear" w:color="auto" w:fill="D8D8D8" w:themeFill="background1" w:themeFillShade="E6"/>
          </w:tcPr>
          <w:p w14:paraId="6AE2EFB9" w14:textId="21442260" w:rsidR="005A1DB7" w:rsidRPr="00B96AD4" w:rsidRDefault="005A1DB7" w:rsidP="004E0EF8">
            <w:pPr>
              <w:jc w:val="center"/>
              <w:rPr>
                <w:rFonts w:cstheme="majorHAnsi"/>
                <w:sz w:val="18"/>
                <w:szCs w:val="18"/>
                <w:lang w:eastAsia="zh-CN"/>
              </w:rPr>
            </w:pPr>
            <w:r w:rsidRPr="00B96AD4">
              <w:rPr>
                <w:rFonts w:cstheme="majorHAnsi"/>
                <w:sz w:val="18"/>
                <w:szCs w:val="18"/>
                <w:lang w:eastAsia="zh-CN"/>
              </w:rPr>
              <w:t>camE10</w:t>
            </w:r>
          </w:p>
        </w:tc>
        <w:tc>
          <w:tcPr>
            <w:tcW w:w="1161" w:type="dxa"/>
          </w:tcPr>
          <w:p w14:paraId="1F137DBA" w14:textId="4DE7893A" w:rsidR="005A1DB7" w:rsidRPr="00B96AD4" w:rsidRDefault="005A1DB7" w:rsidP="004E0EF8">
            <w:pPr>
              <w:jc w:val="center"/>
              <w:rPr>
                <w:rFonts w:cstheme="majorHAnsi"/>
                <w:sz w:val="18"/>
                <w:szCs w:val="18"/>
                <w:lang w:eastAsia="zh-CN"/>
              </w:rPr>
            </w:pPr>
            <w:r w:rsidRPr="00B96AD4">
              <w:rPr>
                <w:rFonts w:cstheme="majorHAnsi"/>
                <w:sz w:val="18"/>
                <w:szCs w:val="18"/>
                <w:lang w:eastAsia="zh-CN"/>
              </w:rPr>
              <w:t>v10</w:t>
            </w:r>
          </w:p>
        </w:tc>
        <w:tc>
          <w:tcPr>
            <w:tcW w:w="1161" w:type="dxa"/>
            <w:shd w:val="clear" w:color="auto" w:fill="D8D8D8" w:themeFill="background1" w:themeFillShade="E6"/>
          </w:tcPr>
          <w:p w14:paraId="49CB033D" w14:textId="540F2A4F" w:rsidR="005A1DB7" w:rsidRPr="00B96AD4" w:rsidRDefault="005A1DB7" w:rsidP="004E0EF8">
            <w:pPr>
              <w:jc w:val="center"/>
              <w:rPr>
                <w:rFonts w:cstheme="majorHAnsi"/>
                <w:sz w:val="18"/>
                <w:szCs w:val="18"/>
                <w:lang w:eastAsia="zh-CN"/>
              </w:rPr>
            </w:pPr>
            <w:r w:rsidRPr="00B96AD4">
              <w:rPr>
                <w:rFonts w:cstheme="majorHAnsi"/>
                <w:sz w:val="18"/>
                <w:szCs w:val="18"/>
                <w:lang w:eastAsia="zh-CN"/>
              </w:rPr>
              <w:t>camE16</w:t>
            </w:r>
          </w:p>
        </w:tc>
        <w:tc>
          <w:tcPr>
            <w:tcW w:w="1161" w:type="dxa"/>
          </w:tcPr>
          <w:p w14:paraId="0C481D9F" w14:textId="64D70C76" w:rsidR="005A1DB7" w:rsidRPr="00B96AD4" w:rsidRDefault="005A1DB7" w:rsidP="004E0EF8">
            <w:pPr>
              <w:jc w:val="center"/>
              <w:rPr>
                <w:rFonts w:cstheme="majorHAnsi"/>
                <w:sz w:val="18"/>
                <w:szCs w:val="18"/>
                <w:lang w:eastAsia="zh-CN"/>
              </w:rPr>
            </w:pPr>
            <w:r w:rsidRPr="00B96AD4">
              <w:rPr>
                <w:rFonts w:cstheme="majorHAnsi"/>
                <w:sz w:val="18"/>
                <w:szCs w:val="18"/>
                <w:lang w:eastAsia="zh-CN"/>
              </w:rPr>
              <w:t>v16</w:t>
            </w:r>
          </w:p>
        </w:tc>
        <w:tc>
          <w:tcPr>
            <w:tcW w:w="1161" w:type="dxa"/>
            <w:shd w:val="clear" w:color="auto" w:fill="D8D8D8" w:themeFill="background1" w:themeFillShade="E6"/>
          </w:tcPr>
          <w:p w14:paraId="45A503CD" w14:textId="46A1524B" w:rsidR="005A1DB7" w:rsidRDefault="005A1DB7" w:rsidP="004E0EF8">
            <w:pPr>
              <w:jc w:val="center"/>
            </w:pPr>
            <w:r w:rsidRPr="00B96AD4">
              <w:rPr>
                <w:rFonts w:cstheme="majorHAnsi"/>
                <w:sz w:val="18"/>
                <w:szCs w:val="18"/>
                <w:lang w:eastAsia="zh-CN"/>
              </w:rPr>
              <w:t>camE22</w:t>
            </w:r>
          </w:p>
        </w:tc>
        <w:tc>
          <w:tcPr>
            <w:tcW w:w="1161" w:type="dxa"/>
          </w:tcPr>
          <w:p w14:paraId="668F9B4C" w14:textId="35DEEFB2" w:rsidR="005A1DB7" w:rsidRDefault="005A1DB7" w:rsidP="004E0EF8">
            <w:pPr>
              <w:jc w:val="center"/>
            </w:pPr>
            <w:r w:rsidRPr="00B96AD4">
              <w:rPr>
                <w:rFonts w:cstheme="majorHAnsi"/>
                <w:sz w:val="18"/>
                <w:szCs w:val="18"/>
                <w:lang w:eastAsia="zh-CN"/>
              </w:rPr>
              <w:t>v22</w:t>
            </w:r>
          </w:p>
        </w:tc>
      </w:tr>
      <w:tr w:rsidR="005A1DB7" w14:paraId="7C4069E5" w14:textId="77777777" w:rsidTr="004E0EF8">
        <w:tc>
          <w:tcPr>
            <w:tcW w:w="1161" w:type="dxa"/>
            <w:shd w:val="clear" w:color="auto" w:fill="D8D8D8" w:themeFill="background1" w:themeFillShade="E6"/>
          </w:tcPr>
          <w:p w14:paraId="6044A880" w14:textId="4A74652B" w:rsidR="005A1DB7" w:rsidRPr="00B96AD4" w:rsidRDefault="005A1DB7" w:rsidP="004E0EF8">
            <w:pPr>
              <w:jc w:val="center"/>
              <w:rPr>
                <w:rFonts w:cstheme="majorHAnsi"/>
                <w:sz w:val="18"/>
                <w:szCs w:val="18"/>
                <w:lang w:eastAsia="zh-CN"/>
              </w:rPr>
            </w:pPr>
            <w:r w:rsidRPr="00B96AD4">
              <w:rPr>
                <w:rFonts w:cstheme="majorHAnsi"/>
                <w:sz w:val="18"/>
                <w:szCs w:val="18"/>
                <w:lang w:eastAsia="zh-CN"/>
              </w:rPr>
              <w:t>camE5</w:t>
            </w:r>
          </w:p>
        </w:tc>
        <w:tc>
          <w:tcPr>
            <w:tcW w:w="1161" w:type="dxa"/>
          </w:tcPr>
          <w:p w14:paraId="450115BC" w14:textId="6E59F929" w:rsidR="005A1DB7" w:rsidRPr="00B96AD4" w:rsidRDefault="005A1DB7" w:rsidP="004E0EF8">
            <w:pPr>
              <w:jc w:val="center"/>
              <w:rPr>
                <w:rFonts w:cstheme="majorHAnsi"/>
                <w:sz w:val="18"/>
                <w:szCs w:val="18"/>
                <w:lang w:eastAsia="zh-CN"/>
              </w:rPr>
            </w:pPr>
            <w:r w:rsidRPr="00B96AD4">
              <w:rPr>
                <w:rFonts w:cstheme="majorHAnsi"/>
                <w:sz w:val="18"/>
                <w:szCs w:val="18"/>
                <w:lang w:eastAsia="zh-CN"/>
              </w:rPr>
              <w:t>v5</w:t>
            </w:r>
          </w:p>
        </w:tc>
        <w:tc>
          <w:tcPr>
            <w:tcW w:w="1161" w:type="dxa"/>
            <w:shd w:val="clear" w:color="auto" w:fill="D8D8D8" w:themeFill="background1" w:themeFillShade="E6"/>
          </w:tcPr>
          <w:p w14:paraId="55ABA1F7" w14:textId="4688536E" w:rsidR="005A1DB7" w:rsidRPr="00B96AD4" w:rsidRDefault="005A1DB7" w:rsidP="004E0EF8">
            <w:pPr>
              <w:jc w:val="center"/>
              <w:rPr>
                <w:rFonts w:cstheme="majorHAnsi"/>
                <w:sz w:val="18"/>
                <w:szCs w:val="18"/>
                <w:lang w:eastAsia="zh-CN"/>
              </w:rPr>
            </w:pPr>
            <w:r w:rsidRPr="00B96AD4">
              <w:rPr>
                <w:rFonts w:cstheme="majorHAnsi"/>
                <w:sz w:val="18"/>
                <w:szCs w:val="18"/>
                <w:lang w:eastAsia="zh-CN"/>
              </w:rPr>
              <w:t>camE11</w:t>
            </w:r>
          </w:p>
        </w:tc>
        <w:tc>
          <w:tcPr>
            <w:tcW w:w="1161" w:type="dxa"/>
          </w:tcPr>
          <w:p w14:paraId="34716450" w14:textId="76F5893C" w:rsidR="005A1DB7" w:rsidRPr="00B96AD4" w:rsidRDefault="005A1DB7" w:rsidP="004E0EF8">
            <w:pPr>
              <w:jc w:val="center"/>
              <w:rPr>
                <w:rFonts w:cstheme="majorHAnsi"/>
                <w:sz w:val="18"/>
                <w:szCs w:val="18"/>
                <w:lang w:eastAsia="zh-CN"/>
              </w:rPr>
            </w:pPr>
            <w:r w:rsidRPr="00B96AD4">
              <w:rPr>
                <w:rFonts w:cstheme="majorHAnsi"/>
                <w:sz w:val="18"/>
                <w:szCs w:val="18"/>
                <w:lang w:eastAsia="zh-CN"/>
              </w:rPr>
              <w:t>v11</w:t>
            </w:r>
          </w:p>
        </w:tc>
        <w:tc>
          <w:tcPr>
            <w:tcW w:w="1161" w:type="dxa"/>
            <w:shd w:val="clear" w:color="auto" w:fill="D8D8D8" w:themeFill="background1" w:themeFillShade="E6"/>
          </w:tcPr>
          <w:p w14:paraId="7D2213E5" w14:textId="65C9FB65" w:rsidR="005A1DB7" w:rsidRPr="00B96AD4" w:rsidRDefault="005A1DB7" w:rsidP="004E0EF8">
            <w:pPr>
              <w:jc w:val="center"/>
              <w:rPr>
                <w:rFonts w:cstheme="majorHAnsi"/>
                <w:sz w:val="18"/>
                <w:szCs w:val="18"/>
                <w:lang w:eastAsia="zh-CN"/>
              </w:rPr>
            </w:pPr>
            <w:r w:rsidRPr="00B96AD4">
              <w:rPr>
                <w:rFonts w:cstheme="majorHAnsi"/>
                <w:sz w:val="18"/>
                <w:szCs w:val="18"/>
                <w:lang w:eastAsia="zh-CN"/>
              </w:rPr>
              <w:t>camE17</w:t>
            </w:r>
          </w:p>
        </w:tc>
        <w:tc>
          <w:tcPr>
            <w:tcW w:w="1161" w:type="dxa"/>
          </w:tcPr>
          <w:p w14:paraId="1F62394C" w14:textId="10BE2E75" w:rsidR="005A1DB7" w:rsidRPr="00B96AD4" w:rsidRDefault="005A1DB7" w:rsidP="004E0EF8">
            <w:pPr>
              <w:jc w:val="center"/>
              <w:rPr>
                <w:rFonts w:cstheme="majorHAnsi"/>
                <w:sz w:val="18"/>
                <w:szCs w:val="18"/>
                <w:lang w:eastAsia="zh-CN"/>
              </w:rPr>
            </w:pPr>
            <w:r w:rsidRPr="00B96AD4">
              <w:rPr>
                <w:rFonts w:cstheme="majorHAnsi"/>
                <w:sz w:val="18"/>
                <w:szCs w:val="18"/>
                <w:lang w:eastAsia="zh-CN"/>
              </w:rPr>
              <w:t>v17</w:t>
            </w:r>
          </w:p>
        </w:tc>
        <w:tc>
          <w:tcPr>
            <w:tcW w:w="1161" w:type="dxa"/>
            <w:shd w:val="clear" w:color="auto" w:fill="D8D8D8" w:themeFill="background1" w:themeFillShade="E6"/>
          </w:tcPr>
          <w:p w14:paraId="163CCAE4" w14:textId="449E6172" w:rsidR="005A1DB7" w:rsidRDefault="005A1DB7" w:rsidP="004E0EF8">
            <w:pPr>
              <w:jc w:val="center"/>
            </w:pPr>
            <w:r w:rsidRPr="00B96AD4">
              <w:rPr>
                <w:rFonts w:cstheme="majorHAnsi"/>
                <w:sz w:val="18"/>
                <w:szCs w:val="18"/>
                <w:lang w:eastAsia="zh-CN"/>
              </w:rPr>
              <w:t>camE23</w:t>
            </w:r>
          </w:p>
        </w:tc>
        <w:tc>
          <w:tcPr>
            <w:tcW w:w="1161" w:type="dxa"/>
          </w:tcPr>
          <w:p w14:paraId="35403BBC" w14:textId="0B0D2DD5" w:rsidR="005A1DB7" w:rsidRDefault="005A1DB7" w:rsidP="004E0EF8">
            <w:pPr>
              <w:jc w:val="center"/>
            </w:pPr>
            <w:r w:rsidRPr="00B96AD4">
              <w:rPr>
                <w:rFonts w:cstheme="majorHAnsi"/>
                <w:sz w:val="18"/>
                <w:szCs w:val="18"/>
                <w:lang w:eastAsia="zh-CN"/>
              </w:rPr>
              <w:t>v23</w:t>
            </w:r>
          </w:p>
        </w:tc>
      </w:tr>
    </w:tbl>
    <w:p w14:paraId="5BB90CE8" w14:textId="5E851458" w:rsidR="004B3847" w:rsidRDefault="004B3847" w:rsidP="00D310EF">
      <w:pPr>
        <w:pStyle w:val="TableCaption"/>
      </w:pPr>
      <w:bookmarkStart w:id="65" w:name="_Ref529386122"/>
      <w:bookmarkStart w:id="66" w:name="_Ref520306973"/>
      <w:bookmarkEnd w:id="63"/>
      <w:r w:rsidRPr="00047EF0">
        <w:rPr>
          <w:rFonts w:cstheme="majorHAnsi"/>
        </w:rPr>
        <w:t xml:space="preserve">Table </w:t>
      </w:r>
      <w:r w:rsidRPr="00047EF0">
        <w:rPr>
          <w:rFonts w:cstheme="majorHAnsi"/>
        </w:rPr>
        <w:fldChar w:fldCharType="begin"/>
      </w:r>
      <w:r w:rsidRPr="00AD28EB">
        <w:rPr>
          <w:rFonts w:cstheme="majorHAnsi"/>
        </w:rPr>
        <w:instrText xml:space="preserve"> SEQ Table \* ARABIC </w:instrText>
      </w:r>
      <w:r w:rsidRPr="00047EF0">
        <w:rPr>
          <w:rFonts w:cstheme="majorHAnsi"/>
        </w:rPr>
        <w:fldChar w:fldCharType="separate"/>
      </w:r>
      <w:r w:rsidR="000349F7">
        <w:rPr>
          <w:rFonts w:cstheme="majorHAnsi"/>
          <w:noProof/>
        </w:rPr>
        <w:t>25</w:t>
      </w:r>
      <w:r w:rsidRPr="00047EF0">
        <w:rPr>
          <w:rFonts w:cstheme="majorHAnsi"/>
        </w:rPr>
        <w:fldChar w:fldCharType="end"/>
      </w:r>
      <w:bookmarkEnd w:id="65"/>
      <w:r w:rsidRPr="00047EF0">
        <w:rPr>
          <w:rFonts w:cstheme="majorHAnsi"/>
        </w:rPr>
        <w:t xml:space="preserve">: </w:t>
      </w:r>
      <w:r>
        <w:rPr>
          <w:rFonts w:cstheme="majorHAnsi"/>
        </w:rPr>
        <w:t>View naming</w:t>
      </w:r>
      <w:r w:rsidRPr="00047EF0">
        <w:rPr>
          <w:rFonts w:cstheme="majorHAnsi"/>
        </w:rPr>
        <w:t xml:space="preserve"> of the </w:t>
      </w:r>
      <w:proofErr w:type="spellStart"/>
      <w:r w:rsidRPr="00047EF0">
        <w:rPr>
          <w:rFonts w:cstheme="majorHAnsi"/>
        </w:rPr>
        <w:t>Technicolor</w:t>
      </w:r>
      <w:r>
        <w:rPr>
          <w:rFonts w:cstheme="majorHAnsi"/>
        </w:rPr>
        <w:t>Hijack</w:t>
      </w:r>
      <w:proofErr w:type="spellEnd"/>
      <w:r w:rsidRPr="00047EF0">
        <w:rPr>
          <w:rFonts w:cstheme="majorHAnsi"/>
        </w:rPr>
        <w:t xml:space="preserve"> sequence</w:t>
      </w:r>
    </w:p>
    <w:tbl>
      <w:tblPr>
        <w:tblStyle w:val="TableGrid"/>
        <w:tblW w:w="0" w:type="auto"/>
        <w:jc w:val="center"/>
        <w:tblLook w:val="04A0" w:firstRow="1" w:lastRow="0" w:firstColumn="1" w:lastColumn="0" w:noHBand="0" w:noVBand="1"/>
      </w:tblPr>
      <w:tblGrid>
        <w:gridCol w:w="1161"/>
        <w:gridCol w:w="1161"/>
        <w:gridCol w:w="1161"/>
        <w:gridCol w:w="1161"/>
      </w:tblGrid>
      <w:tr w:rsidR="004B3847" w14:paraId="4E264587" w14:textId="77777777" w:rsidTr="004E0EF8">
        <w:trPr>
          <w:jc w:val="center"/>
        </w:trPr>
        <w:tc>
          <w:tcPr>
            <w:tcW w:w="1161" w:type="dxa"/>
            <w:shd w:val="clear" w:color="auto" w:fill="D8D8D8" w:themeFill="background1" w:themeFillShade="E6"/>
          </w:tcPr>
          <w:p w14:paraId="3B61C740" w14:textId="77777777" w:rsidR="004B3847" w:rsidRPr="00F20415" w:rsidRDefault="004B3847" w:rsidP="005D5271">
            <w:pPr>
              <w:jc w:val="center"/>
              <w:rPr>
                <w:b/>
                <w:sz w:val="18"/>
                <w:szCs w:val="18"/>
              </w:rPr>
            </w:pPr>
            <w:r>
              <w:rPr>
                <w:b/>
                <w:sz w:val="18"/>
                <w:szCs w:val="18"/>
              </w:rPr>
              <w:t>O</w:t>
            </w:r>
            <w:r w:rsidRPr="00F20415">
              <w:rPr>
                <w:b/>
                <w:sz w:val="18"/>
                <w:szCs w:val="18"/>
              </w:rPr>
              <w:t xml:space="preserve">riginal </w:t>
            </w:r>
            <w:r>
              <w:rPr>
                <w:b/>
                <w:sz w:val="18"/>
                <w:szCs w:val="18"/>
              </w:rPr>
              <w:t>v</w:t>
            </w:r>
            <w:r w:rsidRPr="00F20415">
              <w:rPr>
                <w:b/>
                <w:sz w:val="18"/>
                <w:szCs w:val="18"/>
              </w:rPr>
              <w:t>iew name</w:t>
            </w:r>
          </w:p>
        </w:tc>
        <w:tc>
          <w:tcPr>
            <w:tcW w:w="1161" w:type="dxa"/>
          </w:tcPr>
          <w:p w14:paraId="3125C695" w14:textId="77777777" w:rsidR="004B3847" w:rsidRPr="00F20415" w:rsidRDefault="004B3847" w:rsidP="005D5271">
            <w:pPr>
              <w:jc w:val="center"/>
              <w:rPr>
                <w:b/>
                <w:sz w:val="18"/>
                <w:szCs w:val="18"/>
              </w:rPr>
            </w:pPr>
            <w:r>
              <w:rPr>
                <w:b/>
                <w:sz w:val="18"/>
                <w:szCs w:val="18"/>
              </w:rPr>
              <w:t>Json v</w:t>
            </w:r>
            <w:r w:rsidRPr="00F20415">
              <w:rPr>
                <w:b/>
                <w:sz w:val="18"/>
                <w:szCs w:val="18"/>
              </w:rPr>
              <w:t>iew name</w:t>
            </w:r>
          </w:p>
        </w:tc>
        <w:tc>
          <w:tcPr>
            <w:tcW w:w="1161" w:type="dxa"/>
            <w:shd w:val="clear" w:color="auto" w:fill="D8D8D8" w:themeFill="background1" w:themeFillShade="E6"/>
          </w:tcPr>
          <w:p w14:paraId="113FFDED" w14:textId="77777777" w:rsidR="004B3847" w:rsidRPr="00F20415" w:rsidRDefault="004B3847" w:rsidP="005D5271">
            <w:pPr>
              <w:jc w:val="center"/>
              <w:rPr>
                <w:b/>
                <w:sz w:val="18"/>
                <w:szCs w:val="18"/>
              </w:rPr>
            </w:pPr>
            <w:r>
              <w:rPr>
                <w:b/>
                <w:sz w:val="18"/>
                <w:szCs w:val="18"/>
              </w:rPr>
              <w:t>O</w:t>
            </w:r>
            <w:r w:rsidRPr="00F20415">
              <w:rPr>
                <w:b/>
                <w:sz w:val="18"/>
                <w:szCs w:val="18"/>
              </w:rPr>
              <w:t>riginal</w:t>
            </w:r>
            <w:r>
              <w:rPr>
                <w:b/>
                <w:sz w:val="18"/>
                <w:szCs w:val="18"/>
              </w:rPr>
              <w:t xml:space="preserve"> v</w:t>
            </w:r>
            <w:r w:rsidRPr="00F20415">
              <w:rPr>
                <w:b/>
                <w:sz w:val="18"/>
                <w:szCs w:val="18"/>
              </w:rPr>
              <w:t>iew name</w:t>
            </w:r>
          </w:p>
        </w:tc>
        <w:tc>
          <w:tcPr>
            <w:tcW w:w="1161" w:type="dxa"/>
          </w:tcPr>
          <w:p w14:paraId="5EFD1EA0" w14:textId="77777777" w:rsidR="004B3847" w:rsidRPr="00F20415" w:rsidRDefault="004B3847" w:rsidP="005D5271">
            <w:pPr>
              <w:jc w:val="center"/>
              <w:rPr>
                <w:b/>
                <w:sz w:val="18"/>
                <w:szCs w:val="18"/>
              </w:rPr>
            </w:pPr>
            <w:r>
              <w:rPr>
                <w:b/>
                <w:sz w:val="18"/>
                <w:szCs w:val="18"/>
              </w:rPr>
              <w:t>Json v</w:t>
            </w:r>
            <w:r w:rsidRPr="00F20415">
              <w:rPr>
                <w:b/>
                <w:sz w:val="18"/>
                <w:szCs w:val="18"/>
              </w:rPr>
              <w:t>iew name</w:t>
            </w:r>
          </w:p>
        </w:tc>
      </w:tr>
      <w:tr w:rsidR="004B3847" w14:paraId="39200B5C" w14:textId="77777777" w:rsidTr="004E0EF8">
        <w:trPr>
          <w:jc w:val="center"/>
        </w:trPr>
        <w:tc>
          <w:tcPr>
            <w:tcW w:w="1161" w:type="dxa"/>
            <w:shd w:val="clear" w:color="auto" w:fill="D8D8D8" w:themeFill="background1" w:themeFillShade="E6"/>
          </w:tcPr>
          <w:p w14:paraId="2D462296" w14:textId="67F0690F" w:rsidR="004B3847" w:rsidRDefault="004B3847" w:rsidP="004B3847">
            <w:pPr>
              <w:jc w:val="center"/>
            </w:pPr>
            <w:r w:rsidRPr="00B96AD4">
              <w:rPr>
                <w:rFonts w:cstheme="majorHAnsi"/>
                <w:sz w:val="18"/>
                <w:szCs w:val="18"/>
                <w:lang w:eastAsia="zh-CN"/>
              </w:rPr>
              <w:t>camEA01</w:t>
            </w:r>
          </w:p>
        </w:tc>
        <w:tc>
          <w:tcPr>
            <w:tcW w:w="1161" w:type="dxa"/>
          </w:tcPr>
          <w:p w14:paraId="76A9A676" w14:textId="223A58E3" w:rsidR="004B3847" w:rsidRDefault="004B3847" w:rsidP="004B3847">
            <w:pPr>
              <w:jc w:val="center"/>
            </w:pPr>
            <w:r w:rsidRPr="00B96AD4">
              <w:rPr>
                <w:rFonts w:cstheme="majorHAnsi"/>
                <w:sz w:val="18"/>
                <w:szCs w:val="18"/>
                <w:lang w:eastAsia="zh-CN"/>
              </w:rPr>
              <w:t>v0</w:t>
            </w:r>
          </w:p>
        </w:tc>
        <w:tc>
          <w:tcPr>
            <w:tcW w:w="1161" w:type="dxa"/>
            <w:shd w:val="clear" w:color="auto" w:fill="D8D8D8" w:themeFill="background1" w:themeFillShade="E6"/>
          </w:tcPr>
          <w:p w14:paraId="6563F221" w14:textId="4C34A183" w:rsidR="004B3847" w:rsidRDefault="004B3847" w:rsidP="004B3847">
            <w:pPr>
              <w:jc w:val="center"/>
            </w:pPr>
            <w:r w:rsidRPr="00B96AD4">
              <w:rPr>
                <w:rFonts w:cstheme="majorHAnsi"/>
                <w:sz w:val="18"/>
                <w:szCs w:val="18"/>
                <w:lang w:eastAsia="zh-CN"/>
              </w:rPr>
              <w:t>camEA11</w:t>
            </w:r>
          </w:p>
        </w:tc>
        <w:tc>
          <w:tcPr>
            <w:tcW w:w="1161" w:type="dxa"/>
          </w:tcPr>
          <w:p w14:paraId="464CC02B" w14:textId="17F0DEE9" w:rsidR="004B3847" w:rsidRDefault="004B3847" w:rsidP="004B3847">
            <w:pPr>
              <w:jc w:val="center"/>
            </w:pPr>
            <w:r w:rsidRPr="00B96AD4">
              <w:rPr>
                <w:rFonts w:cstheme="majorHAnsi"/>
                <w:sz w:val="18"/>
                <w:szCs w:val="18"/>
                <w:lang w:eastAsia="zh-CN"/>
              </w:rPr>
              <w:t>v5</w:t>
            </w:r>
          </w:p>
        </w:tc>
      </w:tr>
      <w:tr w:rsidR="004B3847" w14:paraId="288070A6" w14:textId="77777777" w:rsidTr="004E0EF8">
        <w:trPr>
          <w:jc w:val="center"/>
        </w:trPr>
        <w:tc>
          <w:tcPr>
            <w:tcW w:w="1161" w:type="dxa"/>
            <w:shd w:val="clear" w:color="auto" w:fill="D8D8D8" w:themeFill="background1" w:themeFillShade="E6"/>
          </w:tcPr>
          <w:p w14:paraId="1D609F44" w14:textId="07734733" w:rsidR="004B3847" w:rsidRDefault="004B3847" w:rsidP="004B3847">
            <w:pPr>
              <w:jc w:val="center"/>
            </w:pPr>
            <w:r w:rsidRPr="00B96AD4">
              <w:rPr>
                <w:rFonts w:cstheme="majorHAnsi"/>
                <w:sz w:val="18"/>
                <w:szCs w:val="18"/>
                <w:lang w:eastAsia="zh-CN"/>
              </w:rPr>
              <w:t>camEA02</w:t>
            </w:r>
          </w:p>
        </w:tc>
        <w:tc>
          <w:tcPr>
            <w:tcW w:w="1161" w:type="dxa"/>
          </w:tcPr>
          <w:p w14:paraId="1ECABB30" w14:textId="61C56DAF" w:rsidR="004B3847" w:rsidRDefault="004B3847" w:rsidP="004B3847">
            <w:pPr>
              <w:jc w:val="center"/>
            </w:pPr>
            <w:r w:rsidRPr="00B96AD4">
              <w:rPr>
                <w:rFonts w:cstheme="majorHAnsi"/>
                <w:sz w:val="18"/>
                <w:szCs w:val="18"/>
                <w:lang w:eastAsia="zh-CN"/>
              </w:rPr>
              <w:t>v1</w:t>
            </w:r>
          </w:p>
        </w:tc>
        <w:tc>
          <w:tcPr>
            <w:tcW w:w="1161" w:type="dxa"/>
            <w:shd w:val="clear" w:color="auto" w:fill="D8D8D8" w:themeFill="background1" w:themeFillShade="E6"/>
          </w:tcPr>
          <w:p w14:paraId="627BDEDA" w14:textId="5126504B" w:rsidR="004B3847" w:rsidRDefault="004B3847" w:rsidP="004B3847">
            <w:pPr>
              <w:jc w:val="center"/>
            </w:pPr>
            <w:r w:rsidRPr="00B96AD4">
              <w:rPr>
                <w:rFonts w:cstheme="majorHAnsi"/>
                <w:sz w:val="18"/>
                <w:szCs w:val="18"/>
                <w:lang w:eastAsia="zh-CN"/>
              </w:rPr>
              <w:t>camEA12</w:t>
            </w:r>
          </w:p>
        </w:tc>
        <w:tc>
          <w:tcPr>
            <w:tcW w:w="1161" w:type="dxa"/>
          </w:tcPr>
          <w:p w14:paraId="452136CC" w14:textId="359051FA" w:rsidR="004B3847" w:rsidRDefault="004B3847" w:rsidP="004B3847">
            <w:pPr>
              <w:jc w:val="center"/>
            </w:pPr>
            <w:r w:rsidRPr="00B96AD4">
              <w:rPr>
                <w:rFonts w:cstheme="majorHAnsi"/>
                <w:sz w:val="18"/>
                <w:szCs w:val="18"/>
                <w:lang w:eastAsia="zh-CN"/>
              </w:rPr>
              <w:t>v6</w:t>
            </w:r>
          </w:p>
        </w:tc>
      </w:tr>
      <w:tr w:rsidR="004B3847" w14:paraId="0CF69F44" w14:textId="77777777" w:rsidTr="004E0EF8">
        <w:trPr>
          <w:jc w:val="center"/>
        </w:trPr>
        <w:tc>
          <w:tcPr>
            <w:tcW w:w="1161" w:type="dxa"/>
            <w:shd w:val="clear" w:color="auto" w:fill="D8D8D8" w:themeFill="background1" w:themeFillShade="E6"/>
          </w:tcPr>
          <w:p w14:paraId="626E645F" w14:textId="20315270" w:rsidR="004B3847" w:rsidRDefault="004B3847" w:rsidP="004B3847">
            <w:pPr>
              <w:jc w:val="center"/>
            </w:pPr>
            <w:r w:rsidRPr="00B96AD4">
              <w:rPr>
                <w:rFonts w:cstheme="majorHAnsi"/>
                <w:sz w:val="18"/>
                <w:szCs w:val="18"/>
                <w:lang w:eastAsia="zh-CN"/>
              </w:rPr>
              <w:t>camEA03</w:t>
            </w:r>
          </w:p>
        </w:tc>
        <w:tc>
          <w:tcPr>
            <w:tcW w:w="1161" w:type="dxa"/>
          </w:tcPr>
          <w:p w14:paraId="400D8912" w14:textId="3512784F" w:rsidR="004B3847" w:rsidRDefault="004B3847" w:rsidP="004B3847">
            <w:pPr>
              <w:jc w:val="center"/>
            </w:pPr>
            <w:r w:rsidRPr="00B96AD4">
              <w:rPr>
                <w:rFonts w:cstheme="majorHAnsi"/>
                <w:sz w:val="18"/>
                <w:szCs w:val="18"/>
                <w:lang w:eastAsia="zh-CN"/>
              </w:rPr>
              <w:t>v2</w:t>
            </w:r>
          </w:p>
        </w:tc>
        <w:tc>
          <w:tcPr>
            <w:tcW w:w="1161" w:type="dxa"/>
            <w:shd w:val="clear" w:color="auto" w:fill="D8D8D8" w:themeFill="background1" w:themeFillShade="E6"/>
          </w:tcPr>
          <w:p w14:paraId="62505B57" w14:textId="7BD1A06D" w:rsidR="004B3847" w:rsidRDefault="004B3847" w:rsidP="004B3847">
            <w:pPr>
              <w:jc w:val="center"/>
            </w:pPr>
            <w:r w:rsidRPr="00B96AD4">
              <w:rPr>
                <w:rFonts w:cstheme="majorHAnsi"/>
                <w:sz w:val="18"/>
                <w:szCs w:val="18"/>
                <w:lang w:eastAsia="zh-CN"/>
              </w:rPr>
              <w:t>camEA31</w:t>
            </w:r>
          </w:p>
        </w:tc>
        <w:tc>
          <w:tcPr>
            <w:tcW w:w="1161" w:type="dxa"/>
          </w:tcPr>
          <w:p w14:paraId="3FCD16B6" w14:textId="2B8C7B2F" w:rsidR="004B3847" w:rsidRDefault="004B3847" w:rsidP="004B3847">
            <w:pPr>
              <w:jc w:val="center"/>
            </w:pPr>
            <w:r w:rsidRPr="00B96AD4">
              <w:rPr>
                <w:rFonts w:cstheme="majorHAnsi"/>
                <w:sz w:val="18"/>
                <w:szCs w:val="18"/>
                <w:lang w:eastAsia="zh-CN"/>
              </w:rPr>
              <w:t>v7</w:t>
            </w:r>
          </w:p>
        </w:tc>
      </w:tr>
      <w:tr w:rsidR="004B3847" w14:paraId="4B1DA247" w14:textId="77777777" w:rsidTr="004E0EF8">
        <w:trPr>
          <w:jc w:val="center"/>
        </w:trPr>
        <w:tc>
          <w:tcPr>
            <w:tcW w:w="1161" w:type="dxa"/>
            <w:shd w:val="clear" w:color="auto" w:fill="D8D8D8" w:themeFill="background1" w:themeFillShade="E6"/>
          </w:tcPr>
          <w:p w14:paraId="6C48A048" w14:textId="708E879E" w:rsidR="004B3847" w:rsidRDefault="004B3847" w:rsidP="004B3847">
            <w:pPr>
              <w:jc w:val="center"/>
            </w:pPr>
            <w:r w:rsidRPr="00B96AD4">
              <w:rPr>
                <w:rFonts w:cstheme="majorHAnsi"/>
                <w:sz w:val="18"/>
                <w:szCs w:val="18"/>
                <w:lang w:eastAsia="zh-CN"/>
              </w:rPr>
              <w:t>camEA04</w:t>
            </w:r>
          </w:p>
        </w:tc>
        <w:tc>
          <w:tcPr>
            <w:tcW w:w="1161" w:type="dxa"/>
          </w:tcPr>
          <w:p w14:paraId="3939ED48" w14:textId="3859647E" w:rsidR="004B3847" w:rsidRDefault="004B3847" w:rsidP="004B3847">
            <w:pPr>
              <w:jc w:val="center"/>
            </w:pPr>
            <w:r w:rsidRPr="00B96AD4">
              <w:rPr>
                <w:rFonts w:cstheme="majorHAnsi"/>
                <w:sz w:val="18"/>
                <w:szCs w:val="18"/>
                <w:lang w:eastAsia="zh-CN"/>
              </w:rPr>
              <w:t>v3</w:t>
            </w:r>
          </w:p>
        </w:tc>
        <w:tc>
          <w:tcPr>
            <w:tcW w:w="1161" w:type="dxa"/>
            <w:shd w:val="clear" w:color="auto" w:fill="D8D8D8" w:themeFill="background1" w:themeFillShade="E6"/>
          </w:tcPr>
          <w:p w14:paraId="7E50B832" w14:textId="117FF3A4" w:rsidR="004B3847" w:rsidRDefault="004B3847" w:rsidP="004B3847">
            <w:pPr>
              <w:jc w:val="center"/>
            </w:pPr>
            <w:r w:rsidRPr="00B96AD4">
              <w:rPr>
                <w:rFonts w:cstheme="majorHAnsi"/>
                <w:sz w:val="18"/>
                <w:szCs w:val="18"/>
                <w:lang w:eastAsia="zh-CN"/>
              </w:rPr>
              <w:t>camEA32</w:t>
            </w:r>
          </w:p>
        </w:tc>
        <w:tc>
          <w:tcPr>
            <w:tcW w:w="1161" w:type="dxa"/>
          </w:tcPr>
          <w:p w14:paraId="79B75C95" w14:textId="027ECF90" w:rsidR="004B3847" w:rsidRDefault="004B3847" w:rsidP="004B3847">
            <w:pPr>
              <w:jc w:val="center"/>
            </w:pPr>
            <w:r w:rsidRPr="00B96AD4">
              <w:rPr>
                <w:rFonts w:cstheme="majorHAnsi"/>
                <w:sz w:val="18"/>
                <w:szCs w:val="18"/>
                <w:lang w:eastAsia="zh-CN"/>
              </w:rPr>
              <w:t>v8</w:t>
            </w:r>
          </w:p>
        </w:tc>
      </w:tr>
      <w:tr w:rsidR="004B3847" w14:paraId="179B5D3B" w14:textId="77777777" w:rsidTr="004E0EF8">
        <w:trPr>
          <w:jc w:val="center"/>
        </w:trPr>
        <w:tc>
          <w:tcPr>
            <w:tcW w:w="1161" w:type="dxa"/>
            <w:shd w:val="clear" w:color="auto" w:fill="D8D8D8" w:themeFill="background1" w:themeFillShade="E6"/>
          </w:tcPr>
          <w:p w14:paraId="4AE7614C" w14:textId="00F893AC" w:rsidR="004B3847" w:rsidRPr="00B96AD4" w:rsidRDefault="004B3847" w:rsidP="004B3847">
            <w:pPr>
              <w:jc w:val="center"/>
              <w:rPr>
                <w:rFonts w:cstheme="majorHAnsi"/>
                <w:sz w:val="18"/>
                <w:szCs w:val="18"/>
                <w:lang w:eastAsia="zh-CN"/>
              </w:rPr>
            </w:pPr>
            <w:r w:rsidRPr="00B96AD4">
              <w:rPr>
                <w:rFonts w:cstheme="majorHAnsi"/>
                <w:sz w:val="18"/>
                <w:szCs w:val="18"/>
                <w:lang w:eastAsia="zh-CN"/>
              </w:rPr>
              <w:t>camEA05</w:t>
            </w:r>
          </w:p>
        </w:tc>
        <w:tc>
          <w:tcPr>
            <w:tcW w:w="1161" w:type="dxa"/>
          </w:tcPr>
          <w:p w14:paraId="298C82D8" w14:textId="23DF6304" w:rsidR="004B3847" w:rsidRPr="00B96AD4" w:rsidRDefault="004B3847" w:rsidP="004B3847">
            <w:pPr>
              <w:jc w:val="center"/>
              <w:rPr>
                <w:rFonts w:cstheme="majorHAnsi"/>
                <w:sz w:val="18"/>
                <w:szCs w:val="18"/>
                <w:lang w:eastAsia="zh-CN"/>
              </w:rPr>
            </w:pPr>
            <w:r w:rsidRPr="00B96AD4">
              <w:rPr>
                <w:rFonts w:cstheme="majorHAnsi"/>
                <w:sz w:val="18"/>
                <w:szCs w:val="18"/>
                <w:lang w:eastAsia="zh-CN"/>
              </w:rPr>
              <w:t>v4</w:t>
            </w:r>
          </w:p>
        </w:tc>
        <w:tc>
          <w:tcPr>
            <w:tcW w:w="1161" w:type="dxa"/>
            <w:shd w:val="clear" w:color="auto" w:fill="D8D8D8" w:themeFill="background1" w:themeFillShade="E6"/>
          </w:tcPr>
          <w:p w14:paraId="0E8450F8" w14:textId="10D77CB8" w:rsidR="004B3847" w:rsidRPr="00B96AD4" w:rsidRDefault="004B3847" w:rsidP="004B3847">
            <w:pPr>
              <w:jc w:val="center"/>
              <w:rPr>
                <w:rFonts w:cstheme="majorHAnsi"/>
                <w:sz w:val="18"/>
                <w:szCs w:val="18"/>
                <w:lang w:eastAsia="zh-CN"/>
              </w:rPr>
            </w:pPr>
            <w:r w:rsidRPr="00B96AD4">
              <w:rPr>
                <w:rFonts w:cstheme="majorHAnsi"/>
                <w:sz w:val="18"/>
                <w:szCs w:val="18"/>
                <w:lang w:eastAsia="zh-CN"/>
              </w:rPr>
              <w:t>camEA00</w:t>
            </w:r>
          </w:p>
        </w:tc>
        <w:tc>
          <w:tcPr>
            <w:tcW w:w="1161" w:type="dxa"/>
          </w:tcPr>
          <w:p w14:paraId="0522EBED" w14:textId="465F4B06" w:rsidR="004B3847" w:rsidRPr="00B96AD4" w:rsidRDefault="004B3847" w:rsidP="004B3847">
            <w:pPr>
              <w:jc w:val="center"/>
              <w:rPr>
                <w:rFonts w:cstheme="majorHAnsi"/>
                <w:sz w:val="18"/>
                <w:szCs w:val="18"/>
                <w:lang w:eastAsia="zh-CN"/>
              </w:rPr>
            </w:pPr>
            <w:r w:rsidRPr="00B96AD4">
              <w:rPr>
                <w:rFonts w:cstheme="majorHAnsi"/>
                <w:sz w:val="18"/>
                <w:szCs w:val="18"/>
                <w:lang w:eastAsia="zh-CN"/>
              </w:rPr>
              <w:t>v9</w:t>
            </w:r>
          </w:p>
        </w:tc>
      </w:tr>
    </w:tbl>
    <w:p w14:paraId="45E32601" w14:textId="4FF983AC" w:rsidR="00C07658" w:rsidRDefault="00C07658" w:rsidP="00D310EF">
      <w:pPr>
        <w:pStyle w:val="TableCaption"/>
      </w:pPr>
      <w:bookmarkStart w:id="67" w:name="_Ref529386218"/>
      <w:bookmarkStart w:id="68" w:name="_Hlk528745064"/>
      <w:bookmarkStart w:id="69" w:name="_Ref520307009"/>
      <w:bookmarkEnd w:id="66"/>
      <w:r w:rsidRPr="00047EF0">
        <w:rPr>
          <w:rFonts w:cstheme="majorHAnsi"/>
        </w:rPr>
        <w:t xml:space="preserve">Table </w:t>
      </w:r>
      <w:r w:rsidRPr="00047EF0">
        <w:rPr>
          <w:rFonts w:cstheme="majorHAnsi"/>
        </w:rPr>
        <w:fldChar w:fldCharType="begin"/>
      </w:r>
      <w:r w:rsidRPr="00AD28EB">
        <w:rPr>
          <w:rFonts w:cstheme="majorHAnsi"/>
        </w:rPr>
        <w:instrText xml:space="preserve"> SEQ Table \* ARABIC </w:instrText>
      </w:r>
      <w:r w:rsidRPr="00047EF0">
        <w:rPr>
          <w:rFonts w:cstheme="majorHAnsi"/>
        </w:rPr>
        <w:fldChar w:fldCharType="separate"/>
      </w:r>
      <w:r w:rsidR="000349F7">
        <w:rPr>
          <w:rFonts w:cstheme="majorHAnsi"/>
          <w:noProof/>
        </w:rPr>
        <w:t>26</w:t>
      </w:r>
      <w:r w:rsidRPr="00047EF0">
        <w:rPr>
          <w:rFonts w:cstheme="majorHAnsi"/>
        </w:rPr>
        <w:fldChar w:fldCharType="end"/>
      </w:r>
      <w:bookmarkEnd w:id="67"/>
      <w:r w:rsidRPr="00047EF0">
        <w:rPr>
          <w:rFonts w:cstheme="majorHAnsi"/>
        </w:rPr>
        <w:t xml:space="preserve">: </w:t>
      </w:r>
      <w:r>
        <w:rPr>
          <w:rFonts w:cstheme="majorHAnsi"/>
        </w:rPr>
        <w:t>View naming</w:t>
      </w:r>
      <w:r w:rsidRPr="00047EF0">
        <w:rPr>
          <w:rFonts w:cstheme="majorHAnsi"/>
        </w:rPr>
        <w:t xml:space="preserve"> of the </w:t>
      </w:r>
      <w:proofErr w:type="spellStart"/>
      <w:r w:rsidRPr="00047EF0">
        <w:rPr>
          <w:rFonts w:cstheme="majorHAnsi"/>
        </w:rPr>
        <w:t>Technicolo</w:t>
      </w:r>
      <w:r w:rsidR="005D5271">
        <w:rPr>
          <w:rFonts w:cstheme="majorHAnsi"/>
        </w:rPr>
        <w:t>r</w:t>
      </w:r>
      <w:r>
        <w:rPr>
          <w:rFonts w:cstheme="majorHAnsi"/>
        </w:rPr>
        <w:t>Painter</w:t>
      </w:r>
      <w:proofErr w:type="spellEnd"/>
      <w:r w:rsidRPr="00047EF0">
        <w:rPr>
          <w:rFonts w:cstheme="majorHAnsi"/>
        </w:rPr>
        <w:t xml:space="preserve"> sequence</w:t>
      </w:r>
    </w:p>
    <w:tbl>
      <w:tblPr>
        <w:tblStyle w:val="TableGrid"/>
        <w:tblW w:w="0" w:type="auto"/>
        <w:tblLook w:val="04A0" w:firstRow="1" w:lastRow="0" w:firstColumn="1" w:lastColumn="0" w:noHBand="0" w:noVBand="1"/>
      </w:tblPr>
      <w:tblGrid>
        <w:gridCol w:w="1685"/>
        <w:gridCol w:w="1625"/>
        <w:gridCol w:w="2267"/>
        <w:gridCol w:w="3485"/>
      </w:tblGrid>
      <w:tr w:rsidR="00462822" w14:paraId="087F5FBA" w14:textId="77777777" w:rsidTr="00462822">
        <w:tc>
          <w:tcPr>
            <w:tcW w:w="1685" w:type="dxa"/>
          </w:tcPr>
          <w:p w14:paraId="2F564364" w14:textId="252B0208" w:rsidR="006B5977" w:rsidRDefault="006B5977" w:rsidP="006B5977">
            <w:r>
              <w:rPr>
                <w:b/>
                <w:sz w:val="18"/>
                <w:szCs w:val="18"/>
              </w:rPr>
              <w:t>O</w:t>
            </w:r>
            <w:r w:rsidRPr="00F20415">
              <w:rPr>
                <w:b/>
                <w:sz w:val="18"/>
                <w:szCs w:val="18"/>
              </w:rPr>
              <w:t xml:space="preserve">riginal </w:t>
            </w:r>
            <w:r>
              <w:rPr>
                <w:b/>
                <w:sz w:val="18"/>
                <w:szCs w:val="18"/>
              </w:rPr>
              <w:t>v</w:t>
            </w:r>
            <w:r w:rsidRPr="00F20415">
              <w:rPr>
                <w:b/>
                <w:sz w:val="18"/>
                <w:szCs w:val="18"/>
              </w:rPr>
              <w:t>iew name</w:t>
            </w:r>
          </w:p>
        </w:tc>
        <w:tc>
          <w:tcPr>
            <w:tcW w:w="1625" w:type="dxa"/>
          </w:tcPr>
          <w:p w14:paraId="1B6418F0" w14:textId="7DF9BEF3" w:rsidR="006B5977" w:rsidRDefault="006B5977" w:rsidP="006B5977">
            <w:r>
              <w:rPr>
                <w:b/>
                <w:sz w:val="18"/>
                <w:szCs w:val="18"/>
              </w:rPr>
              <w:t>Json v</w:t>
            </w:r>
            <w:r w:rsidRPr="00F20415">
              <w:rPr>
                <w:b/>
                <w:sz w:val="18"/>
                <w:szCs w:val="18"/>
              </w:rPr>
              <w:t>iew name</w:t>
            </w:r>
          </w:p>
        </w:tc>
        <w:tc>
          <w:tcPr>
            <w:tcW w:w="2267" w:type="dxa"/>
          </w:tcPr>
          <w:p w14:paraId="6A1D7F35" w14:textId="3D04E7C1" w:rsidR="006B5977" w:rsidRPr="004E0EF8" w:rsidRDefault="006B5977" w:rsidP="006B5977">
            <w:pPr>
              <w:rPr>
                <w:b/>
                <w:sz w:val="18"/>
                <w:szCs w:val="18"/>
              </w:rPr>
            </w:pPr>
            <w:r w:rsidRPr="004E0EF8">
              <w:rPr>
                <w:b/>
                <w:sz w:val="18"/>
                <w:szCs w:val="18"/>
              </w:rPr>
              <w:t>Texture file name</w:t>
            </w:r>
          </w:p>
        </w:tc>
        <w:tc>
          <w:tcPr>
            <w:tcW w:w="3485" w:type="dxa"/>
          </w:tcPr>
          <w:p w14:paraId="08A61429" w14:textId="695858CE" w:rsidR="006B5977" w:rsidRPr="004E0EF8" w:rsidRDefault="006B5977" w:rsidP="006B5977">
            <w:pPr>
              <w:rPr>
                <w:b/>
                <w:sz w:val="18"/>
                <w:szCs w:val="18"/>
              </w:rPr>
            </w:pPr>
            <w:r w:rsidRPr="004E0EF8">
              <w:rPr>
                <w:b/>
                <w:sz w:val="18"/>
                <w:szCs w:val="18"/>
              </w:rPr>
              <w:t>Depth file name</w:t>
            </w:r>
          </w:p>
        </w:tc>
      </w:tr>
      <w:tr w:rsidR="009A646B" w:rsidRPr="004E0EF8" w14:paraId="0C2D9A0C" w14:textId="77777777" w:rsidTr="009A646B">
        <w:tc>
          <w:tcPr>
            <w:tcW w:w="1685" w:type="dxa"/>
          </w:tcPr>
          <w:p w14:paraId="1086562D" w14:textId="499366F6" w:rsidR="006B5977" w:rsidRDefault="006B5977" w:rsidP="006B5977">
            <w:r w:rsidRPr="00B96AD4">
              <w:rPr>
                <w:rFonts w:cstheme="majorHAnsi"/>
                <w:sz w:val="18"/>
                <w:szCs w:val="18"/>
                <w:lang w:eastAsia="zh-CN"/>
              </w:rPr>
              <w:t>v0-0</w:t>
            </w:r>
          </w:p>
        </w:tc>
        <w:tc>
          <w:tcPr>
            <w:tcW w:w="1625" w:type="dxa"/>
          </w:tcPr>
          <w:p w14:paraId="0CA4C914" w14:textId="3D3074AD" w:rsidR="006B5977" w:rsidRDefault="006B5977" w:rsidP="006B5977">
            <w:r w:rsidRPr="00B96AD4">
              <w:rPr>
                <w:rFonts w:cstheme="majorHAnsi"/>
                <w:sz w:val="18"/>
                <w:szCs w:val="18"/>
                <w:lang w:eastAsia="zh-CN"/>
              </w:rPr>
              <w:t>v</w:t>
            </w:r>
            <w:r>
              <w:rPr>
                <w:rFonts w:cstheme="majorHAnsi"/>
                <w:sz w:val="18"/>
                <w:szCs w:val="18"/>
                <w:lang w:eastAsia="zh-CN"/>
              </w:rPr>
              <w:t>0</w:t>
            </w:r>
          </w:p>
        </w:tc>
        <w:tc>
          <w:tcPr>
            <w:tcW w:w="2267" w:type="dxa"/>
          </w:tcPr>
          <w:p w14:paraId="28C2B7BE" w14:textId="71475594" w:rsidR="006B5977" w:rsidRPr="004E0EF8" w:rsidRDefault="006B5977" w:rsidP="006B5977">
            <w:pPr>
              <w:rPr>
                <w:sz w:val="16"/>
                <w:szCs w:val="16"/>
              </w:rPr>
            </w:pPr>
            <w:r w:rsidRPr="004E0EF8">
              <w:rPr>
                <w:sz w:val="16"/>
                <w:szCs w:val="16"/>
              </w:rPr>
              <w:t>TechnicolorPainter_pr2_view00</w:t>
            </w:r>
          </w:p>
        </w:tc>
        <w:tc>
          <w:tcPr>
            <w:tcW w:w="3485" w:type="dxa"/>
          </w:tcPr>
          <w:p w14:paraId="510FC5B2" w14:textId="3D0B288F" w:rsidR="006B5977" w:rsidRPr="004E0EF8" w:rsidRDefault="006B5977" w:rsidP="006B5977">
            <w:pPr>
              <w:rPr>
                <w:sz w:val="16"/>
                <w:szCs w:val="16"/>
                <w:lang w:val="fr-FR"/>
              </w:rPr>
            </w:pPr>
            <w:r w:rsidRPr="004E0EF8">
              <w:rPr>
                <w:sz w:val="16"/>
                <w:szCs w:val="16"/>
                <w:lang w:val="fr-FR"/>
              </w:rPr>
              <w:t>DERS7_TechnicolorPainter_depth00_pr2_420_TE1</w:t>
            </w:r>
          </w:p>
        </w:tc>
      </w:tr>
      <w:tr w:rsidR="009A646B" w:rsidRPr="004E0EF8" w14:paraId="159CE1FF" w14:textId="77777777" w:rsidTr="009A646B">
        <w:tc>
          <w:tcPr>
            <w:tcW w:w="1685" w:type="dxa"/>
          </w:tcPr>
          <w:p w14:paraId="1B214250" w14:textId="10685323" w:rsidR="009A646B" w:rsidRDefault="009A646B" w:rsidP="009A646B">
            <w:r>
              <w:rPr>
                <w:rFonts w:cstheme="majorHAnsi"/>
                <w:sz w:val="18"/>
                <w:szCs w:val="18"/>
                <w:lang w:eastAsia="zh-CN"/>
              </w:rPr>
              <w:t>v1</w:t>
            </w:r>
            <w:r w:rsidRPr="00B96AD4">
              <w:rPr>
                <w:rFonts w:cstheme="majorHAnsi"/>
                <w:sz w:val="18"/>
                <w:szCs w:val="18"/>
                <w:lang w:eastAsia="zh-CN"/>
              </w:rPr>
              <w:t>-0</w:t>
            </w:r>
          </w:p>
        </w:tc>
        <w:tc>
          <w:tcPr>
            <w:tcW w:w="1625" w:type="dxa"/>
          </w:tcPr>
          <w:p w14:paraId="65F9C2D0" w14:textId="66E84286" w:rsidR="009A646B" w:rsidRDefault="009A646B" w:rsidP="009A646B">
            <w:r>
              <w:rPr>
                <w:rFonts w:cstheme="majorHAnsi"/>
                <w:sz w:val="18"/>
                <w:szCs w:val="18"/>
                <w:lang w:eastAsia="zh-CN"/>
              </w:rPr>
              <w:t>v1</w:t>
            </w:r>
          </w:p>
        </w:tc>
        <w:tc>
          <w:tcPr>
            <w:tcW w:w="2267" w:type="dxa"/>
          </w:tcPr>
          <w:p w14:paraId="39B397E7" w14:textId="057799EF" w:rsidR="009A646B" w:rsidRDefault="009A646B" w:rsidP="009A646B">
            <w:r w:rsidRPr="002247C0">
              <w:rPr>
                <w:sz w:val="16"/>
                <w:szCs w:val="16"/>
              </w:rPr>
              <w:t>TechnicolorPainter_pr2_view0</w:t>
            </w:r>
            <w:r>
              <w:rPr>
                <w:sz w:val="16"/>
                <w:szCs w:val="16"/>
              </w:rPr>
              <w:t>1</w:t>
            </w:r>
          </w:p>
        </w:tc>
        <w:tc>
          <w:tcPr>
            <w:tcW w:w="3485" w:type="dxa"/>
          </w:tcPr>
          <w:p w14:paraId="39D759CD" w14:textId="2CA05535" w:rsidR="009A646B" w:rsidRPr="004E0EF8" w:rsidRDefault="009A646B" w:rsidP="009A646B">
            <w:pPr>
              <w:rPr>
                <w:lang w:val="fr-FR"/>
              </w:rPr>
            </w:pPr>
            <w:r w:rsidRPr="002247C0">
              <w:rPr>
                <w:sz w:val="16"/>
                <w:szCs w:val="16"/>
                <w:lang w:val="fr-FR"/>
              </w:rPr>
              <w:t>DERS7_TechnicolorPainter_depth0</w:t>
            </w:r>
            <w:r>
              <w:rPr>
                <w:sz w:val="16"/>
                <w:szCs w:val="16"/>
                <w:lang w:val="fr-FR"/>
              </w:rPr>
              <w:t>1</w:t>
            </w:r>
            <w:r w:rsidRPr="002247C0">
              <w:rPr>
                <w:sz w:val="16"/>
                <w:szCs w:val="16"/>
                <w:lang w:val="fr-FR"/>
              </w:rPr>
              <w:t>_pr2_420_TE1</w:t>
            </w:r>
          </w:p>
        </w:tc>
      </w:tr>
      <w:tr w:rsidR="009A646B" w:rsidRPr="004E0EF8" w14:paraId="0D804BB7" w14:textId="77777777" w:rsidTr="009A646B">
        <w:tc>
          <w:tcPr>
            <w:tcW w:w="1685" w:type="dxa"/>
          </w:tcPr>
          <w:p w14:paraId="3E96A2EB" w14:textId="6EA11F60" w:rsidR="009A646B" w:rsidRDefault="009A646B" w:rsidP="009A646B">
            <w:r>
              <w:rPr>
                <w:rFonts w:cstheme="majorHAnsi"/>
                <w:sz w:val="18"/>
                <w:szCs w:val="18"/>
                <w:lang w:eastAsia="zh-CN"/>
              </w:rPr>
              <w:t>v2</w:t>
            </w:r>
            <w:r w:rsidRPr="00B96AD4">
              <w:rPr>
                <w:rFonts w:cstheme="majorHAnsi"/>
                <w:sz w:val="18"/>
                <w:szCs w:val="18"/>
                <w:lang w:eastAsia="zh-CN"/>
              </w:rPr>
              <w:t>-0</w:t>
            </w:r>
          </w:p>
        </w:tc>
        <w:tc>
          <w:tcPr>
            <w:tcW w:w="1625" w:type="dxa"/>
          </w:tcPr>
          <w:p w14:paraId="33F4DC73" w14:textId="364D3DFA" w:rsidR="009A646B" w:rsidRDefault="009A646B" w:rsidP="009A646B">
            <w:r>
              <w:rPr>
                <w:rFonts w:cstheme="majorHAnsi"/>
                <w:sz w:val="18"/>
                <w:szCs w:val="18"/>
                <w:lang w:eastAsia="zh-CN"/>
              </w:rPr>
              <w:t>v2</w:t>
            </w:r>
          </w:p>
        </w:tc>
        <w:tc>
          <w:tcPr>
            <w:tcW w:w="2267" w:type="dxa"/>
          </w:tcPr>
          <w:p w14:paraId="53BA01C4" w14:textId="60576CF5" w:rsidR="009A646B" w:rsidRDefault="009A646B" w:rsidP="009A646B">
            <w:r w:rsidRPr="002247C0">
              <w:rPr>
                <w:sz w:val="16"/>
                <w:szCs w:val="16"/>
              </w:rPr>
              <w:t>TechnicolorPainter_pr2_view0</w:t>
            </w:r>
            <w:r>
              <w:rPr>
                <w:sz w:val="16"/>
                <w:szCs w:val="16"/>
              </w:rPr>
              <w:t>2</w:t>
            </w:r>
          </w:p>
        </w:tc>
        <w:tc>
          <w:tcPr>
            <w:tcW w:w="3485" w:type="dxa"/>
          </w:tcPr>
          <w:p w14:paraId="21E29BD0" w14:textId="2248AECB" w:rsidR="009A646B" w:rsidRPr="004E0EF8" w:rsidRDefault="009A646B" w:rsidP="009A646B">
            <w:pPr>
              <w:rPr>
                <w:lang w:val="fr-FR"/>
              </w:rPr>
            </w:pPr>
            <w:r w:rsidRPr="002247C0">
              <w:rPr>
                <w:sz w:val="16"/>
                <w:szCs w:val="16"/>
                <w:lang w:val="fr-FR"/>
              </w:rPr>
              <w:t>DERS7_TechnicolorPainter_depth0</w:t>
            </w:r>
            <w:r>
              <w:rPr>
                <w:sz w:val="16"/>
                <w:szCs w:val="16"/>
                <w:lang w:val="fr-FR"/>
              </w:rPr>
              <w:t>2</w:t>
            </w:r>
            <w:r w:rsidRPr="002247C0">
              <w:rPr>
                <w:sz w:val="16"/>
                <w:szCs w:val="16"/>
                <w:lang w:val="fr-FR"/>
              </w:rPr>
              <w:t>_pr2_420_TE1</w:t>
            </w:r>
          </w:p>
        </w:tc>
      </w:tr>
      <w:tr w:rsidR="009A646B" w:rsidRPr="004E0EF8" w14:paraId="51D16B36" w14:textId="77777777" w:rsidTr="009A646B">
        <w:tc>
          <w:tcPr>
            <w:tcW w:w="1685" w:type="dxa"/>
          </w:tcPr>
          <w:p w14:paraId="0DE55418" w14:textId="749AD049" w:rsidR="009A646B" w:rsidRDefault="009A646B" w:rsidP="009A646B">
            <w:r>
              <w:rPr>
                <w:rFonts w:cstheme="majorHAnsi"/>
                <w:sz w:val="18"/>
                <w:szCs w:val="18"/>
                <w:lang w:eastAsia="zh-CN"/>
              </w:rPr>
              <w:t>v3</w:t>
            </w:r>
            <w:r w:rsidRPr="00B96AD4">
              <w:rPr>
                <w:rFonts w:cstheme="majorHAnsi"/>
                <w:sz w:val="18"/>
                <w:szCs w:val="18"/>
                <w:lang w:eastAsia="zh-CN"/>
              </w:rPr>
              <w:t>-0</w:t>
            </w:r>
          </w:p>
        </w:tc>
        <w:tc>
          <w:tcPr>
            <w:tcW w:w="1625" w:type="dxa"/>
          </w:tcPr>
          <w:p w14:paraId="31D7E16E" w14:textId="045F6ECA" w:rsidR="009A646B" w:rsidRDefault="009A646B" w:rsidP="009A646B">
            <w:r>
              <w:rPr>
                <w:rFonts w:cstheme="majorHAnsi"/>
                <w:sz w:val="18"/>
                <w:szCs w:val="18"/>
                <w:lang w:eastAsia="zh-CN"/>
              </w:rPr>
              <w:t>v</w:t>
            </w:r>
            <w:r w:rsidRPr="00B96AD4">
              <w:rPr>
                <w:rFonts w:cstheme="majorHAnsi"/>
                <w:sz w:val="18"/>
                <w:szCs w:val="18"/>
                <w:lang w:eastAsia="zh-CN"/>
              </w:rPr>
              <w:t>3</w:t>
            </w:r>
          </w:p>
        </w:tc>
        <w:tc>
          <w:tcPr>
            <w:tcW w:w="2267" w:type="dxa"/>
          </w:tcPr>
          <w:p w14:paraId="41F00217" w14:textId="2D54D620" w:rsidR="009A646B" w:rsidRDefault="009A646B" w:rsidP="009A646B">
            <w:r w:rsidRPr="002247C0">
              <w:rPr>
                <w:sz w:val="16"/>
                <w:szCs w:val="16"/>
              </w:rPr>
              <w:t>TechnicolorPainter_pr2_view0</w:t>
            </w:r>
            <w:r>
              <w:rPr>
                <w:sz w:val="16"/>
                <w:szCs w:val="16"/>
              </w:rPr>
              <w:t>3</w:t>
            </w:r>
          </w:p>
        </w:tc>
        <w:tc>
          <w:tcPr>
            <w:tcW w:w="3485" w:type="dxa"/>
          </w:tcPr>
          <w:p w14:paraId="2F8D10FC" w14:textId="1B5BC415" w:rsidR="009A646B" w:rsidRPr="004E0EF8" w:rsidRDefault="009A646B" w:rsidP="009A646B">
            <w:pPr>
              <w:rPr>
                <w:lang w:val="fr-FR"/>
              </w:rPr>
            </w:pPr>
            <w:r w:rsidRPr="002247C0">
              <w:rPr>
                <w:sz w:val="16"/>
                <w:szCs w:val="16"/>
                <w:lang w:val="fr-FR"/>
              </w:rPr>
              <w:t>DERS7_TechnicolorPainter_depth0</w:t>
            </w:r>
            <w:r>
              <w:rPr>
                <w:sz w:val="16"/>
                <w:szCs w:val="16"/>
                <w:lang w:val="fr-FR"/>
              </w:rPr>
              <w:t>3</w:t>
            </w:r>
            <w:r w:rsidRPr="002247C0">
              <w:rPr>
                <w:sz w:val="16"/>
                <w:szCs w:val="16"/>
                <w:lang w:val="fr-FR"/>
              </w:rPr>
              <w:t>_pr2_420_TE1</w:t>
            </w:r>
          </w:p>
        </w:tc>
      </w:tr>
      <w:tr w:rsidR="009A646B" w:rsidRPr="004E0EF8" w14:paraId="31475985" w14:textId="77777777" w:rsidTr="009A646B">
        <w:tc>
          <w:tcPr>
            <w:tcW w:w="1685" w:type="dxa"/>
          </w:tcPr>
          <w:p w14:paraId="6A0AE463" w14:textId="49ECEF96" w:rsidR="009A646B" w:rsidRDefault="009A646B" w:rsidP="009A646B">
            <w:r w:rsidRPr="00B96AD4">
              <w:rPr>
                <w:rFonts w:cstheme="majorHAnsi"/>
                <w:sz w:val="18"/>
                <w:szCs w:val="18"/>
                <w:lang w:eastAsia="zh-CN"/>
              </w:rPr>
              <w:t>v0-</w:t>
            </w:r>
            <w:r>
              <w:rPr>
                <w:rFonts w:cstheme="majorHAnsi"/>
                <w:sz w:val="18"/>
                <w:szCs w:val="18"/>
                <w:lang w:eastAsia="zh-CN"/>
              </w:rPr>
              <w:t>1</w:t>
            </w:r>
          </w:p>
        </w:tc>
        <w:tc>
          <w:tcPr>
            <w:tcW w:w="1625" w:type="dxa"/>
          </w:tcPr>
          <w:p w14:paraId="3EE887C7" w14:textId="0E5D5492" w:rsidR="009A646B" w:rsidRDefault="009A646B" w:rsidP="009A646B">
            <w:r>
              <w:rPr>
                <w:rFonts w:cstheme="majorHAnsi"/>
                <w:sz w:val="18"/>
                <w:szCs w:val="18"/>
                <w:lang w:eastAsia="zh-CN"/>
              </w:rPr>
              <w:t>v4</w:t>
            </w:r>
          </w:p>
        </w:tc>
        <w:tc>
          <w:tcPr>
            <w:tcW w:w="2267" w:type="dxa"/>
          </w:tcPr>
          <w:p w14:paraId="79ADA0A6" w14:textId="096B07C0" w:rsidR="009A646B" w:rsidRDefault="009A646B" w:rsidP="009A646B">
            <w:r w:rsidRPr="002247C0">
              <w:rPr>
                <w:sz w:val="16"/>
                <w:szCs w:val="16"/>
              </w:rPr>
              <w:t>TechnicolorPainter_pr2_view0</w:t>
            </w:r>
            <w:r>
              <w:rPr>
                <w:sz w:val="16"/>
                <w:szCs w:val="16"/>
              </w:rPr>
              <w:t>4</w:t>
            </w:r>
          </w:p>
        </w:tc>
        <w:tc>
          <w:tcPr>
            <w:tcW w:w="3485" w:type="dxa"/>
          </w:tcPr>
          <w:p w14:paraId="14F90BD3" w14:textId="29A1EA13" w:rsidR="009A646B" w:rsidRPr="004E0EF8" w:rsidRDefault="009A646B" w:rsidP="009A646B">
            <w:pPr>
              <w:rPr>
                <w:lang w:val="fr-FR"/>
              </w:rPr>
            </w:pPr>
            <w:r w:rsidRPr="002247C0">
              <w:rPr>
                <w:sz w:val="16"/>
                <w:szCs w:val="16"/>
                <w:lang w:val="fr-FR"/>
              </w:rPr>
              <w:t>DERS7_TechnicolorPainter_depth0</w:t>
            </w:r>
            <w:r>
              <w:rPr>
                <w:sz w:val="16"/>
                <w:szCs w:val="16"/>
                <w:lang w:val="fr-FR"/>
              </w:rPr>
              <w:t>4</w:t>
            </w:r>
            <w:r w:rsidRPr="002247C0">
              <w:rPr>
                <w:sz w:val="16"/>
                <w:szCs w:val="16"/>
                <w:lang w:val="fr-FR"/>
              </w:rPr>
              <w:t>_pr2_420_TE1</w:t>
            </w:r>
          </w:p>
        </w:tc>
      </w:tr>
      <w:tr w:rsidR="009A646B" w:rsidRPr="004E0EF8" w14:paraId="0E219215" w14:textId="77777777" w:rsidTr="009A646B">
        <w:tc>
          <w:tcPr>
            <w:tcW w:w="1685" w:type="dxa"/>
          </w:tcPr>
          <w:p w14:paraId="1942222E" w14:textId="7D661F1C" w:rsidR="009A646B" w:rsidRDefault="009A646B" w:rsidP="009A646B">
            <w:r>
              <w:rPr>
                <w:rFonts w:cstheme="majorHAnsi"/>
                <w:sz w:val="18"/>
                <w:szCs w:val="18"/>
                <w:lang w:eastAsia="zh-CN"/>
              </w:rPr>
              <w:t>v1</w:t>
            </w:r>
            <w:r w:rsidRPr="00B96AD4">
              <w:rPr>
                <w:rFonts w:cstheme="majorHAnsi"/>
                <w:sz w:val="18"/>
                <w:szCs w:val="18"/>
                <w:lang w:eastAsia="zh-CN"/>
              </w:rPr>
              <w:t>-</w:t>
            </w:r>
            <w:r>
              <w:rPr>
                <w:rFonts w:cstheme="majorHAnsi"/>
                <w:sz w:val="18"/>
                <w:szCs w:val="18"/>
                <w:lang w:eastAsia="zh-CN"/>
              </w:rPr>
              <w:t>1</w:t>
            </w:r>
          </w:p>
        </w:tc>
        <w:tc>
          <w:tcPr>
            <w:tcW w:w="1625" w:type="dxa"/>
          </w:tcPr>
          <w:p w14:paraId="1925F08A" w14:textId="0C3312FE" w:rsidR="009A646B" w:rsidRDefault="009A646B" w:rsidP="009A646B">
            <w:r>
              <w:rPr>
                <w:rFonts w:cstheme="majorHAnsi"/>
                <w:sz w:val="18"/>
                <w:szCs w:val="18"/>
                <w:lang w:eastAsia="zh-CN"/>
              </w:rPr>
              <w:t>v5</w:t>
            </w:r>
          </w:p>
        </w:tc>
        <w:tc>
          <w:tcPr>
            <w:tcW w:w="2267" w:type="dxa"/>
          </w:tcPr>
          <w:p w14:paraId="5F89AFF4" w14:textId="1A6C7183" w:rsidR="009A646B" w:rsidRDefault="009A646B" w:rsidP="009A646B">
            <w:r w:rsidRPr="002247C0">
              <w:rPr>
                <w:sz w:val="16"/>
                <w:szCs w:val="16"/>
              </w:rPr>
              <w:t>TechnicolorPainter_pr2_view0</w:t>
            </w:r>
            <w:r>
              <w:rPr>
                <w:sz w:val="16"/>
                <w:szCs w:val="16"/>
              </w:rPr>
              <w:t>5</w:t>
            </w:r>
          </w:p>
        </w:tc>
        <w:tc>
          <w:tcPr>
            <w:tcW w:w="3485" w:type="dxa"/>
          </w:tcPr>
          <w:p w14:paraId="40300AF8" w14:textId="73D23425" w:rsidR="009A646B" w:rsidRPr="004E0EF8" w:rsidRDefault="009A646B" w:rsidP="009A646B">
            <w:pPr>
              <w:rPr>
                <w:lang w:val="fr-FR"/>
              </w:rPr>
            </w:pPr>
            <w:r w:rsidRPr="002247C0">
              <w:rPr>
                <w:sz w:val="16"/>
                <w:szCs w:val="16"/>
                <w:lang w:val="fr-FR"/>
              </w:rPr>
              <w:t>DERS7_TechnicolorPainter_depth0</w:t>
            </w:r>
            <w:r>
              <w:rPr>
                <w:sz w:val="16"/>
                <w:szCs w:val="16"/>
                <w:lang w:val="fr-FR"/>
              </w:rPr>
              <w:t>5</w:t>
            </w:r>
            <w:r w:rsidRPr="002247C0">
              <w:rPr>
                <w:sz w:val="16"/>
                <w:szCs w:val="16"/>
                <w:lang w:val="fr-FR"/>
              </w:rPr>
              <w:t>_pr2_420_TE1</w:t>
            </w:r>
          </w:p>
        </w:tc>
      </w:tr>
      <w:tr w:rsidR="009A646B" w:rsidRPr="004E0EF8" w14:paraId="2DF4D536" w14:textId="77777777" w:rsidTr="009A646B">
        <w:tc>
          <w:tcPr>
            <w:tcW w:w="1685" w:type="dxa"/>
          </w:tcPr>
          <w:p w14:paraId="38EDD5C5" w14:textId="7695EFB0" w:rsidR="009A646B" w:rsidRDefault="009A646B" w:rsidP="009A646B">
            <w:r>
              <w:rPr>
                <w:rFonts w:cstheme="majorHAnsi"/>
                <w:sz w:val="18"/>
                <w:szCs w:val="18"/>
                <w:lang w:eastAsia="zh-CN"/>
              </w:rPr>
              <w:t>v2</w:t>
            </w:r>
            <w:r w:rsidRPr="00B96AD4">
              <w:rPr>
                <w:rFonts w:cstheme="majorHAnsi"/>
                <w:sz w:val="18"/>
                <w:szCs w:val="18"/>
                <w:lang w:eastAsia="zh-CN"/>
              </w:rPr>
              <w:t>-</w:t>
            </w:r>
            <w:r>
              <w:rPr>
                <w:rFonts w:cstheme="majorHAnsi"/>
                <w:sz w:val="18"/>
                <w:szCs w:val="18"/>
                <w:lang w:eastAsia="zh-CN"/>
              </w:rPr>
              <w:t>1</w:t>
            </w:r>
          </w:p>
        </w:tc>
        <w:tc>
          <w:tcPr>
            <w:tcW w:w="1625" w:type="dxa"/>
          </w:tcPr>
          <w:p w14:paraId="172EAB81" w14:textId="1FF1B0A1" w:rsidR="009A646B" w:rsidRDefault="009A646B" w:rsidP="009A646B">
            <w:r>
              <w:rPr>
                <w:rFonts w:cstheme="majorHAnsi"/>
                <w:sz w:val="18"/>
                <w:szCs w:val="18"/>
                <w:lang w:eastAsia="zh-CN"/>
              </w:rPr>
              <w:t>v6</w:t>
            </w:r>
          </w:p>
        </w:tc>
        <w:tc>
          <w:tcPr>
            <w:tcW w:w="2267" w:type="dxa"/>
          </w:tcPr>
          <w:p w14:paraId="74762B88" w14:textId="0A4C4F60" w:rsidR="009A646B" w:rsidRDefault="009A646B" w:rsidP="009A646B">
            <w:r w:rsidRPr="002247C0">
              <w:rPr>
                <w:sz w:val="16"/>
                <w:szCs w:val="16"/>
              </w:rPr>
              <w:t>TechnicolorPainter_pr2_view0</w:t>
            </w:r>
            <w:r>
              <w:rPr>
                <w:sz w:val="16"/>
                <w:szCs w:val="16"/>
              </w:rPr>
              <w:t>6</w:t>
            </w:r>
          </w:p>
        </w:tc>
        <w:tc>
          <w:tcPr>
            <w:tcW w:w="3485" w:type="dxa"/>
          </w:tcPr>
          <w:p w14:paraId="7470FF08" w14:textId="1782166C" w:rsidR="009A646B" w:rsidRPr="004E0EF8" w:rsidRDefault="009A646B" w:rsidP="009A646B">
            <w:pPr>
              <w:rPr>
                <w:lang w:val="fr-FR"/>
              </w:rPr>
            </w:pPr>
            <w:r w:rsidRPr="002247C0">
              <w:rPr>
                <w:sz w:val="16"/>
                <w:szCs w:val="16"/>
                <w:lang w:val="fr-FR"/>
              </w:rPr>
              <w:t>DERS7_TechnicolorPainter_depth0</w:t>
            </w:r>
            <w:r>
              <w:rPr>
                <w:sz w:val="16"/>
                <w:szCs w:val="16"/>
                <w:lang w:val="fr-FR"/>
              </w:rPr>
              <w:t>6</w:t>
            </w:r>
            <w:r w:rsidRPr="002247C0">
              <w:rPr>
                <w:sz w:val="16"/>
                <w:szCs w:val="16"/>
                <w:lang w:val="fr-FR"/>
              </w:rPr>
              <w:t>_pr2_420_TE1</w:t>
            </w:r>
          </w:p>
        </w:tc>
      </w:tr>
      <w:tr w:rsidR="009A646B" w:rsidRPr="004E0EF8" w14:paraId="7B20716A" w14:textId="77777777" w:rsidTr="009A646B">
        <w:tc>
          <w:tcPr>
            <w:tcW w:w="1685" w:type="dxa"/>
          </w:tcPr>
          <w:p w14:paraId="24A44379" w14:textId="6E7861A6" w:rsidR="009A646B" w:rsidRDefault="009A646B" w:rsidP="009A646B">
            <w:r>
              <w:rPr>
                <w:rFonts w:cstheme="majorHAnsi"/>
                <w:sz w:val="18"/>
                <w:szCs w:val="18"/>
                <w:lang w:eastAsia="zh-CN"/>
              </w:rPr>
              <w:t>v3</w:t>
            </w:r>
            <w:r w:rsidRPr="00B96AD4">
              <w:rPr>
                <w:rFonts w:cstheme="majorHAnsi"/>
                <w:sz w:val="18"/>
                <w:szCs w:val="18"/>
                <w:lang w:eastAsia="zh-CN"/>
              </w:rPr>
              <w:t>-</w:t>
            </w:r>
            <w:r>
              <w:rPr>
                <w:rFonts w:cstheme="majorHAnsi"/>
                <w:sz w:val="18"/>
                <w:szCs w:val="18"/>
                <w:lang w:eastAsia="zh-CN"/>
              </w:rPr>
              <w:t>1</w:t>
            </w:r>
          </w:p>
        </w:tc>
        <w:tc>
          <w:tcPr>
            <w:tcW w:w="1625" w:type="dxa"/>
          </w:tcPr>
          <w:p w14:paraId="4CBD3E0A" w14:textId="25ABF821" w:rsidR="009A646B" w:rsidRDefault="009A646B" w:rsidP="009A646B">
            <w:r>
              <w:rPr>
                <w:rFonts w:cstheme="majorHAnsi"/>
                <w:sz w:val="18"/>
                <w:szCs w:val="18"/>
                <w:lang w:eastAsia="zh-CN"/>
              </w:rPr>
              <w:t>v7</w:t>
            </w:r>
          </w:p>
        </w:tc>
        <w:tc>
          <w:tcPr>
            <w:tcW w:w="2267" w:type="dxa"/>
          </w:tcPr>
          <w:p w14:paraId="1301F19C" w14:textId="25B47EB9" w:rsidR="009A646B" w:rsidRDefault="009A646B" w:rsidP="009A646B">
            <w:r w:rsidRPr="002247C0">
              <w:rPr>
                <w:sz w:val="16"/>
                <w:szCs w:val="16"/>
              </w:rPr>
              <w:t>TechnicolorPainter_pr2_view0</w:t>
            </w:r>
            <w:r>
              <w:rPr>
                <w:sz w:val="16"/>
                <w:szCs w:val="16"/>
              </w:rPr>
              <w:t>7</w:t>
            </w:r>
          </w:p>
        </w:tc>
        <w:tc>
          <w:tcPr>
            <w:tcW w:w="3485" w:type="dxa"/>
          </w:tcPr>
          <w:p w14:paraId="4C9E9755" w14:textId="5991CFBF" w:rsidR="009A646B" w:rsidRPr="004E0EF8" w:rsidRDefault="009A646B" w:rsidP="009A646B">
            <w:pPr>
              <w:rPr>
                <w:lang w:val="fr-FR"/>
              </w:rPr>
            </w:pPr>
            <w:r w:rsidRPr="002247C0">
              <w:rPr>
                <w:sz w:val="16"/>
                <w:szCs w:val="16"/>
                <w:lang w:val="fr-FR"/>
              </w:rPr>
              <w:t>DERS7_TechnicolorPainter_depth0</w:t>
            </w:r>
            <w:r>
              <w:rPr>
                <w:sz w:val="16"/>
                <w:szCs w:val="16"/>
                <w:lang w:val="fr-FR"/>
              </w:rPr>
              <w:t>7</w:t>
            </w:r>
            <w:r w:rsidRPr="002247C0">
              <w:rPr>
                <w:sz w:val="16"/>
                <w:szCs w:val="16"/>
                <w:lang w:val="fr-FR"/>
              </w:rPr>
              <w:t>_pr2_420_TE1</w:t>
            </w:r>
          </w:p>
        </w:tc>
      </w:tr>
      <w:tr w:rsidR="009A646B" w:rsidRPr="004E0EF8" w14:paraId="15F7F122" w14:textId="77777777" w:rsidTr="009A646B">
        <w:tc>
          <w:tcPr>
            <w:tcW w:w="1685" w:type="dxa"/>
          </w:tcPr>
          <w:p w14:paraId="26ABF209" w14:textId="106FAE2A" w:rsidR="009A646B" w:rsidRDefault="009A646B" w:rsidP="009A646B">
            <w:r w:rsidRPr="00B96AD4">
              <w:rPr>
                <w:rFonts w:cstheme="majorHAnsi"/>
                <w:sz w:val="18"/>
                <w:szCs w:val="18"/>
                <w:lang w:eastAsia="zh-CN"/>
              </w:rPr>
              <w:t>v0-</w:t>
            </w:r>
            <w:r>
              <w:rPr>
                <w:rFonts w:cstheme="majorHAnsi"/>
                <w:sz w:val="18"/>
                <w:szCs w:val="18"/>
                <w:lang w:eastAsia="zh-CN"/>
              </w:rPr>
              <w:t>2</w:t>
            </w:r>
          </w:p>
        </w:tc>
        <w:tc>
          <w:tcPr>
            <w:tcW w:w="1625" w:type="dxa"/>
          </w:tcPr>
          <w:p w14:paraId="2D7106EE" w14:textId="1E9287F4" w:rsidR="009A646B" w:rsidRDefault="009A646B" w:rsidP="009A646B">
            <w:r>
              <w:rPr>
                <w:rFonts w:cstheme="majorHAnsi"/>
                <w:sz w:val="18"/>
                <w:szCs w:val="18"/>
                <w:lang w:eastAsia="zh-CN"/>
              </w:rPr>
              <w:t>v8</w:t>
            </w:r>
          </w:p>
        </w:tc>
        <w:tc>
          <w:tcPr>
            <w:tcW w:w="2267" w:type="dxa"/>
          </w:tcPr>
          <w:p w14:paraId="6423B31F" w14:textId="2C0242F2" w:rsidR="009A646B" w:rsidRDefault="009A646B" w:rsidP="009A646B">
            <w:r w:rsidRPr="002247C0">
              <w:rPr>
                <w:sz w:val="16"/>
                <w:szCs w:val="16"/>
              </w:rPr>
              <w:t>TechnicolorPainter_pr2_view0</w:t>
            </w:r>
            <w:r>
              <w:rPr>
                <w:sz w:val="16"/>
                <w:szCs w:val="16"/>
              </w:rPr>
              <w:t>8</w:t>
            </w:r>
          </w:p>
        </w:tc>
        <w:tc>
          <w:tcPr>
            <w:tcW w:w="3485" w:type="dxa"/>
          </w:tcPr>
          <w:p w14:paraId="489BA439" w14:textId="785C2F36" w:rsidR="009A646B" w:rsidRPr="004E0EF8" w:rsidRDefault="009A646B" w:rsidP="009A646B">
            <w:pPr>
              <w:rPr>
                <w:lang w:val="fr-FR"/>
              </w:rPr>
            </w:pPr>
            <w:r w:rsidRPr="002247C0">
              <w:rPr>
                <w:sz w:val="16"/>
                <w:szCs w:val="16"/>
                <w:lang w:val="fr-FR"/>
              </w:rPr>
              <w:t>DERS7_TechnicolorPainter_depth0</w:t>
            </w:r>
            <w:r>
              <w:rPr>
                <w:sz w:val="16"/>
                <w:szCs w:val="16"/>
                <w:lang w:val="fr-FR"/>
              </w:rPr>
              <w:t>8</w:t>
            </w:r>
            <w:r w:rsidRPr="002247C0">
              <w:rPr>
                <w:sz w:val="16"/>
                <w:szCs w:val="16"/>
                <w:lang w:val="fr-FR"/>
              </w:rPr>
              <w:t>_pr2_420_TE1</w:t>
            </w:r>
          </w:p>
        </w:tc>
      </w:tr>
      <w:tr w:rsidR="009A646B" w:rsidRPr="004E0EF8" w14:paraId="4A0FFEE0" w14:textId="77777777" w:rsidTr="009A646B">
        <w:tc>
          <w:tcPr>
            <w:tcW w:w="1685" w:type="dxa"/>
          </w:tcPr>
          <w:p w14:paraId="63EA5155" w14:textId="72DA0015" w:rsidR="009A646B" w:rsidRDefault="009A646B" w:rsidP="009A646B">
            <w:r>
              <w:rPr>
                <w:rFonts w:cstheme="majorHAnsi"/>
                <w:sz w:val="18"/>
                <w:szCs w:val="18"/>
                <w:lang w:eastAsia="zh-CN"/>
              </w:rPr>
              <w:t>v1</w:t>
            </w:r>
            <w:r w:rsidRPr="00B96AD4">
              <w:rPr>
                <w:rFonts w:cstheme="majorHAnsi"/>
                <w:sz w:val="18"/>
                <w:szCs w:val="18"/>
                <w:lang w:eastAsia="zh-CN"/>
              </w:rPr>
              <w:t>-</w:t>
            </w:r>
            <w:r>
              <w:rPr>
                <w:rFonts w:cstheme="majorHAnsi"/>
                <w:sz w:val="18"/>
                <w:szCs w:val="18"/>
                <w:lang w:eastAsia="zh-CN"/>
              </w:rPr>
              <w:t>2</w:t>
            </w:r>
          </w:p>
        </w:tc>
        <w:tc>
          <w:tcPr>
            <w:tcW w:w="1625" w:type="dxa"/>
          </w:tcPr>
          <w:p w14:paraId="2F3F1B9F" w14:textId="54373B46" w:rsidR="009A646B" w:rsidRDefault="009A646B" w:rsidP="009A646B">
            <w:r>
              <w:rPr>
                <w:rFonts w:cstheme="majorHAnsi"/>
                <w:sz w:val="18"/>
                <w:szCs w:val="18"/>
                <w:lang w:eastAsia="zh-CN"/>
              </w:rPr>
              <w:t>v9</w:t>
            </w:r>
          </w:p>
        </w:tc>
        <w:tc>
          <w:tcPr>
            <w:tcW w:w="2267" w:type="dxa"/>
          </w:tcPr>
          <w:p w14:paraId="23137243" w14:textId="7C75016C" w:rsidR="009A646B" w:rsidRDefault="009A646B" w:rsidP="009A646B">
            <w:r w:rsidRPr="002247C0">
              <w:rPr>
                <w:sz w:val="16"/>
                <w:szCs w:val="16"/>
              </w:rPr>
              <w:t>TechnicolorPainter_pr2_view0</w:t>
            </w:r>
            <w:r>
              <w:rPr>
                <w:sz w:val="16"/>
                <w:szCs w:val="16"/>
              </w:rPr>
              <w:t>9</w:t>
            </w:r>
          </w:p>
        </w:tc>
        <w:tc>
          <w:tcPr>
            <w:tcW w:w="3485" w:type="dxa"/>
          </w:tcPr>
          <w:p w14:paraId="3C134377" w14:textId="2E34AB5D" w:rsidR="009A646B" w:rsidRPr="004E0EF8" w:rsidRDefault="009A646B" w:rsidP="009A646B">
            <w:pPr>
              <w:rPr>
                <w:lang w:val="fr-FR"/>
              </w:rPr>
            </w:pPr>
            <w:r w:rsidRPr="002247C0">
              <w:rPr>
                <w:sz w:val="16"/>
                <w:szCs w:val="16"/>
                <w:lang w:val="fr-FR"/>
              </w:rPr>
              <w:t>DERS7_TechnicolorPainter_depth0</w:t>
            </w:r>
            <w:r>
              <w:rPr>
                <w:sz w:val="16"/>
                <w:szCs w:val="16"/>
                <w:lang w:val="fr-FR"/>
              </w:rPr>
              <w:t>9</w:t>
            </w:r>
            <w:r w:rsidRPr="002247C0">
              <w:rPr>
                <w:sz w:val="16"/>
                <w:szCs w:val="16"/>
                <w:lang w:val="fr-FR"/>
              </w:rPr>
              <w:t>_pr2_420_TE1</w:t>
            </w:r>
          </w:p>
        </w:tc>
      </w:tr>
      <w:tr w:rsidR="009A646B" w:rsidRPr="004E0EF8" w14:paraId="3E89B4A7" w14:textId="77777777" w:rsidTr="009A646B">
        <w:tc>
          <w:tcPr>
            <w:tcW w:w="1685" w:type="dxa"/>
          </w:tcPr>
          <w:p w14:paraId="62B1BEA0" w14:textId="73CC3878" w:rsidR="009A646B" w:rsidRDefault="009A646B" w:rsidP="009A646B">
            <w:r>
              <w:rPr>
                <w:rFonts w:cstheme="majorHAnsi"/>
                <w:sz w:val="18"/>
                <w:szCs w:val="18"/>
                <w:lang w:eastAsia="zh-CN"/>
              </w:rPr>
              <w:t>v2</w:t>
            </w:r>
            <w:r w:rsidRPr="00B96AD4">
              <w:rPr>
                <w:rFonts w:cstheme="majorHAnsi"/>
                <w:sz w:val="18"/>
                <w:szCs w:val="18"/>
                <w:lang w:eastAsia="zh-CN"/>
              </w:rPr>
              <w:t>-</w:t>
            </w:r>
            <w:r>
              <w:rPr>
                <w:rFonts w:cstheme="majorHAnsi"/>
                <w:sz w:val="18"/>
                <w:szCs w:val="18"/>
                <w:lang w:eastAsia="zh-CN"/>
              </w:rPr>
              <w:t>2</w:t>
            </w:r>
          </w:p>
        </w:tc>
        <w:tc>
          <w:tcPr>
            <w:tcW w:w="1625" w:type="dxa"/>
          </w:tcPr>
          <w:p w14:paraId="57EAE580" w14:textId="7C9F4ABA" w:rsidR="009A646B" w:rsidRDefault="009A646B" w:rsidP="009A646B">
            <w:r>
              <w:rPr>
                <w:rFonts w:cstheme="majorHAnsi"/>
                <w:sz w:val="18"/>
                <w:szCs w:val="18"/>
                <w:lang w:eastAsia="zh-CN"/>
              </w:rPr>
              <w:t>v10</w:t>
            </w:r>
          </w:p>
        </w:tc>
        <w:tc>
          <w:tcPr>
            <w:tcW w:w="2267" w:type="dxa"/>
          </w:tcPr>
          <w:p w14:paraId="6973567C" w14:textId="56FB2C24" w:rsidR="009A646B" w:rsidRDefault="009A646B" w:rsidP="009A646B">
            <w:r w:rsidRPr="002247C0">
              <w:rPr>
                <w:sz w:val="16"/>
                <w:szCs w:val="16"/>
              </w:rPr>
              <w:t>TechnicolorPainter_pr2_view</w:t>
            </w:r>
            <w:r>
              <w:rPr>
                <w:sz w:val="16"/>
                <w:szCs w:val="16"/>
              </w:rPr>
              <w:t>1</w:t>
            </w:r>
            <w:r w:rsidRPr="002247C0">
              <w:rPr>
                <w:sz w:val="16"/>
                <w:szCs w:val="16"/>
              </w:rPr>
              <w:t>0</w:t>
            </w:r>
          </w:p>
        </w:tc>
        <w:tc>
          <w:tcPr>
            <w:tcW w:w="3485" w:type="dxa"/>
          </w:tcPr>
          <w:p w14:paraId="08C9BDF9" w14:textId="0C9D623C" w:rsidR="009A646B" w:rsidRPr="004E0EF8" w:rsidRDefault="009A646B" w:rsidP="009A646B">
            <w:pPr>
              <w:rPr>
                <w:lang w:val="fr-FR"/>
              </w:rPr>
            </w:pPr>
            <w:r w:rsidRPr="002247C0">
              <w:rPr>
                <w:sz w:val="16"/>
                <w:szCs w:val="16"/>
                <w:lang w:val="fr-FR"/>
              </w:rPr>
              <w:t>DERS7_TechnicolorPainter_depth</w:t>
            </w:r>
            <w:r>
              <w:rPr>
                <w:sz w:val="16"/>
                <w:szCs w:val="16"/>
                <w:lang w:val="fr-FR"/>
              </w:rPr>
              <w:t>1</w:t>
            </w:r>
            <w:r w:rsidRPr="002247C0">
              <w:rPr>
                <w:sz w:val="16"/>
                <w:szCs w:val="16"/>
                <w:lang w:val="fr-FR"/>
              </w:rPr>
              <w:t>0_pr2_420_TE1</w:t>
            </w:r>
          </w:p>
        </w:tc>
      </w:tr>
      <w:tr w:rsidR="009A646B" w:rsidRPr="004E0EF8" w14:paraId="38677DA1" w14:textId="77777777" w:rsidTr="009A646B">
        <w:tc>
          <w:tcPr>
            <w:tcW w:w="1685" w:type="dxa"/>
          </w:tcPr>
          <w:p w14:paraId="43E4312D" w14:textId="0602BA95" w:rsidR="009A646B" w:rsidRDefault="009A646B" w:rsidP="009A646B">
            <w:r>
              <w:rPr>
                <w:rFonts w:cstheme="majorHAnsi"/>
                <w:sz w:val="18"/>
                <w:szCs w:val="18"/>
                <w:lang w:eastAsia="zh-CN"/>
              </w:rPr>
              <w:t>v3</w:t>
            </w:r>
            <w:r w:rsidRPr="00B96AD4">
              <w:rPr>
                <w:rFonts w:cstheme="majorHAnsi"/>
                <w:sz w:val="18"/>
                <w:szCs w:val="18"/>
                <w:lang w:eastAsia="zh-CN"/>
              </w:rPr>
              <w:t>-</w:t>
            </w:r>
            <w:r>
              <w:rPr>
                <w:rFonts w:cstheme="majorHAnsi"/>
                <w:sz w:val="18"/>
                <w:szCs w:val="18"/>
                <w:lang w:eastAsia="zh-CN"/>
              </w:rPr>
              <w:t>2</w:t>
            </w:r>
          </w:p>
        </w:tc>
        <w:tc>
          <w:tcPr>
            <w:tcW w:w="1625" w:type="dxa"/>
          </w:tcPr>
          <w:p w14:paraId="243F6244" w14:textId="31BCA718" w:rsidR="009A646B" w:rsidRDefault="009A646B" w:rsidP="009A646B">
            <w:r>
              <w:rPr>
                <w:rFonts w:cstheme="majorHAnsi"/>
                <w:sz w:val="18"/>
                <w:szCs w:val="18"/>
                <w:lang w:eastAsia="zh-CN"/>
              </w:rPr>
              <w:t>v11</w:t>
            </w:r>
          </w:p>
        </w:tc>
        <w:tc>
          <w:tcPr>
            <w:tcW w:w="2267" w:type="dxa"/>
          </w:tcPr>
          <w:p w14:paraId="2EA99928" w14:textId="60303626" w:rsidR="009A646B" w:rsidRDefault="009A646B" w:rsidP="009A646B">
            <w:r w:rsidRPr="002247C0">
              <w:rPr>
                <w:sz w:val="16"/>
                <w:szCs w:val="16"/>
              </w:rPr>
              <w:t>TechnicolorPainter_pr2_view</w:t>
            </w:r>
            <w:r>
              <w:rPr>
                <w:sz w:val="16"/>
                <w:szCs w:val="16"/>
              </w:rPr>
              <w:t>11</w:t>
            </w:r>
          </w:p>
        </w:tc>
        <w:tc>
          <w:tcPr>
            <w:tcW w:w="3485" w:type="dxa"/>
          </w:tcPr>
          <w:p w14:paraId="3B654DD3" w14:textId="0CDBB7CF" w:rsidR="009A646B" w:rsidRPr="004E0EF8" w:rsidRDefault="009A646B" w:rsidP="009A646B">
            <w:pPr>
              <w:rPr>
                <w:lang w:val="fr-FR"/>
              </w:rPr>
            </w:pPr>
            <w:r w:rsidRPr="002247C0">
              <w:rPr>
                <w:sz w:val="16"/>
                <w:szCs w:val="16"/>
                <w:lang w:val="fr-FR"/>
              </w:rPr>
              <w:t>DERS7_TechnicolorPainter_depth</w:t>
            </w:r>
            <w:r>
              <w:rPr>
                <w:sz w:val="16"/>
                <w:szCs w:val="16"/>
                <w:lang w:val="fr-FR"/>
              </w:rPr>
              <w:t>11</w:t>
            </w:r>
            <w:r w:rsidRPr="002247C0">
              <w:rPr>
                <w:sz w:val="16"/>
                <w:szCs w:val="16"/>
                <w:lang w:val="fr-FR"/>
              </w:rPr>
              <w:t>_pr2_420_TE1</w:t>
            </w:r>
          </w:p>
        </w:tc>
      </w:tr>
      <w:tr w:rsidR="009A646B" w:rsidRPr="004E0EF8" w14:paraId="6D194F62" w14:textId="77777777" w:rsidTr="009A646B">
        <w:tc>
          <w:tcPr>
            <w:tcW w:w="1685" w:type="dxa"/>
          </w:tcPr>
          <w:p w14:paraId="754B6B7E" w14:textId="0CA3E8DF" w:rsidR="009A646B" w:rsidRDefault="009A646B" w:rsidP="009A646B">
            <w:r w:rsidRPr="00B96AD4">
              <w:rPr>
                <w:rFonts w:cstheme="majorHAnsi"/>
                <w:sz w:val="18"/>
                <w:szCs w:val="18"/>
                <w:lang w:eastAsia="zh-CN"/>
              </w:rPr>
              <w:t>v0-</w:t>
            </w:r>
            <w:r>
              <w:rPr>
                <w:rFonts w:cstheme="majorHAnsi"/>
                <w:sz w:val="18"/>
                <w:szCs w:val="18"/>
                <w:lang w:eastAsia="zh-CN"/>
              </w:rPr>
              <w:t>3</w:t>
            </w:r>
          </w:p>
        </w:tc>
        <w:tc>
          <w:tcPr>
            <w:tcW w:w="1625" w:type="dxa"/>
          </w:tcPr>
          <w:p w14:paraId="6967B117" w14:textId="072964FE" w:rsidR="009A646B" w:rsidRDefault="009A646B" w:rsidP="009A646B">
            <w:r>
              <w:rPr>
                <w:rFonts w:cstheme="majorHAnsi"/>
                <w:sz w:val="18"/>
                <w:szCs w:val="18"/>
                <w:lang w:eastAsia="zh-CN"/>
              </w:rPr>
              <w:t>v12</w:t>
            </w:r>
          </w:p>
        </w:tc>
        <w:tc>
          <w:tcPr>
            <w:tcW w:w="2267" w:type="dxa"/>
          </w:tcPr>
          <w:p w14:paraId="4A01A3FC" w14:textId="617CE253" w:rsidR="009A646B" w:rsidRDefault="009A646B" w:rsidP="009A646B">
            <w:r w:rsidRPr="002247C0">
              <w:rPr>
                <w:sz w:val="16"/>
                <w:szCs w:val="16"/>
              </w:rPr>
              <w:t>TechnicolorPainter_pr2_view</w:t>
            </w:r>
            <w:r>
              <w:rPr>
                <w:sz w:val="16"/>
                <w:szCs w:val="16"/>
              </w:rPr>
              <w:t>12</w:t>
            </w:r>
          </w:p>
        </w:tc>
        <w:tc>
          <w:tcPr>
            <w:tcW w:w="3485" w:type="dxa"/>
          </w:tcPr>
          <w:p w14:paraId="3BFCD237" w14:textId="3DC54FD5" w:rsidR="009A646B" w:rsidRPr="004E0EF8" w:rsidRDefault="009A646B" w:rsidP="009A646B">
            <w:pPr>
              <w:rPr>
                <w:lang w:val="fr-FR"/>
              </w:rPr>
            </w:pPr>
            <w:r w:rsidRPr="002247C0">
              <w:rPr>
                <w:sz w:val="16"/>
                <w:szCs w:val="16"/>
                <w:lang w:val="fr-FR"/>
              </w:rPr>
              <w:t>DERS7_TechnicolorPainter_depth</w:t>
            </w:r>
            <w:r>
              <w:rPr>
                <w:sz w:val="16"/>
                <w:szCs w:val="16"/>
                <w:lang w:val="fr-FR"/>
              </w:rPr>
              <w:t>12</w:t>
            </w:r>
            <w:r w:rsidRPr="002247C0">
              <w:rPr>
                <w:sz w:val="16"/>
                <w:szCs w:val="16"/>
                <w:lang w:val="fr-FR"/>
              </w:rPr>
              <w:t>_pr2_420_TE1</w:t>
            </w:r>
          </w:p>
        </w:tc>
      </w:tr>
      <w:tr w:rsidR="009A646B" w:rsidRPr="004E0EF8" w14:paraId="2C6FDB54" w14:textId="77777777" w:rsidTr="009A646B">
        <w:tc>
          <w:tcPr>
            <w:tcW w:w="1685" w:type="dxa"/>
          </w:tcPr>
          <w:p w14:paraId="7F0766C6" w14:textId="5A141DAB" w:rsidR="009A646B" w:rsidRDefault="009A646B" w:rsidP="009A646B">
            <w:r>
              <w:rPr>
                <w:rFonts w:cstheme="majorHAnsi"/>
                <w:sz w:val="18"/>
                <w:szCs w:val="18"/>
                <w:lang w:eastAsia="zh-CN"/>
              </w:rPr>
              <w:lastRenderedPageBreak/>
              <w:t>v1</w:t>
            </w:r>
            <w:r w:rsidRPr="00B96AD4">
              <w:rPr>
                <w:rFonts w:cstheme="majorHAnsi"/>
                <w:sz w:val="18"/>
                <w:szCs w:val="18"/>
                <w:lang w:eastAsia="zh-CN"/>
              </w:rPr>
              <w:t>-</w:t>
            </w:r>
            <w:r>
              <w:rPr>
                <w:rFonts w:cstheme="majorHAnsi"/>
                <w:sz w:val="18"/>
                <w:szCs w:val="18"/>
                <w:lang w:eastAsia="zh-CN"/>
              </w:rPr>
              <w:t>3</w:t>
            </w:r>
          </w:p>
        </w:tc>
        <w:tc>
          <w:tcPr>
            <w:tcW w:w="1625" w:type="dxa"/>
          </w:tcPr>
          <w:p w14:paraId="59FEA3A7" w14:textId="50C30834" w:rsidR="009A646B" w:rsidRDefault="009A646B" w:rsidP="009A646B">
            <w:r>
              <w:rPr>
                <w:rFonts w:cstheme="majorHAnsi"/>
                <w:sz w:val="18"/>
                <w:szCs w:val="18"/>
                <w:lang w:eastAsia="zh-CN"/>
              </w:rPr>
              <w:t>v13</w:t>
            </w:r>
          </w:p>
        </w:tc>
        <w:tc>
          <w:tcPr>
            <w:tcW w:w="2267" w:type="dxa"/>
          </w:tcPr>
          <w:p w14:paraId="18D922E6" w14:textId="5BDD0740" w:rsidR="009A646B" w:rsidRDefault="009A646B" w:rsidP="009A646B">
            <w:r w:rsidRPr="002247C0">
              <w:rPr>
                <w:sz w:val="16"/>
                <w:szCs w:val="16"/>
              </w:rPr>
              <w:t>TechnicolorPainter_pr2_view</w:t>
            </w:r>
            <w:r>
              <w:rPr>
                <w:sz w:val="16"/>
                <w:szCs w:val="16"/>
              </w:rPr>
              <w:t>13</w:t>
            </w:r>
          </w:p>
        </w:tc>
        <w:tc>
          <w:tcPr>
            <w:tcW w:w="3485" w:type="dxa"/>
          </w:tcPr>
          <w:p w14:paraId="5D1C943D" w14:textId="7D16040A" w:rsidR="009A646B" w:rsidRPr="004E0EF8" w:rsidRDefault="009A646B" w:rsidP="009A646B">
            <w:pPr>
              <w:rPr>
                <w:lang w:val="fr-FR"/>
              </w:rPr>
            </w:pPr>
            <w:r w:rsidRPr="002247C0">
              <w:rPr>
                <w:sz w:val="16"/>
                <w:szCs w:val="16"/>
                <w:lang w:val="fr-FR"/>
              </w:rPr>
              <w:t>DERS7_TechnicolorPainter_depth</w:t>
            </w:r>
            <w:r>
              <w:rPr>
                <w:sz w:val="16"/>
                <w:szCs w:val="16"/>
                <w:lang w:val="fr-FR"/>
              </w:rPr>
              <w:t>13</w:t>
            </w:r>
            <w:r w:rsidRPr="002247C0">
              <w:rPr>
                <w:sz w:val="16"/>
                <w:szCs w:val="16"/>
                <w:lang w:val="fr-FR"/>
              </w:rPr>
              <w:t>_pr2_420_TE1</w:t>
            </w:r>
          </w:p>
        </w:tc>
      </w:tr>
      <w:tr w:rsidR="009A646B" w:rsidRPr="004E0EF8" w14:paraId="064EE563" w14:textId="77777777" w:rsidTr="009A646B">
        <w:tc>
          <w:tcPr>
            <w:tcW w:w="1685" w:type="dxa"/>
          </w:tcPr>
          <w:p w14:paraId="5A3DDFF5" w14:textId="651E9FFC" w:rsidR="009A646B" w:rsidRDefault="009A646B" w:rsidP="009A646B">
            <w:r>
              <w:rPr>
                <w:rFonts w:cstheme="majorHAnsi"/>
                <w:sz w:val="18"/>
                <w:szCs w:val="18"/>
                <w:lang w:eastAsia="zh-CN"/>
              </w:rPr>
              <w:t>v2</w:t>
            </w:r>
            <w:r w:rsidRPr="00B96AD4">
              <w:rPr>
                <w:rFonts w:cstheme="majorHAnsi"/>
                <w:sz w:val="18"/>
                <w:szCs w:val="18"/>
                <w:lang w:eastAsia="zh-CN"/>
              </w:rPr>
              <w:t>-</w:t>
            </w:r>
            <w:r>
              <w:rPr>
                <w:rFonts w:cstheme="majorHAnsi"/>
                <w:sz w:val="18"/>
                <w:szCs w:val="18"/>
                <w:lang w:eastAsia="zh-CN"/>
              </w:rPr>
              <w:t>3</w:t>
            </w:r>
          </w:p>
        </w:tc>
        <w:tc>
          <w:tcPr>
            <w:tcW w:w="1625" w:type="dxa"/>
          </w:tcPr>
          <w:p w14:paraId="12C5ADEC" w14:textId="62EC725E" w:rsidR="009A646B" w:rsidRDefault="009A646B" w:rsidP="009A646B">
            <w:r>
              <w:rPr>
                <w:rFonts w:cstheme="majorHAnsi"/>
                <w:sz w:val="18"/>
                <w:szCs w:val="18"/>
                <w:lang w:eastAsia="zh-CN"/>
              </w:rPr>
              <w:t>v14</w:t>
            </w:r>
          </w:p>
        </w:tc>
        <w:tc>
          <w:tcPr>
            <w:tcW w:w="2267" w:type="dxa"/>
          </w:tcPr>
          <w:p w14:paraId="44ADEA23" w14:textId="77F8B40F" w:rsidR="009A646B" w:rsidRDefault="009A646B" w:rsidP="009A646B">
            <w:r w:rsidRPr="002247C0">
              <w:rPr>
                <w:sz w:val="16"/>
                <w:szCs w:val="16"/>
              </w:rPr>
              <w:t>TechnicolorPainter_pr2_view</w:t>
            </w:r>
            <w:r>
              <w:rPr>
                <w:sz w:val="16"/>
                <w:szCs w:val="16"/>
              </w:rPr>
              <w:t>14</w:t>
            </w:r>
          </w:p>
        </w:tc>
        <w:tc>
          <w:tcPr>
            <w:tcW w:w="3485" w:type="dxa"/>
          </w:tcPr>
          <w:p w14:paraId="5EFC0B6B" w14:textId="44DA2FFF" w:rsidR="009A646B" w:rsidRPr="004E0EF8" w:rsidRDefault="009A646B" w:rsidP="009A646B">
            <w:pPr>
              <w:rPr>
                <w:lang w:val="fr-FR"/>
              </w:rPr>
            </w:pPr>
            <w:r w:rsidRPr="002247C0">
              <w:rPr>
                <w:sz w:val="16"/>
                <w:szCs w:val="16"/>
                <w:lang w:val="fr-FR"/>
              </w:rPr>
              <w:t>DERS7_TechnicolorPainter_depth</w:t>
            </w:r>
            <w:r>
              <w:rPr>
                <w:sz w:val="16"/>
                <w:szCs w:val="16"/>
                <w:lang w:val="fr-FR"/>
              </w:rPr>
              <w:t>14</w:t>
            </w:r>
            <w:r w:rsidRPr="002247C0">
              <w:rPr>
                <w:sz w:val="16"/>
                <w:szCs w:val="16"/>
                <w:lang w:val="fr-FR"/>
              </w:rPr>
              <w:t>_pr2_420_TE1</w:t>
            </w:r>
          </w:p>
        </w:tc>
      </w:tr>
      <w:tr w:rsidR="009A646B" w:rsidRPr="004E0EF8" w14:paraId="1D6B60EA" w14:textId="77777777" w:rsidTr="009A646B">
        <w:tc>
          <w:tcPr>
            <w:tcW w:w="1685" w:type="dxa"/>
          </w:tcPr>
          <w:p w14:paraId="1BC2AE74" w14:textId="23EC689A" w:rsidR="009A646B" w:rsidRDefault="009A646B" w:rsidP="009A646B">
            <w:r>
              <w:rPr>
                <w:rFonts w:cstheme="majorHAnsi"/>
                <w:sz w:val="18"/>
                <w:szCs w:val="18"/>
                <w:lang w:eastAsia="zh-CN"/>
              </w:rPr>
              <w:t>v3</w:t>
            </w:r>
            <w:r w:rsidRPr="00B96AD4">
              <w:rPr>
                <w:rFonts w:cstheme="majorHAnsi"/>
                <w:sz w:val="18"/>
                <w:szCs w:val="18"/>
                <w:lang w:eastAsia="zh-CN"/>
              </w:rPr>
              <w:t>-</w:t>
            </w:r>
            <w:r>
              <w:rPr>
                <w:rFonts w:cstheme="majorHAnsi"/>
                <w:sz w:val="18"/>
                <w:szCs w:val="18"/>
                <w:lang w:eastAsia="zh-CN"/>
              </w:rPr>
              <w:t>3</w:t>
            </w:r>
          </w:p>
        </w:tc>
        <w:tc>
          <w:tcPr>
            <w:tcW w:w="1625" w:type="dxa"/>
          </w:tcPr>
          <w:p w14:paraId="16AB676B" w14:textId="3F75975D" w:rsidR="009A646B" w:rsidRDefault="009A646B" w:rsidP="009A646B">
            <w:r>
              <w:rPr>
                <w:rFonts w:cstheme="majorHAnsi"/>
                <w:sz w:val="18"/>
                <w:szCs w:val="18"/>
                <w:lang w:eastAsia="zh-CN"/>
              </w:rPr>
              <w:t>v15</w:t>
            </w:r>
          </w:p>
        </w:tc>
        <w:tc>
          <w:tcPr>
            <w:tcW w:w="2267" w:type="dxa"/>
          </w:tcPr>
          <w:p w14:paraId="48AB2E17" w14:textId="080F3CA4" w:rsidR="009A646B" w:rsidRDefault="009A646B" w:rsidP="009A646B">
            <w:r w:rsidRPr="002247C0">
              <w:rPr>
                <w:sz w:val="16"/>
                <w:szCs w:val="16"/>
              </w:rPr>
              <w:t>TechnicolorPainter_pr2_view</w:t>
            </w:r>
            <w:r>
              <w:rPr>
                <w:sz w:val="16"/>
                <w:szCs w:val="16"/>
              </w:rPr>
              <w:t>15</w:t>
            </w:r>
          </w:p>
        </w:tc>
        <w:tc>
          <w:tcPr>
            <w:tcW w:w="3485" w:type="dxa"/>
          </w:tcPr>
          <w:p w14:paraId="6A14075D" w14:textId="4044C8C4" w:rsidR="009A646B" w:rsidRPr="004E0EF8" w:rsidRDefault="009A646B" w:rsidP="009A646B">
            <w:pPr>
              <w:rPr>
                <w:lang w:val="fr-FR"/>
              </w:rPr>
            </w:pPr>
            <w:r w:rsidRPr="002247C0">
              <w:rPr>
                <w:sz w:val="16"/>
                <w:szCs w:val="16"/>
                <w:lang w:val="fr-FR"/>
              </w:rPr>
              <w:t>DERS7_TechnicolorPainter_depth</w:t>
            </w:r>
            <w:r>
              <w:rPr>
                <w:sz w:val="16"/>
                <w:szCs w:val="16"/>
                <w:lang w:val="fr-FR"/>
              </w:rPr>
              <w:t>15</w:t>
            </w:r>
            <w:r w:rsidRPr="002247C0">
              <w:rPr>
                <w:sz w:val="16"/>
                <w:szCs w:val="16"/>
                <w:lang w:val="fr-FR"/>
              </w:rPr>
              <w:t>_pr2_420_TE1</w:t>
            </w:r>
          </w:p>
        </w:tc>
      </w:tr>
    </w:tbl>
    <w:p w14:paraId="4184F0D9" w14:textId="4621B4DD" w:rsidR="00B66735" w:rsidRDefault="00B66735" w:rsidP="001F1B6A">
      <w:pPr>
        <w:pStyle w:val="TableCaption"/>
      </w:pPr>
      <w:bookmarkStart w:id="70" w:name="_Ref529386400"/>
      <w:bookmarkStart w:id="71" w:name="_Ref520307046"/>
      <w:bookmarkEnd w:id="68"/>
      <w:bookmarkEnd w:id="69"/>
      <w:r w:rsidRPr="00047EF0">
        <w:t xml:space="preserve">Table </w:t>
      </w:r>
      <w:r w:rsidRPr="00047EF0">
        <w:fldChar w:fldCharType="begin"/>
      </w:r>
      <w:r w:rsidRPr="00AD28EB">
        <w:instrText xml:space="preserve"> SEQ Table \* ARABIC </w:instrText>
      </w:r>
      <w:r w:rsidRPr="00047EF0">
        <w:fldChar w:fldCharType="separate"/>
      </w:r>
      <w:r w:rsidR="000349F7">
        <w:rPr>
          <w:noProof/>
        </w:rPr>
        <w:t>27</w:t>
      </w:r>
      <w:r w:rsidRPr="00047EF0">
        <w:fldChar w:fldCharType="end"/>
      </w:r>
      <w:bookmarkEnd w:id="70"/>
      <w:r w:rsidRPr="00047EF0">
        <w:t xml:space="preserve">: </w:t>
      </w:r>
      <w:r>
        <w:t>View naming</w:t>
      </w:r>
      <w:r w:rsidRPr="00047EF0">
        <w:t xml:space="preserve"> of the </w:t>
      </w:r>
      <w:proofErr w:type="spellStart"/>
      <w:r w:rsidRPr="001F1B6A">
        <w:t>OrangeShaman</w:t>
      </w:r>
      <w:proofErr w:type="spellEnd"/>
      <w:r>
        <w:t xml:space="preserve"> &amp; </w:t>
      </w:r>
      <w:proofErr w:type="spellStart"/>
      <w:proofErr w:type="gramStart"/>
      <w:r>
        <w:t>OrangeKitchen</w:t>
      </w:r>
      <w:proofErr w:type="spellEnd"/>
      <w:r>
        <w:t xml:space="preserve"> </w:t>
      </w:r>
      <w:r w:rsidRPr="00047EF0">
        <w:t xml:space="preserve"> sequence</w:t>
      </w:r>
      <w:r>
        <w:t>s</w:t>
      </w:r>
      <w:proofErr w:type="gramEnd"/>
    </w:p>
    <w:tbl>
      <w:tblPr>
        <w:tblStyle w:val="TableGrid"/>
        <w:tblW w:w="0" w:type="auto"/>
        <w:tblLook w:val="04A0" w:firstRow="1" w:lastRow="0" w:firstColumn="1" w:lastColumn="0" w:noHBand="0" w:noVBand="1"/>
      </w:tblPr>
      <w:tblGrid>
        <w:gridCol w:w="975"/>
        <w:gridCol w:w="903"/>
        <w:gridCol w:w="982"/>
        <w:gridCol w:w="903"/>
        <w:gridCol w:w="982"/>
        <w:gridCol w:w="903"/>
        <w:gridCol w:w="779"/>
        <w:gridCol w:w="750"/>
        <w:gridCol w:w="982"/>
        <w:gridCol w:w="903"/>
      </w:tblGrid>
      <w:tr w:rsidR="00B66735" w14:paraId="5E921986" w14:textId="77777777" w:rsidTr="004E0EF8">
        <w:tc>
          <w:tcPr>
            <w:tcW w:w="997" w:type="dxa"/>
            <w:shd w:val="clear" w:color="auto" w:fill="D8D8D8" w:themeFill="background1" w:themeFillShade="E6"/>
          </w:tcPr>
          <w:p w14:paraId="241896FD" w14:textId="77777777" w:rsidR="00B66735" w:rsidRPr="00F20415" w:rsidRDefault="00B66735" w:rsidP="00B66735">
            <w:pPr>
              <w:jc w:val="center"/>
              <w:rPr>
                <w:b/>
                <w:sz w:val="18"/>
                <w:szCs w:val="18"/>
              </w:rPr>
            </w:pPr>
            <w:r>
              <w:rPr>
                <w:b/>
                <w:sz w:val="18"/>
                <w:szCs w:val="18"/>
              </w:rPr>
              <w:t>O</w:t>
            </w:r>
            <w:r w:rsidRPr="00F20415">
              <w:rPr>
                <w:b/>
                <w:sz w:val="18"/>
                <w:szCs w:val="18"/>
              </w:rPr>
              <w:t xml:space="preserve">riginal </w:t>
            </w:r>
            <w:r>
              <w:rPr>
                <w:b/>
                <w:sz w:val="18"/>
                <w:szCs w:val="18"/>
              </w:rPr>
              <w:t>v</w:t>
            </w:r>
            <w:r w:rsidRPr="00F20415">
              <w:rPr>
                <w:b/>
                <w:sz w:val="18"/>
                <w:szCs w:val="18"/>
              </w:rPr>
              <w:t>iew name</w:t>
            </w:r>
          </w:p>
        </w:tc>
        <w:tc>
          <w:tcPr>
            <w:tcW w:w="934" w:type="dxa"/>
          </w:tcPr>
          <w:p w14:paraId="5E653FCD" w14:textId="77777777" w:rsidR="00B66735" w:rsidRPr="00F20415" w:rsidRDefault="00B66735" w:rsidP="00B66735">
            <w:pPr>
              <w:jc w:val="center"/>
              <w:rPr>
                <w:b/>
                <w:sz w:val="18"/>
                <w:szCs w:val="18"/>
              </w:rPr>
            </w:pPr>
            <w:r>
              <w:rPr>
                <w:b/>
                <w:sz w:val="18"/>
                <w:szCs w:val="18"/>
              </w:rPr>
              <w:t>Json v</w:t>
            </w:r>
            <w:r w:rsidRPr="00F20415">
              <w:rPr>
                <w:b/>
                <w:sz w:val="18"/>
                <w:szCs w:val="18"/>
              </w:rPr>
              <w:t>iew name</w:t>
            </w:r>
          </w:p>
        </w:tc>
        <w:tc>
          <w:tcPr>
            <w:tcW w:w="1004" w:type="dxa"/>
            <w:shd w:val="clear" w:color="auto" w:fill="D8D8D8" w:themeFill="background1" w:themeFillShade="E6"/>
          </w:tcPr>
          <w:p w14:paraId="6D4D77C8" w14:textId="77777777" w:rsidR="00B66735" w:rsidRPr="00F20415" w:rsidRDefault="00B66735" w:rsidP="00B66735">
            <w:pPr>
              <w:jc w:val="center"/>
              <w:rPr>
                <w:b/>
                <w:sz w:val="18"/>
                <w:szCs w:val="18"/>
              </w:rPr>
            </w:pPr>
            <w:r>
              <w:rPr>
                <w:b/>
                <w:sz w:val="18"/>
                <w:szCs w:val="18"/>
              </w:rPr>
              <w:t>O</w:t>
            </w:r>
            <w:r w:rsidRPr="00F20415">
              <w:rPr>
                <w:b/>
                <w:sz w:val="18"/>
                <w:szCs w:val="18"/>
              </w:rPr>
              <w:t>riginal</w:t>
            </w:r>
            <w:r>
              <w:rPr>
                <w:b/>
                <w:sz w:val="18"/>
                <w:szCs w:val="18"/>
              </w:rPr>
              <w:t xml:space="preserve"> v</w:t>
            </w:r>
            <w:r w:rsidRPr="00F20415">
              <w:rPr>
                <w:b/>
                <w:sz w:val="18"/>
                <w:szCs w:val="18"/>
              </w:rPr>
              <w:t>iew name</w:t>
            </w:r>
          </w:p>
        </w:tc>
        <w:tc>
          <w:tcPr>
            <w:tcW w:w="934" w:type="dxa"/>
          </w:tcPr>
          <w:p w14:paraId="4FF92B77" w14:textId="77777777" w:rsidR="00B66735" w:rsidRPr="00F20415" w:rsidRDefault="00B66735" w:rsidP="00B66735">
            <w:pPr>
              <w:jc w:val="center"/>
              <w:rPr>
                <w:b/>
                <w:sz w:val="18"/>
                <w:szCs w:val="18"/>
              </w:rPr>
            </w:pPr>
            <w:r>
              <w:rPr>
                <w:b/>
                <w:sz w:val="18"/>
                <w:szCs w:val="18"/>
              </w:rPr>
              <w:t>Json v</w:t>
            </w:r>
            <w:r w:rsidRPr="00F20415">
              <w:rPr>
                <w:b/>
                <w:sz w:val="18"/>
                <w:szCs w:val="18"/>
              </w:rPr>
              <w:t>iew name</w:t>
            </w:r>
          </w:p>
        </w:tc>
        <w:tc>
          <w:tcPr>
            <w:tcW w:w="1004" w:type="dxa"/>
            <w:shd w:val="clear" w:color="auto" w:fill="D8D8D8" w:themeFill="background1" w:themeFillShade="E6"/>
          </w:tcPr>
          <w:p w14:paraId="25055F28" w14:textId="77777777" w:rsidR="00B66735" w:rsidRPr="00F20415" w:rsidRDefault="00B66735" w:rsidP="00B66735">
            <w:pPr>
              <w:jc w:val="center"/>
              <w:rPr>
                <w:b/>
                <w:sz w:val="18"/>
                <w:szCs w:val="18"/>
              </w:rPr>
            </w:pPr>
            <w:r>
              <w:rPr>
                <w:b/>
                <w:sz w:val="18"/>
                <w:szCs w:val="18"/>
              </w:rPr>
              <w:t>O</w:t>
            </w:r>
            <w:r w:rsidRPr="00F20415">
              <w:rPr>
                <w:b/>
                <w:sz w:val="18"/>
                <w:szCs w:val="18"/>
              </w:rPr>
              <w:t xml:space="preserve">riginal </w:t>
            </w:r>
            <w:r>
              <w:rPr>
                <w:b/>
                <w:sz w:val="18"/>
                <w:szCs w:val="18"/>
              </w:rPr>
              <w:t>v</w:t>
            </w:r>
            <w:r w:rsidRPr="00F20415">
              <w:rPr>
                <w:b/>
                <w:sz w:val="18"/>
                <w:szCs w:val="18"/>
              </w:rPr>
              <w:t>iew name</w:t>
            </w:r>
          </w:p>
        </w:tc>
        <w:tc>
          <w:tcPr>
            <w:tcW w:w="934" w:type="dxa"/>
          </w:tcPr>
          <w:p w14:paraId="5A203CB9" w14:textId="77777777" w:rsidR="00B66735" w:rsidRPr="00F20415" w:rsidRDefault="00B66735" w:rsidP="00B66735">
            <w:pPr>
              <w:jc w:val="center"/>
              <w:rPr>
                <w:b/>
                <w:sz w:val="18"/>
                <w:szCs w:val="18"/>
              </w:rPr>
            </w:pPr>
            <w:r>
              <w:rPr>
                <w:b/>
                <w:sz w:val="18"/>
                <w:szCs w:val="18"/>
              </w:rPr>
              <w:t>Json v</w:t>
            </w:r>
            <w:r w:rsidRPr="00F20415">
              <w:rPr>
                <w:b/>
                <w:sz w:val="18"/>
                <w:szCs w:val="18"/>
              </w:rPr>
              <w:t>iew name</w:t>
            </w:r>
          </w:p>
        </w:tc>
        <w:tc>
          <w:tcPr>
            <w:tcW w:w="779" w:type="dxa"/>
            <w:shd w:val="clear" w:color="auto" w:fill="D8D8D8" w:themeFill="background1" w:themeFillShade="E6"/>
          </w:tcPr>
          <w:p w14:paraId="1916EA04" w14:textId="124F48EA" w:rsidR="00B66735" w:rsidRDefault="00B66735" w:rsidP="00B66735">
            <w:pPr>
              <w:jc w:val="center"/>
              <w:rPr>
                <w:b/>
                <w:sz w:val="18"/>
                <w:szCs w:val="18"/>
              </w:rPr>
            </w:pPr>
            <w:r>
              <w:rPr>
                <w:b/>
                <w:sz w:val="18"/>
                <w:szCs w:val="18"/>
              </w:rPr>
              <w:t>O</w:t>
            </w:r>
            <w:r w:rsidRPr="00F20415">
              <w:rPr>
                <w:b/>
                <w:sz w:val="18"/>
                <w:szCs w:val="18"/>
              </w:rPr>
              <w:t xml:space="preserve">riginal </w:t>
            </w:r>
            <w:r>
              <w:rPr>
                <w:b/>
                <w:sz w:val="18"/>
                <w:szCs w:val="18"/>
              </w:rPr>
              <w:t>v</w:t>
            </w:r>
            <w:r w:rsidRPr="00F20415">
              <w:rPr>
                <w:b/>
                <w:sz w:val="18"/>
                <w:szCs w:val="18"/>
              </w:rPr>
              <w:t>iew name</w:t>
            </w:r>
          </w:p>
        </w:tc>
        <w:tc>
          <w:tcPr>
            <w:tcW w:w="764" w:type="dxa"/>
            <w:shd w:val="clear" w:color="auto" w:fill="D8D8D8" w:themeFill="background1" w:themeFillShade="E6"/>
          </w:tcPr>
          <w:p w14:paraId="1F1C4CE8" w14:textId="06ACFCF9" w:rsidR="00B66735" w:rsidRDefault="00B66735" w:rsidP="00B66735">
            <w:pPr>
              <w:jc w:val="center"/>
              <w:rPr>
                <w:b/>
                <w:sz w:val="18"/>
                <w:szCs w:val="18"/>
              </w:rPr>
            </w:pPr>
            <w:r>
              <w:rPr>
                <w:b/>
                <w:sz w:val="18"/>
                <w:szCs w:val="18"/>
              </w:rPr>
              <w:t>Json v</w:t>
            </w:r>
            <w:r w:rsidRPr="00F20415">
              <w:rPr>
                <w:b/>
                <w:sz w:val="18"/>
                <w:szCs w:val="18"/>
              </w:rPr>
              <w:t>iew name</w:t>
            </w:r>
          </w:p>
        </w:tc>
        <w:tc>
          <w:tcPr>
            <w:tcW w:w="1004" w:type="dxa"/>
            <w:shd w:val="clear" w:color="auto" w:fill="D8D8D8" w:themeFill="background1" w:themeFillShade="E6"/>
          </w:tcPr>
          <w:p w14:paraId="21C67214" w14:textId="0DB2A2A9" w:rsidR="00B66735" w:rsidRPr="00F20415" w:rsidRDefault="00B66735" w:rsidP="00B66735">
            <w:pPr>
              <w:jc w:val="center"/>
              <w:rPr>
                <w:b/>
                <w:sz w:val="18"/>
                <w:szCs w:val="18"/>
              </w:rPr>
            </w:pPr>
            <w:r>
              <w:rPr>
                <w:b/>
                <w:sz w:val="18"/>
                <w:szCs w:val="18"/>
              </w:rPr>
              <w:t>O</w:t>
            </w:r>
            <w:r w:rsidRPr="00F20415">
              <w:rPr>
                <w:b/>
                <w:sz w:val="18"/>
                <w:szCs w:val="18"/>
              </w:rPr>
              <w:t xml:space="preserve">riginal </w:t>
            </w:r>
            <w:r>
              <w:rPr>
                <w:b/>
                <w:sz w:val="18"/>
                <w:szCs w:val="18"/>
              </w:rPr>
              <w:t>v</w:t>
            </w:r>
            <w:r w:rsidRPr="00F20415">
              <w:rPr>
                <w:b/>
                <w:sz w:val="18"/>
                <w:szCs w:val="18"/>
              </w:rPr>
              <w:t>iew name</w:t>
            </w:r>
          </w:p>
        </w:tc>
        <w:tc>
          <w:tcPr>
            <w:tcW w:w="934" w:type="dxa"/>
          </w:tcPr>
          <w:p w14:paraId="5513402E" w14:textId="77777777" w:rsidR="00B66735" w:rsidRPr="00F20415" w:rsidRDefault="00B66735" w:rsidP="00B66735">
            <w:pPr>
              <w:jc w:val="center"/>
              <w:rPr>
                <w:b/>
                <w:sz w:val="18"/>
                <w:szCs w:val="18"/>
              </w:rPr>
            </w:pPr>
            <w:r>
              <w:rPr>
                <w:b/>
                <w:sz w:val="18"/>
                <w:szCs w:val="18"/>
              </w:rPr>
              <w:t>Json v</w:t>
            </w:r>
            <w:r w:rsidRPr="00F20415">
              <w:rPr>
                <w:b/>
                <w:sz w:val="18"/>
                <w:szCs w:val="18"/>
              </w:rPr>
              <w:t>iew name</w:t>
            </w:r>
          </w:p>
        </w:tc>
      </w:tr>
      <w:tr w:rsidR="00B66735" w14:paraId="3671E2AC" w14:textId="77777777" w:rsidTr="004E0EF8">
        <w:tc>
          <w:tcPr>
            <w:tcW w:w="997" w:type="dxa"/>
            <w:shd w:val="clear" w:color="auto" w:fill="D8D8D8" w:themeFill="background1" w:themeFillShade="E6"/>
          </w:tcPr>
          <w:p w14:paraId="25EA0A57" w14:textId="321CDBC1" w:rsidR="00B66735" w:rsidRDefault="00B66735" w:rsidP="00B66735">
            <w:pPr>
              <w:jc w:val="center"/>
            </w:pPr>
            <w:r w:rsidRPr="00935AB8">
              <w:rPr>
                <w:rFonts w:cstheme="majorHAnsi"/>
                <w:sz w:val="18"/>
                <w:szCs w:val="18"/>
              </w:rPr>
              <w:t>v0-0</w:t>
            </w:r>
          </w:p>
        </w:tc>
        <w:tc>
          <w:tcPr>
            <w:tcW w:w="934" w:type="dxa"/>
          </w:tcPr>
          <w:p w14:paraId="1E9B6B39" w14:textId="1F95F199" w:rsidR="00B66735" w:rsidRDefault="00B66735" w:rsidP="00B66735">
            <w:pPr>
              <w:jc w:val="center"/>
            </w:pPr>
            <w:r w:rsidRPr="00935AB8">
              <w:rPr>
                <w:rFonts w:cstheme="majorHAnsi"/>
                <w:sz w:val="18"/>
                <w:szCs w:val="18"/>
              </w:rPr>
              <w:t>v00</w:t>
            </w:r>
          </w:p>
        </w:tc>
        <w:tc>
          <w:tcPr>
            <w:tcW w:w="1004" w:type="dxa"/>
            <w:shd w:val="clear" w:color="auto" w:fill="D8D8D8" w:themeFill="background1" w:themeFillShade="E6"/>
          </w:tcPr>
          <w:p w14:paraId="4B6D2559" w14:textId="3AFB0527" w:rsidR="00B66735" w:rsidRDefault="00B66735" w:rsidP="00B66735">
            <w:pPr>
              <w:jc w:val="center"/>
            </w:pPr>
            <w:r w:rsidRPr="00935AB8">
              <w:rPr>
                <w:rFonts w:cstheme="majorHAnsi"/>
                <w:sz w:val="18"/>
                <w:szCs w:val="18"/>
              </w:rPr>
              <w:t>v0-1</w:t>
            </w:r>
          </w:p>
        </w:tc>
        <w:tc>
          <w:tcPr>
            <w:tcW w:w="934" w:type="dxa"/>
          </w:tcPr>
          <w:p w14:paraId="353EB7A7" w14:textId="717D6161" w:rsidR="00B66735" w:rsidRDefault="00B66735" w:rsidP="00B66735">
            <w:pPr>
              <w:jc w:val="center"/>
            </w:pPr>
            <w:r w:rsidRPr="00935AB8">
              <w:rPr>
                <w:rFonts w:cstheme="majorHAnsi"/>
                <w:sz w:val="18"/>
                <w:szCs w:val="18"/>
              </w:rPr>
              <w:t>v05</w:t>
            </w:r>
          </w:p>
        </w:tc>
        <w:tc>
          <w:tcPr>
            <w:tcW w:w="1004" w:type="dxa"/>
            <w:shd w:val="clear" w:color="auto" w:fill="D8D8D8" w:themeFill="background1" w:themeFillShade="E6"/>
          </w:tcPr>
          <w:p w14:paraId="42183FDC" w14:textId="6864E3CE" w:rsidR="00B66735" w:rsidRDefault="00B66735" w:rsidP="00B66735">
            <w:pPr>
              <w:jc w:val="center"/>
            </w:pPr>
            <w:r w:rsidRPr="00935AB8">
              <w:rPr>
                <w:rFonts w:cstheme="majorHAnsi"/>
                <w:sz w:val="18"/>
                <w:szCs w:val="18"/>
              </w:rPr>
              <w:t>v0-2</w:t>
            </w:r>
          </w:p>
        </w:tc>
        <w:tc>
          <w:tcPr>
            <w:tcW w:w="934" w:type="dxa"/>
          </w:tcPr>
          <w:p w14:paraId="3756AB9F" w14:textId="5B30E50A" w:rsidR="00B66735" w:rsidRDefault="00B66735" w:rsidP="00B66735">
            <w:pPr>
              <w:jc w:val="center"/>
            </w:pPr>
            <w:r w:rsidRPr="00935AB8">
              <w:rPr>
                <w:rFonts w:cstheme="majorHAnsi"/>
                <w:sz w:val="18"/>
                <w:szCs w:val="18"/>
              </w:rPr>
              <w:t>v10</w:t>
            </w:r>
          </w:p>
        </w:tc>
        <w:tc>
          <w:tcPr>
            <w:tcW w:w="779" w:type="dxa"/>
            <w:shd w:val="clear" w:color="auto" w:fill="D8D8D8" w:themeFill="background1" w:themeFillShade="E6"/>
          </w:tcPr>
          <w:p w14:paraId="117910B2" w14:textId="29F700AB" w:rsidR="00B66735" w:rsidRPr="00B96AD4" w:rsidRDefault="00B66735" w:rsidP="00B66735">
            <w:pPr>
              <w:jc w:val="center"/>
              <w:rPr>
                <w:rFonts w:cstheme="majorHAnsi"/>
                <w:sz w:val="18"/>
                <w:szCs w:val="18"/>
                <w:lang w:eastAsia="zh-CN"/>
              </w:rPr>
            </w:pPr>
            <w:r w:rsidRPr="00935AB8">
              <w:rPr>
                <w:rFonts w:cstheme="majorHAnsi"/>
                <w:sz w:val="18"/>
                <w:szCs w:val="18"/>
              </w:rPr>
              <w:t>v0-3</w:t>
            </w:r>
          </w:p>
        </w:tc>
        <w:tc>
          <w:tcPr>
            <w:tcW w:w="764" w:type="dxa"/>
            <w:shd w:val="clear" w:color="auto" w:fill="D8D8D8" w:themeFill="background1" w:themeFillShade="E6"/>
          </w:tcPr>
          <w:p w14:paraId="6C8240C6" w14:textId="4663A472" w:rsidR="00B66735" w:rsidRPr="00B96AD4" w:rsidRDefault="00B66735" w:rsidP="00B66735">
            <w:pPr>
              <w:jc w:val="center"/>
              <w:rPr>
                <w:rFonts w:cstheme="majorHAnsi"/>
                <w:sz w:val="18"/>
                <w:szCs w:val="18"/>
                <w:lang w:eastAsia="zh-CN"/>
              </w:rPr>
            </w:pPr>
            <w:r w:rsidRPr="00935AB8">
              <w:rPr>
                <w:rFonts w:cstheme="majorHAnsi"/>
                <w:sz w:val="18"/>
                <w:szCs w:val="18"/>
              </w:rPr>
              <w:t>v15</w:t>
            </w:r>
          </w:p>
        </w:tc>
        <w:tc>
          <w:tcPr>
            <w:tcW w:w="1004" w:type="dxa"/>
            <w:shd w:val="clear" w:color="auto" w:fill="D8D8D8" w:themeFill="background1" w:themeFillShade="E6"/>
          </w:tcPr>
          <w:p w14:paraId="1302BE4B" w14:textId="54AB0B07" w:rsidR="00B66735" w:rsidRDefault="00B66735" w:rsidP="00B66735">
            <w:pPr>
              <w:jc w:val="center"/>
            </w:pPr>
            <w:r w:rsidRPr="00935AB8">
              <w:rPr>
                <w:rFonts w:cstheme="majorHAnsi"/>
                <w:sz w:val="18"/>
                <w:szCs w:val="18"/>
              </w:rPr>
              <w:t>v0-4</w:t>
            </w:r>
          </w:p>
        </w:tc>
        <w:tc>
          <w:tcPr>
            <w:tcW w:w="934" w:type="dxa"/>
          </w:tcPr>
          <w:p w14:paraId="6B4AFA51" w14:textId="0EC0D096" w:rsidR="00B66735" w:rsidRDefault="00B66735" w:rsidP="00B66735">
            <w:pPr>
              <w:jc w:val="center"/>
            </w:pPr>
            <w:r w:rsidRPr="00935AB8">
              <w:rPr>
                <w:rFonts w:cstheme="majorHAnsi"/>
                <w:sz w:val="18"/>
                <w:szCs w:val="18"/>
              </w:rPr>
              <w:t>v20</w:t>
            </w:r>
          </w:p>
        </w:tc>
      </w:tr>
      <w:tr w:rsidR="00B66735" w14:paraId="4DC6939B" w14:textId="77777777" w:rsidTr="004E0EF8">
        <w:tc>
          <w:tcPr>
            <w:tcW w:w="997" w:type="dxa"/>
            <w:shd w:val="clear" w:color="auto" w:fill="D8D8D8" w:themeFill="background1" w:themeFillShade="E6"/>
          </w:tcPr>
          <w:p w14:paraId="4A11B407" w14:textId="3532A600" w:rsidR="00B66735" w:rsidRDefault="00B66735" w:rsidP="00B66735">
            <w:pPr>
              <w:jc w:val="center"/>
            </w:pPr>
            <w:r w:rsidRPr="00935AB8">
              <w:rPr>
                <w:rFonts w:cstheme="majorHAnsi"/>
                <w:sz w:val="18"/>
                <w:szCs w:val="18"/>
              </w:rPr>
              <w:t>v1-0</w:t>
            </w:r>
          </w:p>
        </w:tc>
        <w:tc>
          <w:tcPr>
            <w:tcW w:w="934" w:type="dxa"/>
          </w:tcPr>
          <w:p w14:paraId="24345EB1" w14:textId="12B2A2EA" w:rsidR="00B66735" w:rsidRDefault="00B66735" w:rsidP="00B66735">
            <w:pPr>
              <w:jc w:val="center"/>
            </w:pPr>
            <w:r w:rsidRPr="00935AB8">
              <w:rPr>
                <w:rFonts w:cstheme="majorHAnsi"/>
                <w:sz w:val="18"/>
                <w:szCs w:val="18"/>
              </w:rPr>
              <w:t>v01</w:t>
            </w:r>
          </w:p>
        </w:tc>
        <w:tc>
          <w:tcPr>
            <w:tcW w:w="1004" w:type="dxa"/>
            <w:shd w:val="clear" w:color="auto" w:fill="D8D8D8" w:themeFill="background1" w:themeFillShade="E6"/>
          </w:tcPr>
          <w:p w14:paraId="0821603B" w14:textId="1422B45E" w:rsidR="00B66735" w:rsidRDefault="00B66735" w:rsidP="00B66735">
            <w:pPr>
              <w:jc w:val="center"/>
            </w:pPr>
            <w:r w:rsidRPr="00935AB8">
              <w:rPr>
                <w:rFonts w:cstheme="majorHAnsi"/>
                <w:sz w:val="18"/>
                <w:szCs w:val="18"/>
              </w:rPr>
              <w:t>v1-1</w:t>
            </w:r>
          </w:p>
        </w:tc>
        <w:tc>
          <w:tcPr>
            <w:tcW w:w="934" w:type="dxa"/>
          </w:tcPr>
          <w:p w14:paraId="03756631" w14:textId="1343C8AA" w:rsidR="00B66735" w:rsidRDefault="00B66735" w:rsidP="00B66735">
            <w:pPr>
              <w:jc w:val="center"/>
            </w:pPr>
            <w:r w:rsidRPr="00935AB8">
              <w:rPr>
                <w:rFonts w:cstheme="majorHAnsi"/>
                <w:sz w:val="18"/>
                <w:szCs w:val="18"/>
              </w:rPr>
              <w:t>v06</w:t>
            </w:r>
          </w:p>
        </w:tc>
        <w:tc>
          <w:tcPr>
            <w:tcW w:w="1004" w:type="dxa"/>
            <w:shd w:val="clear" w:color="auto" w:fill="D8D8D8" w:themeFill="background1" w:themeFillShade="E6"/>
          </w:tcPr>
          <w:p w14:paraId="49DE2677" w14:textId="4BEE5A6D" w:rsidR="00B66735" w:rsidRDefault="00B66735" w:rsidP="00B66735">
            <w:pPr>
              <w:jc w:val="center"/>
            </w:pPr>
            <w:r w:rsidRPr="00935AB8">
              <w:rPr>
                <w:rFonts w:cstheme="majorHAnsi"/>
                <w:sz w:val="18"/>
                <w:szCs w:val="18"/>
              </w:rPr>
              <w:t>v1-2</w:t>
            </w:r>
          </w:p>
        </w:tc>
        <w:tc>
          <w:tcPr>
            <w:tcW w:w="934" w:type="dxa"/>
          </w:tcPr>
          <w:p w14:paraId="6A7673B4" w14:textId="1F254871" w:rsidR="00B66735" w:rsidRDefault="00B66735" w:rsidP="00B66735">
            <w:pPr>
              <w:jc w:val="center"/>
            </w:pPr>
            <w:r w:rsidRPr="00935AB8">
              <w:rPr>
                <w:rFonts w:cstheme="majorHAnsi"/>
                <w:sz w:val="18"/>
                <w:szCs w:val="18"/>
              </w:rPr>
              <w:t>v11</w:t>
            </w:r>
          </w:p>
        </w:tc>
        <w:tc>
          <w:tcPr>
            <w:tcW w:w="779" w:type="dxa"/>
            <w:shd w:val="clear" w:color="auto" w:fill="D8D8D8" w:themeFill="background1" w:themeFillShade="E6"/>
          </w:tcPr>
          <w:p w14:paraId="6582C0DD" w14:textId="03E179AA" w:rsidR="00B66735" w:rsidRPr="00B96AD4" w:rsidRDefault="00B66735" w:rsidP="00B66735">
            <w:pPr>
              <w:jc w:val="center"/>
              <w:rPr>
                <w:rFonts w:cstheme="majorHAnsi"/>
                <w:sz w:val="18"/>
                <w:szCs w:val="18"/>
                <w:lang w:eastAsia="zh-CN"/>
              </w:rPr>
            </w:pPr>
            <w:r w:rsidRPr="00935AB8">
              <w:rPr>
                <w:rFonts w:cstheme="majorHAnsi"/>
                <w:sz w:val="18"/>
                <w:szCs w:val="18"/>
              </w:rPr>
              <w:t>v1-3</w:t>
            </w:r>
          </w:p>
        </w:tc>
        <w:tc>
          <w:tcPr>
            <w:tcW w:w="764" w:type="dxa"/>
            <w:shd w:val="clear" w:color="auto" w:fill="D8D8D8" w:themeFill="background1" w:themeFillShade="E6"/>
          </w:tcPr>
          <w:p w14:paraId="642DD951" w14:textId="77A87204" w:rsidR="00B66735" w:rsidRPr="00B96AD4" w:rsidRDefault="00B66735" w:rsidP="00B66735">
            <w:pPr>
              <w:jc w:val="center"/>
              <w:rPr>
                <w:rFonts w:cstheme="majorHAnsi"/>
                <w:sz w:val="18"/>
                <w:szCs w:val="18"/>
                <w:lang w:eastAsia="zh-CN"/>
              </w:rPr>
            </w:pPr>
            <w:r w:rsidRPr="00935AB8">
              <w:rPr>
                <w:rFonts w:cstheme="majorHAnsi"/>
                <w:sz w:val="18"/>
                <w:szCs w:val="18"/>
              </w:rPr>
              <w:t>v16</w:t>
            </w:r>
          </w:p>
        </w:tc>
        <w:tc>
          <w:tcPr>
            <w:tcW w:w="1004" w:type="dxa"/>
            <w:shd w:val="clear" w:color="auto" w:fill="D8D8D8" w:themeFill="background1" w:themeFillShade="E6"/>
          </w:tcPr>
          <w:p w14:paraId="5D419D60" w14:textId="7737E0F1" w:rsidR="00B66735" w:rsidRDefault="00B66735" w:rsidP="00B66735">
            <w:pPr>
              <w:jc w:val="center"/>
            </w:pPr>
            <w:r w:rsidRPr="00935AB8">
              <w:rPr>
                <w:rFonts w:cstheme="majorHAnsi"/>
                <w:sz w:val="18"/>
                <w:szCs w:val="18"/>
              </w:rPr>
              <w:t>v1-4</w:t>
            </w:r>
          </w:p>
        </w:tc>
        <w:tc>
          <w:tcPr>
            <w:tcW w:w="934" w:type="dxa"/>
          </w:tcPr>
          <w:p w14:paraId="393F55AD" w14:textId="4D7B31B3" w:rsidR="00B66735" w:rsidRDefault="00B66735" w:rsidP="00B66735">
            <w:pPr>
              <w:jc w:val="center"/>
            </w:pPr>
            <w:r w:rsidRPr="00935AB8">
              <w:rPr>
                <w:rFonts w:cstheme="majorHAnsi"/>
                <w:sz w:val="18"/>
                <w:szCs w:val="18"/>
              </w:rPr>
              <w:t>v21</w:t>
            </w:r>
          </w:p>
        </w:tc>
      </w:tr>
      <w:tr w:rsidR="00B66735" w14:paraId="3A24A647" w14:textId="77777777" w:rsidTr="004E0EF8">
        <w:tc>
          <w:tcPr>
            <w:tcW w:w="997" w:type="dxa"/>
            <w:shd w:val="clear" w:color="auto" w:fill="D8D8D8" w:themeFill="background1" w:themeFillShade="E6"/>
          </w:tcPr>
          <w:p w14:paraId="56197F45" w14:textId="5663C2B0" w:rsidR="00B66735" w:rsidRDefault="00B66735" w:rsidP="00B66735">
            <w:pPr>
              <w:jc w:val="center"/>
            </w:pPr>
            <w:r w:rsidRPr="00935AB8">
              <w:rPr>
                <w:rFonts w:cstheme="majorHAnsi"/>
                <w:sz w:val="18"/>
                <w:szCs w:val="18"/>
              </w:rPr>
              <w:t>v2-0</w:t>
            </w:r>
          </w:p>
        </w:tc>
        <w:tc>
          <w:tcPr>
            <w:tcW w:w="934" w:type="dxa"/>
          </w:tcPr>
          <w:p w14:paraId="2B344B5D" w14:textId="7FE892AA" w:rsidR="00B66735" w:rsidRDefault="00B66735" w:rsidP="00B66735">
            <w:pPr>
              <w:jc w:val="center"/>
            </w:pPr>
            <w:r w:rsidRPr="00935AB8">
              <w:rPr>
                <w:rFonts w:cstheme="majorHAnsi"/>
                <w:sz w:val="18"/>
                <w:szCs w:val="18"/>
              </w:rPr>
              <w:t>v02</w:t>
            </w:r>
          </w:p>
        </w:tc>
        <w:tc>
          <w:tcPr>
            <w:tcW w:w="1004" w:type="dxa"/>
            <w:shd w:val="clear" w:color="auto" w:fill="D8D8D8" w:themeFill="background1" w:themeFillShade="E6"/>
          </w:tcPr>
          <w:p w14:paraId="103C0BB3" w14:textId="2896DC43" w:rsidR="00B66735" w:rsidRDefault="00B66735" w:rsidP="00B66735">
            <w:pPr>
              <w:jc w:val="center"/>
            </w:pPr>
            <w:r w:rsidRPr="00935AB8">
              <w:rPr>
                <w:rFonts w:cstheme="majorHAnsi"/>
                <w:sz w:val="18"/>
                <w:szCs w:val="18"/>
              </w:rPr>
              <w:t>v2-1</w:t>
            </w:r>
          </w:p>
        </w:tc>
        <w:tc>
          <w:tcPr>
            <w:tcW w:w="934" w:type="dxa"/>
          </w:tcPr>
          <w:p w14:paraId="6A998E7E" w14:textId="09480505" w:rsidR="00B66735" w:rsidRDefault="00B66735" w:rsidP="00B66735">
            <w:pPr>
              <w:jc w:val="center"/>
            </w:pPr>
            <w:r w:rsidRPr="00935AB8">
              <w:rPr>
                <w:rFonts w:cstheme="majorHAnsi"/>
                <w:sz w:val="18"/>
                <w:szCs w:val="18"/>
              </w:rPr>
              <w:t>v07</w:t>
            </w:r>
          </w:p>
        </w:tc>
        <w:tc>
          <w:tcPr>
            <w:tcW w:w="1004" w:type="dxa"/>
            <w:shd w:val="clear" w:color="auto" w:fill="D8D8D8" w:themeFill="background1" w:themeFillShade="E6"/>
          </w:tcPr>
          <w:p w14:paraId="1FFC6805" w14:textId="0795D3D3" w:rsidR="00B66735" w:rsidRDefault="00B66735" w:rsidP="00B66735">
            <w:pPr>
              <w:jc w:val="center"/>
            </w:pPr>
            <w:r w:rsidRPr="00935AB8">
              <w:rPr>
                <w:rFonts w:cstheme="majorHAnsi"/>
                <w:sz w:val="18"/>
                <w:szCs w:val="18"/>
              </w:rPr>
              <w:t>v2-2</w:t>
            </w:r>
          </w:p>
        </w:tc>
        <w:tc>
          <w:tcPr>
            <w:tcW w:w="934" w:type="dxa"/>
          </w:tcPr>
          <w:p w14:paraId="312F3F0A" w14:textId="0D8C6CA6" w:rsidR="00B66735" w:rsidRDefault="00B66735" w:rsidP="00B66735">
            <w:pPr>
              <w:jc w:val="center"/>
            </w:pPr>
            <w:r w:rsidRPr="00935AB8">
              <w:rPr>
                <w:rFonts w:cstheme="majorHAnsi"/>
                <w:sz w:val="18"/>
                <w:szCs w:val="18"/>
              </w:rPr>
              <w:t>v12</w:t>
            </w:r>
          </w:p>
        </w:tc>
        <w:tc>
          <w:tcPr>
            <w:tcW w:w="779" w:type="dxa"/>
            <w:shd w:val="clear" w:color="auto" w:fill="D8D8D8" w:themeFill="background1" w:themeFillShade="E6"/>
          </w:tcPr>
          <w:p w14:paraId="1262FB91" w14:textId="7C05248E" w:rsidR="00B66735" w:rsidRPr="00B96AD4" w:rsidRDefault="00B66735" w:rsidP="00B66735">
            <w:pPr>
              <w:jc w:val="center"/>
              <w:rPr>
                <w:rFonts w:cstheme="majorHAnsi"/>
                <w:sz w:val="18"/>
                <w:szCs w:val="18"/>
                <w:lang w:eastAsia="zh-CN"/>
              </w:rPr>
            </w:pPr>
            <w:r w:rsidRPr="00935AB8">
              <w:rPr>
                <w:rFonts w:cstheme="majorHAnsi"/>
                <w:sz w:val="18"/>
                <w:szCs w:val="18"/>
              </w:rPr>
              <w:t>v2-3</w:t>
            </w:r>
          </w:p>
        </w:tc>
        <w:tc>
          <w:tcPr>
            <w:tcW w:w="764" w:type="dxa"/>
            <w:shd w:val="clear" w:color="auto" w:fill="D8D8D8" w:themeFill="background1" w:themeFillShade="E6"/>
          </w:tcPr>
          <w:p w14:paraId="7A599E0C" w14:textId="142B0408" w:rsidR="00B66735" w:rsidRPr="00B96AD4" w:rsidRDefault="00B66735" w:rsidP="00B66735">
            <w:pPr>
              <w:jc w:val="center"/>
              <w:rPr>
                <w:rFonts w:cstheme="majorHAnsi"/>
                <w:sz w:val="18"/>
                <w:szCs w:val="18"/>
                <w:lang w:eastAsia="zh-CN"/>
              </w:rPr>
            </w:pPr>
            <w:r w:rsidRPr="00935AB8">
              <w:rPr>
                <w:rFonts w:cstheme="majorHAnsi"/>
                <w:sz w:val="18"/>
                <w:szCs w:val="18"/>
              </w:rPr>
              <w:t>v17</w:t>
            </w:r>
          </w:p>
        </w:tc>
        <w:tc>
          <w:tcPr>
            <w:tcW w:w="1004" w:type="dxa"/>
            <w:shd w:val="clear" w:color="auto" w:fill="D8D8D8" w:themeFill="background1" w:themeFillShade="E6"/>
          </w:tcPr>
          <w:p w14:paraId="7C923773" w14:textId="3F3841C3" w:rsidR="00B66735" w:rsidRDefault="00B66735" w:rsidP="00B66735">
            <w:pPr>
              <w:jc w:val="center"/>
            </w:pPr>
            <w:r w:rsidRPr="00935AB8">
              <w:rPr>
                <w:rFonts w:cstheme="majorHAnsi"/>
                <w:sz w:val="18"/>
                <w:szCs w:val="18"/>
              </w:rPr>
              <w:t>v2-4</w:t>
            </w:r>
          </w:p>
        </w:tc>
        <w:tc>
          <w:tcPr>
            <w:tcW w:w="934" w:type="dxa"/>
          </w:tcPr>
          <w:p w14:paraId="1066284C" w14:textId="32795D2B" w:rsidR="00B66735" w:rsidRDefault="00B66735" w:rsidP="00B66735">
            <w:pPr>
              <w:jc w:val="center"/>
            </w:pPr>
            <w:r w:rsidRPr="00935AB8">
              <w:rPr>
                <w:rFonts w:cstheme="majorHAnsi"/>
                <w:sz w:val="18"/>
                <w:szCs w:val="18"/>
              </w:rPr>
              <w:t>v22</w:t>
            </w:r>
          </w:p>
        </w:tc>
      </w:tr>
      <w:tr w:rsidR="00B66735" w14:paraId="32844B14" w14:textId="77777777" w:rsidTr="004E0EF8">
        <w:tc>
          <w:tcPr>
            <w:tcW w:w="997" w:type="dxa"/>
            <w:shd w:val="clear" w:color="auto" w:fill="D8D8D8" w:themeFill="background1" w:themeFillShade="E6"/>
          </w:tcPr>
          <w:p w14:paraId="2B0BD440" w14:textId="0425A2B1" w:rsidR="00B66735" w:rsidRDefault="00B66735" w:rsidP="00B66735">
            <w:pPr>
              <w:jc w:val="center"/>
            </w:pPr>
            <w:r w:rsidRPr="00935AB8">
              <w:rPr>
                <w:rFonts w:cstheme="majorHAnsi"/>
                <w:sz w:val="18"/>
                <w:szCs w:val="18"/>
              </w:rPr>
              <w:t>v3-0</w:t>
            </w:r>
          </w:p>
        </w:tc>
        <w:tc>
          <w:tcPr>
            <w:tcW w:w="934" w:type="dxa"/>
          </w:tcPr>
          <w:p w14:paraId="7FDA68A6" w14:textId="3D1ECAC5" w:rsidR="00B66735" w:rsidRDefault="00B66735" w:rsidP="00B66735">
            <w:pPr>
              <w:jc w:val="center"/>
            </w:pPr>
            <w:r w:rsidRPr="00935AB8">
              <w:rPr>
                <w:rFonts w:cstheme="majorHAnsi"/>
                <w:sz w:val="18"/>
                <w:szCs w:val="18"/>
              </w:rPr>
              <w:t>v03</w:t>
            </w:r>
          </w:p>
        </w:tc>
        <w:tc>
          <w:tcPr>
            <w:tcW w:w="1004" w:type="dxa"/>
            <w:shd w:val="clear" w:color="auto" w:fill="D8D8D8" w:themeFill="background1" w:themeFillShade="E6"/>
          </w:tcPr>
          <w:p w14:paraId="78ED9A7E" w14:textId="3A85CD1C" w:rsidR="00B66735" w:rsidRDefault="00B66735" w:rsidP="00B66735">
            <w:pPr>
              <w:jc w:val="center"/>
            </w:pPr>
            <w:r w:rsidRPr="00935AB8">
              <w:rPr>
                <w:rFonts w:cstheme="majorHAnsi"/>
                <w:sz w:val="18"/>
                <w:szCs w:val="18"/>
              </w:rPr>
              <w:t>v3-1</w:t>
            </w:r>
          </w:p>
        </w:tc>
        <w:tc>
          <w:tcPr>
            <w:tcW w:w="934" w:type="dxa"/>
          </w:tcPr>
          <w:p w14:paraId="4E4CCD15" w14:textId="1DAE89E7" w:rsidR="00B66735" w:rsidRDefault="00B66735" w:rsidP="00B66735">
            <w:pPr>
              <w:jc w:val="center"/>
            </w:pPr>
            <w:r w:rsidRPr="00935AB8">
              <w:rPr>
                <w:rFonts w:cstheme="majorHAnsi"/>
                <w:sz w:val="18"/>
                <w:szCs w:val="18"/>
              </w:rPr>
              <w:t>v08</w:t>
            </w:r>
          </w:p>
        </w:tc>
        <w:tc>
          <w:tcPr>
            <w:tcW w:w="1004" w:type="dxa"/>
            <w:shd w:val="clear" w:color="auto" w:fill="D8D8D8" w:themeFill="background1" w:themeFillShade="E6"/>
          </w:tcPr>
          <w:p w14:paraId="73647B76" w14:textId="0E95C395" w:rsidR="00B66735" w:rsidRDefault="00B66735" w:rsidP="00B66735">
            <w:pPr>
              <w:jc w:val="center"/>
            </w:pPr>
            <w:r w:rsidRPr="00935AB8">
              <w:rPr>
                <w:rFonts w:cstheme="majorHAnsi"/>
                <w:sz w:val="18"/>
                <w:szCs w:val="18"/>
              </w:rPr>
              <w:t>v3-2</w:t>
            </w:r>
          </w:p>
        </w:tc>
        <w:tc>
          <w:tcPr>
            <w:tcW w:w="934" w:type="dxa"/>
          </w:tcPr>
          <w:p w14:paraId="70E16017" w14:textId="70326B38" w:rsidR="00B66735" w:rsidRDefault="00B66735" w:rsidP="00B66735">
            <w:pPr>
              <w:jc w:val="center"/>
            </w:pPr>
            <w:r w:rsidRPr="00935AB8">
              <w:rPr>
                <w:rFonts w:cstheme="majorHAnsi"/>
                <w:sz w:val="18"/>
                <w:szCs w:val="18"/>
              </w:rPr>
              <w:t>v13</w:t>
            </w:r>
          </w:p>
        </w:tc>
        <w:tc>
          <w:tcPr>
            <w:tcW w:w="779" w:type="dxa"/>
            <w:shd w:val="clear" w:color="auto" w:fill="D8D8D8" w:themeFill="background1" w:themeFillShade="E6"/>
          </w:tcPr>
          <w:p w14:paraId="3D9CB255" w14:textId="6C584575" w:rsidR="00B66735" w:rsidRPr="00B96AD4" w:rsidRDefault="00B66735" w:rsidP="00B66735">
            <w:pPr>
              <w:jc w:val="center"/>
              <w:rPr>
                <w:rFonts w:cstheme="majorHAnsi"/>
                <w:sz w:val="18"/>
                <w:szCs w:val="18"/>
                <w:lang w:eastAsia="zh-CN"/>
              </w:rPr>
            </w:pPr>
            <w:r w:rsidRPr="00935AB8">
              <w:rPr>
                <w:rFonts w:cstheme="majorHAnsi"/>
                <w:sz w:val="18"/>
                <w:szCs w:val="18"/>
              </w:rPr>
              <w:t>v3-3</w:t>
            </w:r>
          </w:p>
        </w:tc>
        <w:tc>
          <w:tcPr>
            <w:tcW w:w="764" w:type="dxa"/>
            <w:shd w:val="clear" w:color="auto" w:fill="D8D8D8" w:themeFill="background1" w:themeFillShade="E6"/>
          </w:tcPr>
          <w:p w14:paraId="3F724789" w14:textId="5146750E" w:rsidR="00B66735" w:rsidRPr="00B96AD4" w:rsidRDefault="00B66735" w:rsidP="00B66735">
            <w:pPr>
              <w:jc w:val="center"/>
              <w:rPr>
                <w:rFonts w:cstheme="majorHAnsi"/>
                <w:sz w:val="18"/>
                <w:szCs w:val="18"/>
                <w:lang w:eastAsia="zh-CN"/>
              </w:rPr>
            </w:pPr>
            <w:r w:rsidRPr="00935AB8">
              <w:rPr>
                <w:rFonts w:cstheme="majorHAnsi"/>
                <w:sz w:val="18"/>
                <w:szCs w:val="18"/>
              </w:rPr>
              <w:t>v18</w:t>
            </w:r>
          </w:p>
        </w:tc>
        <w:tc>
          <w:tcPr>
            <w:tcW w:w="1004" w:type="dxa"/>
            <w:shd w:val="clear" w:color="auto" w:fill="D8D8D8" w:themeFill="background1" w:themeFillShade="E6"/>
          </w:tcPr>
          <w:p w14:paraId="113046DF" w14:textId="5F77B815" w:rsidR="00B66735" w:rsidRDefault="00B66735" w:rsidP="00B66735">
            <w:pPr>
              <w:jc w:val="center"/>
            </w:pPr>
            <w:r w:rsidRPr="00935AB8">
              <w:rPr>
                <w:rFonts w:cstheme="majorHAnsi"/>
                <w:sz w:val="18"/>
                <w:szCs w:val="18"/>
              </w:rPr>
              <w:t>v3-4</w:t>
            </w:r>
          </w:p>
        </w:tc>
        <w:tc>
          <w:tcPr>
            <w:tcW w:w="934" w:type="dxa"/>
          </w:tcPr>
          <w:p w14:paraId="041B9DE0" w14:textId="6B21D0F4" w:rsidR="00B66735" w:rsidRDefault="00B66735" w:rsidP="00B66735">
            <w:pPr>
              <w:jc w:val="center"/>
            </w:pPr>
            <w:r w:rsidRPr="00935AB8">
              <w:rPr>
                <w:rFonts w:cstheme="majorHAnsi"/>
                <w:sz w:val="18"/>
                <w:szCs w:val="18"/>
              </w:rPr>
              <w:t>v23</w:t>
            </w:r>
          </w:p>
        </w:tc>
      </w:tr>
      <w:tr w:rsidR="00B66735" w14:paraId="7E0E1A66" w14:textId="77777777" w:rsidTr="004E0EF8">
        <w:tc>
          <w:tcPr>
            <w:tcW w:w="997" w:type="dxa"/>
            <w:shd w:val="clear" w:color="auto" w:fill="D8D8D8" w:themeFill="background1" w:themeFillShade="E6"/>
          </w:tcPr>
          <w:p w14:paraId="18411AA8" w14:textId="33AD4377" w:rsidR="00B66735" w:rsidRPr="00B96AD4" w:rsidRDefault="00B66735" w:rsidP="00B66735">
            <w:pPr>
              <w:jc w:val="center"/>
              <w:rPr>
                <w:rFonts w:cstheme="majorHAnsi"/>
                <w:sz w:val="18"/>
                <w:szCs w:val="18"/>
                <w:lang w:eastAsia="zh-CN"/>
              </w:rPr>
            </w:pPr>
            <w:r w:rsidRPr="00935AB8">
              <w:rPr>
                <w:rFonts w:cstheme="majorHAnsi"/>
                <w:sz w:val="18"/>
                <w:szCs w:val="18"/>
              </w:rPr>
              <w:t>v4-0</w:t>
            </w:r>
          </w:p>
        </w:tc>
        <w:tc>
          <w:tcPr>
            <w:tcW w:w="934" w:type="dxa"/>
          </w:tcPr>
          <w:p w14:paraId="14A85116" w14:textId="322021FF" w:rsidR="00B66735" w:rsidRPr="00B96AD4" w:rsidRDefault="00B66735" w:rsidP="00B66735">
            <w:pPr>
              <w:jc w:val="center"/>
              <w:rPr>
                <w:rFonts w:cstheme="majorHAnsi"/>
                <w:sz w:val="18"/>
                <w:szCs w:val="18"/>
                <w:lang w:eastAsia="zh-CN"/>
              </w:rPr>
            </w:pPr>
            <w:r w:rsidRPr="00935AB8">
              <w:rPr>
                <w:rFonts w:cstheme="majorHAnsi"/>
                <w:sz w:val="18"/>
                <w:szCs w:val="18"/>
              </w:rPr>
              <w:t>v04</w:t>
            </w:r>
          </w:p>
        </w:tc>
        <w:tc>
          <w:tcPr>
            <w:tcW w:w="1004" w:type="dxa"/>
            <w:shd w:val="clear" w:color="auto" w:fill="D8D8D8" w:themeFill="background1" w:themeFillShade="E6"/>
          </w:tcPr>
          <w:p w14:paraId="183B795C" w14:textId="23FAF1F5" w:rsidR="00B66735" w:rsidRPr="00B96AD4" w:rsidRDefault="00B66735" w:rsidP="00B66735">
            <w:pPr>
              <w:jc w:val="center"/>
              <w:rPr>
                <w:rFonts w:cstheme="majorHAnsi"/>
                <w:sz w:val="18"/>
                <w:szCs w:val="18"/>
                <w:lang w:eastAsia="zh-CN"/>
              </w:rPr>
            </w:pPr>
            <w:r w:rsidRPr="00935AB8">
              <w:rPr>
                <w:rFonts w:cstheme="majorHAnsi"/>
                <w:sz w:val="18"/>
                <w:szCs w:val="18"/>
              </w:rPr>
              <w:t>v4-1</w:t>
            </w:r>
          </w:p>
        </w:tc>
        <w:tc>
          <w:tcPr>
            <w:tcW w:w="934" w:type="dxa"/>
          </w:tcPr>
          <w:p w14:paraId="3CAB7306" w14:textId="660A3E1D" w:rsidR="00B66735" w:rsidRPr="00B96AD4" w:rsidRDefault="00B66735" w:rsidP="00B66735">
            <w:pPr>
              <w:jc w:val="center"/>
              <w:rPr>
                <w:rFonts w:cstheme="majorHAnsi"/>
                <w:sz w:val="18"/>
                <w:szCs w:val="18"/>
                <w:lang w:eastAsia="zh-CN"/>
              </w:rPr>
            </w:pPr>
            <w:r w:rsidRPr="00935AB8">
              <w:rPr>
                <w:rFonts w:cstheme="majorHAnsi"/>
                <w:sz w:val="18"/>
                <w:szCs w:val="18"/>
              </w:rPr>
              <w:t>v09</w:t>
            </w:r>
          </w:p>
        </w:tc>
        <w:tc>
          <w:tcPr>
            <w:tcW w:w="1004" w:type="dxa"/>
            <w:shd w:val="clear" w:color="auto" w:fill="D8D8D8" w:themeFill="background1" w:themeFillShade="E6"/>
          </w:tcPr>
          <w:p w14:paraId="1868744A" w14:textId="2E34F24C" w:rsidR="00B66735" w:rsidRPr="00B96AD4" w:rsidRDefault="00B66735" w:rsidP="00B66735">
            <w:pPr>
              <w:jc w:val="center"/>
              <w:rPr>
                <w:rFonts w:cstheme="majorHAnsi"/>
                <w:sz w:val="18"/>
                <w:szCs w:val="18"/>
                <w:lang w:eastAsia="zh-CN"/>
              </w:rPr>
            </w:pPr>
            <w:r w:rsidRPr="00935AB8">
              <w:rPr>
                <w:rFonts w:cstheme="majorHAnsi"/>
                <w:sz w:val="18"/>
                <w:szCs w:val="18"/>
              </w:rPr>
              <w:t>v4-2</w:t>
            </w:r>
          </w:p>
        </w:tc>
        <w:tc>
          <w:tcPr>
            <w:tcW w:w="934" w:type="dxa"/>
          </w:tcPr>
          <w:p w14:paraId="7A41FCD1" w14:textId="440966F8" w:rsidR="00B66735" w:rsidRPr="00B96AD4" w:rsidRDefault="00B66735" w:rsidP="00B66735">
            <w:pPr>
              <w:jc w:val="center"/>
              <w:rPr>
                <w:rFonts w:cstheme="majorHAnsi"/>
                <w:sz w:val="18"/>
                <w:szCs w:val="18"/>
                <w:lang w:eastAsia="zh-CN"/>
              </w:rPr>
            </w:pPr>
            <w:r w:rsidRPr="00935AB8">
              <w:rPr>
                <w:rFonts w:cstheme="majorHAnsi"/>
                <w:sz w:val="18"/>
                <w:szCs w:val="18"/>
              </w:rPr>
              <w:t>v14</w:t>
            </w:r>
          </w:p>
        </w:tc>
        <w:tc>
          <w:tcPr>
            <w:tcW w:w="779" w:type="dxa"/>
            <w:shd w:val="clear" w:color="auto" w:fill="D8D8D8" w:themeFill="background1" w:themeFillShade="E6"/>
          </w:tcPr>
          <w:p w14:paraId="14A0D965" w14:textId="116D8CAC" w:rsidR="00B66735" w:rsidRPr="00B96AD4" w:rsidRDefault="00B66735" w:rsidP="00B66735">
            <w:pPr>
              <w:jc w:val="center"/>
              <w:rPr>
                <w:rFonts w:cstheme="majorHAnsi"/>
                <w:sz w:val="18"/>
                <w:szCs w:val="18"/>
                <w:lang w:eastAsia="zh-CN"/>
              </w:rPr>
            </w:pPr>
            <w:r w:rsidRPr="00935AB8">
              <w:rPr>
                <w:rFonts w:cstheme="majorHAnsi"/>
                <w:sz w:val="18"/>
                <w:szCs w:val="18"/>
              </w:rPr>
              <w:t>v4-3</w:t>
            </w:r>
          </w:p>
        </w:tc>
        <w:tc>
          <w:tcPr>
            <w:tcW w:w="764" w:type="dxa"/>
            <w:shd w:val="clear" w:color="auto" w:fill="D8D8D8" w:themeFill="background1" w:themeFillShade="E6"/>
          </w:tcPr>
          <w:p w14:paraId="79C0C1A4" w14:textId="1705853C" w:rsidR="00B66735" w:rsidRPr="00B96AD4" w:rsidRDefault="00B66735" w:rsidP="00B66735">
            <w:pPr>
              <w:jc w:val="center"/>
              <w:rPr>
                <w:rFonts w:cstheme="majorHAnsi"/>
                <w:sz w:val="18"/>
                <w:szCs w:val="18"/>
                <w:lang w:eastAsia="zh-CN"/>
              </w:rPr>
            </w:pPr>
            <w:r w:rsidRPr="00935AB8">
              <w:rPr>
                <w:rFonts w:cstheme="majorHAnsi"/>
                <w:sz w:val="18"/>
                <w:szCs w:val="18"/>
              </w:rPr>
              <w:t>v19</w:t>
            </w:r>
          </w:p>
        </w:tc>
        <w:tc>
          <w:tcPr>
            <w:tcW w:w="1004" w:type="dxa"/>
            <w:shd w:val="clear" w:color="auto" w:fill="D8D8D8" w:themeFill="background1" w:themeFillShade="E6"/>
          </w:tcPr>
          <w:p w14:paraId="508CD822" w14:textId="73DE7761" w:rsidR="00B66735" w:rsidRDefault="00B66735" w:rsidP="00B66735">
            <w:pPr>
              <w:jc w:val="center"/>
            </w:pPr>
            <w:r w:rsidRPr="00935AB8">
              <w:rPr>
                <w:rFonts w:cstheme="majorHAnsi"/>
                <w:sz w:val="18"/>
                <w:szCs w:val="18"/>
              </w:rPr>
              <w:t>v4-4</w:t>
            </w:r>
          </w:p>
        </w:tc>
        <w:tc>
          <w:tcPr>
            <w:tcW w:w="934" w:type="dxa"/>
          </w:tcPr>
          <w:p w14:paraId="464C7415" w14:textId="17AB7E42" w:rsidR="00B66735" w:rsidRDefault="00B66735" w:rsidP="00B66735">
            <w:pPr>
              <w:jc w:val="center"/>
            </w:pPr>
            <w:r w:rsidRPr="00935AB8">
              <w:rPr>
                <w:rFonts w:cstheme="majorHAnsi"/>
                <w:sz w:val="18"/>
                <w:szCs w:val="18"/>
              </w:rPr>
              <w:t>v24</w:t>
            </w:r>
          </w:p>
        </w:tc>
      </w:tr>
    </w:tbl>
    <w:p w14:paraId="5E911F00" w14:textId="46C92244" w:rsidR="005D5271" w:rsidRDefault="005D5271" w:rsidP="005D5271">
      <w:pPr>
        <w:pStyle w:val="TableCaption"/>
      </w:pPr>
      <w:bookmarkStart w:id="72" w:name="_Ref520979128"/>
      <w:bookmarkStart w:id="73" w:name="_Ref529386577"/>
      <w:bookmarkEnd w:id="71"/>
      <w:r w:rsidRPr="00047EF0">
        <w:rPr>
          <w:rFonts w:cstheme="majorHAnsi"/>
        </w:rPr>
        <w:t xml:space="preserve">Table </w:t>
      </w:r>
      <w:r w:rsidR="00A6213F" w:rsidRPr="00047EF0">
        <w:fldChar w:fldCharType="begin"/>
      </w:r>
      <w:r w:rsidR="00A6213F" w:rsidRPr="00AD28EB">
        <w:instrText xml:space="preserve"> SEQ Table \* ARABIC </w:instrText>
      </w:r>
      <w:r w:rsidR="00A6213F" w:rsidRPr="00047EF0">
        <w:fldChar w:fldCharType="separate"/>
      </w:r>
      <w:r w:rsidR="000349F7">
        <w:rPr>
          <w:noProof/>
        </w:rPr>
        <w:t>28</w:t>
      </w:r>
      <w:r w:rsidR="00A6213F" w:rsidRPr="00047EF0">
        <w:fldChar w:fldCharType="end"/>
      </w:r>
      <w:bookmarkEnd w:id="73"/>
      <w:r w:rsidRPr="00047EF0">
        <w:rPr>
          <w:rFonts w:cstheme="majorHAnsi"/>
        </w:rPr>
        <w:t xml:space="preserve">: </w:t>
      </w:r>
      <w:r>
        <w:rPr>
          <w:rFonts w:cstheme="majorHAnsi"/>
        </w:rPr>
        <w:t>View naming</w:t>
      </w:r>
      <w:r w:rsidRPr="00047EF0">
        <w:rPr>
          <w:rFonts w:cstheme="majorHAnsi"/>
        </w:rPr>
        <w:t xml:space="preserve"> of the </w:t>
      </w:r>
      <w:proofErr w:type="spellStart"/>
      <w:r w:rsidR="000C7B62">
        <w:rPr>
          <w:rFonts w:cstheme="majorHAnsi"/>
        </w:rPr>
        <w:t>IntelKermit</w:t>
      </w:r>
      <w:proofErr w:type="spellEnd"/>
      <w:r w:rsidR="001D55D8">
        <w:rPr>
          <w:rFonts w:cstheme="majorHAnsi"/>
        </w:rPr>
        <w:t xml:space="preserve"> </w:t>
      </w:r>
      <w:r w:rsidRPr="00047EF0">
        <w:rPr>
          <w:rFonts w:cstheme="majorHAnsi"/>
        </w:rPr>
        <w:t>sequence</w:t>
      </w:r>
    </w:p>
    <w:tbl>
      <w:tblPr>
        <w:tblStyle w:val="TableGrid"/>
        <w:tblW w:w="0" w:type="auto"/>
        <w:tblLook w:val="04A0" w:firstRow="1" w:lastRow="0" w:firstColumn="1" w:lastColumn="0" w:noHBand="0" w:noVBand="1"/>
      </w:tblPr>
      <w:tblGrid>
        <w:gridCol w:w="1138"/>
        <w:gridCol w:w="1129"/>
        <w:gridCol w:w="1137"/>
        <w:gridCol w:w="1128"/>
        <w:gridCol w:w="1137"/>
        <w:gridCol w:w="1128"/>
        <w:gridCol w:w="1137"/>
        <w:gridCol w:w="1128"/>
      </w:tblGrid>
      <w:tr w:rsidR="005D5271" w14:paraId="7B6AE5F6" w14:textId="77777777" w:rsidTr="005D5271">
        <w:tc>
          <w:tcPr>
            <w:tcW w:w="1161" w:type="dxa"/>
            <w:shd w:val="clear" w:color="auto" w:fill="D8D8D8" w:themeFill="background1" w:themeFillShade="E6"/>
          </w:tcPr>
          <w:p w14:paraId="005F19D9" w14:textId="77777777" w:rsidR="005D5271" w:rsidRPr="00F20415" w:rsidRDefault="005D5271" w:rsidP="005D5271">
            <w:pPr>
              <w:jc w:val="center"/>
              <w:rPr>
                <w:b/>
                <w:sz w:val="18"/>
                <w:szCs w:val="18"/>
              </w:rPr>
            </w:pPr>
            <w:r>
              <w:rPr>
                <w:b/>
                <w:sz w:val="18"/>
                <w:szCs w:val="18"/>
              </w:rPr>
              <w:t>O</w:t>
            </w:r>
            <w:r w:rsidRPr="00F20415">
              <w:rPr>
                <w:b/>
                <w:sz w:val="18"/>
                <w:szCs w:val="18"/>
              </w:rPr>
              <w:t xml:space="preserve">riginal </w:t>
            </w:r>
            <w:r>
              <w:rPr>
                <w:b/>
                <w:sz w:val="18"/>
                <w:szCs w:val="18"/>
              </w:rPr>
              <w:t>v</w:t>
            </w:r>
            <w:r w:rsidRPr="00F20415">
              <w:rPr>
                <w:b/>
                <w:sz w:val="18"/>
                <w:szCs w:val="18"/>
              </w:rPr>
              <w:t>iew name</w:t>
            </w:r>
          </w:p>
        </w:tc>
        <w:tc>
          <w:tcPr>
            <w:tcW w:w="1161" w:type="dxa"/>
          </w:tcPr>
          <w:p w14:paraId="5B6F3AF3" w14:textId="77777777" w:rsidR="005D5271" w:rsidRPr="00F20415" w:rsidRDefault="005D5271" w:rsidP="005D5271">
            <w:pPr>
              <w:jc w:val="center"/>
              <w:rPr>
                <w:b/>
                <w:sz w:val="18"/>
                <w:szCs w:val="18"/>
              </w:rPr>
            </w:pPr>
            <w:r>
              <w:rPr>
                <w:b/>
                <w:sz w:val="18"/>
                <w:szCs w:val="18"/>
              </w:rPr>
              <w:t>Json v</w:t>
            </w:r>
            <w:r w:rsidRPr="00F20415">
              <w:rPr>
                <w:b/>
                <w:sz w:val="18"/>
                <w:szCs w:val="18"/>
              </w:rPr>
              <w:t>iew name</w:t>
            </w:r>
          </w:p>
        </w:tc>
        <w:tc>
          <w:tcPr>
            <w:tcW w:w="1161" w:type="dxa"/>
            <w:shd w:val="clear" w:color="auto" w:fill="D8D8D8" w:themeFill="background1" w:themeFillShade="E6"/>
          </w:tcPr>
          <w:p w14:paraId="5535610E" w14:textId="77777777" w:rsidR="005D5271" w:rsidRPr="00F20415" w:rsidRDefault="005D5271" w:rsidP="005D5271">
            <w:pPr>
              <w:jc w:val="center"/>
              <w:rPr>
                <w:b/>
                <w:sz w:val="18"/>
                <w:szCs w:val="18"/>
              </w:rPr>
            </w:pPr>
            <w:r>
              <w:rPr>
                <w:b/>
                <w:sz w:val="18"/>
                <w:szCs w:val="18"/>
              </w:rPr>
              <w:t>O</w:t>
            </w:r>
            <w:r w:rsidRPr="00F20415">
              <w:rPr>
                <w:b/>
                <w:sz w:val="18"/>
                <w:szCs w:val="18"/>
              </w:rPr>
              <w:t>riginal</w:t>
            </w:r>
            <w:r>
              <w:rPr>
                <w:b/>
                <w:sz w:val="18"/>
                <w:szCs w:val="18"/>
              </w:rPr>
              <w:t xml:space="preserve"> v</w:t>
            </w:r>
            <w:r w:rsidRPr="00F20415">
              <w:rPr>
                <w:b/>
                <w:sz w:val="18"/>
                <w:szCs w:val="18"/>
              </w:rPr>
              <w:t>iew name</w:t>
            </w:r>
          </w:p>
        </w:tc>
        <w:tc>
          <w:tcPr>
            <w:tcW w:w="1161" w:type="dxa"/>
          </w:tcPr>
          <w:p w14:paraId="7BD94A12" w14:textId="77777777" w:rsidR="005D5271" w:rsidRPr="00F20415" w:rsidRDefault="005D5271" w:rsidP="005D5271">
            <w:pPr>
              <w:jc w:val="center"/>
              <w:rPr>
                <w:b/>
                <w:sz w:val="18"/>
                <w:szCs w:val="18"/>
              </w:rPr>
            </w:pPr>
            <w:r>
              <w:rPr>
                <w:b/>
                <w:sz w:val="18"/>
                <w:szCs w:val="18"/>
              </w:rPr>
              <w:t>Json v</w:t>
            </w:r>
            <w:r w:rsidRPr="00F20415">
              <w:rPr>
                <w:b/>
                <w:sz w:val="18"/>
                <w:szCs w:val="18"/>
              </w:rPr>
              <w:t>iew name</w:t>
            </w:r>
          </w:p>
        </w:tc>
        <w:tc>
          <w:tcPr>
            <w:tcW w:w="1161" w:type="dxa"/>
            <w:shd w:val="clear" w:color="auto" w:fill="D8D8D8" w:themeFill="background1" w:themeFillShade="E6"/>
          </w:tcPr>
          <w:p w14:paraId="59FB9BA2" w14:textId="77777777" w:rsidR="005D5271" w:rsidRPr="00F20415" w:rsidRDefault="005D5271" w:rsidP="005D5271">
            <w:pPr>
              <w:jc w:val="center"/>
              <w:rPr>
                <w:b/>
                <w:sz w:val="18"/>
                <w:szCs w:val="18"/>
              </w:rPr>
            </w:pPr>
            <w:r>
              <w:rPr>
                <w:b/>
                <w:sz w:val="18"/>
                <w:szCs w:val="18"/>
              </w:rPr>
              <w:t>O</w:t>
            </w:r>
            <w:r w:rsidRPr="00F20415">
              <w:rPr>
                <w:b/>
                <w:sz w:val="18"/>
                <w:szCs w:val="18"/>
              </w:rPr>
              <w:t xml:space="preserve">riginal </w:t>
            </w:r>
            <w:r>
              <w:rPr>
                <w:b/>
                <w:sz w:val="18"/>
                <w:szCs w:val="18"/>
              </w:rPr>
              <w:t>v</w:t>
            </w:r>
            <w:r w:rsidRPr="00F20415">
              <w:rPr>
                <w:b/>
                <w:sz w:val="18"/>
                <w:szCs w:val="18"/>
              </w:rPr>
              <w:t>iew name</w:t>
            </w:r>
          </w:p>
        </w:tc>
        <w:tc>
          <w:tcPr>
            <w:tcW w:w="1161" w:type="dxa"/>
          </w:tcPr>
          <w:p w14:paraId="248E82E0" w14:textId="77777777" w:rsidR="005D5271" w:rsidRPr="00F20415" w:rsidRDefault="005D5271" w:rsidP="005D5271">
            <w:pPr>
              <w:jc w:val="center"/>
              <w:rPr>
                <w:b/>
                <w:sz w:val="18"/>
                <w:szCs w:val="18"/>
              </w:rPr>
            </w:pPr>
            <w:r>
              <w:rPr>
                <w:b/>
                <w:sz w:val="18"/>
                <w:szCs w:val="18"/>
              </w:rPr>
              <w:t>Json v</w:t>
            </w:r>
            <w:r w:rsidRPr="00F20415">
              <w:rPr>
                <w:b/>
                <w:sz w:val="18"/>
                <w:szCs w:val="18"/>
              </w:rPr>
              <w:t>iew name</w:t>
            </w:r>
          </w:p>
        </w:tc>
        <w:tc>
          <w:tcPr>
            <w:tcW w:w="1161" w:type="dxa"/>
            <w:shd w:val="clear" w:color="auto" w:fill="D8D8D8" w:themeFill="background1" w:themeFillShade="E6"/>
          </w:tcPr>
          <w:p w14:paraId="0A3F89DE" w14:textId="77777777" w:rsidR="005D5271" w:rsidRPr="00F20415" w:rsidRDefault="005D5271" w:rsidP="005D5271">
            <w:pPr>
              <w:jc w:val="center"/>
              <w:rPr>
                <w:b/>
                <w:sz w:val="18"/>
                <w:szCs w:val="18"/>
              </w:rPr>
            </w:pPr>
            <w:r>
              <w:rPr>
                <w:b/>
                <w:sz w:val="18"/>
                <w:szCs w:val="18"/>
              </w:rPr>
              <w:t>O</w:t>
            </w:r>
            <w:r w:rsidRPr="00F20415">
              <w:rPr>
                <w:b/>
                <w:sz w:val="18"/>
                <w:szCs w:val="18"/>
              </w:rPr>
              <w:t xml:space="preserve">riginal </w:t>
            </w:r>
            <w:r>
              <w:rPr>
                <w:b/>
                <w:sz w:val="18"/>
                <w:szCs w:val="18"/>
              </w:rPr>
              <w:t>v</w:t>
            </w:r>
            <w:r w:rsidRPr="00F20415">
              <w:rPr>
                <w:b/>
                <w:sz w:val="18"/>
                <w:szCs w:val="18"/>
              </w:rPr>
              <w:t>iew name</w:t>
            </w:r>
          </w:p>
        </w:tc>
        <w:tc>
          <w:tcPr>
            <w:tcW w:w="1161" w:type="dxa"/>
          </w:tcPr>
          <w:p w14:paraId="4298CFDB" w14:textId="77777777" w:rsidR="005D5271" w:rsidRPr="00F20415" w:rsidRDefault="005D5271" w:rsidP="005D5271">
            <w:pPr>
              <w:jc w:val="center"/>
              <w:rPr>
                <w:b/>
                <w:sz w:val="18"/>
                <w:szCs w:val="18"/>
              </w:rPr>
            </w:pPr>
            <w:r>
              <w:rPr>
                <w:b/>
                <w:sz w:val="18"/>
                <w:szCs w:val="18"/>
              </w:rPr>
              <w:t>Json v</w:t>
            </w:r>
            <w:r w:rsidRPr="00F20415">
              <w:rPr>
                <w:b/>
                <w:sz w:val="18"/>
                <w:szCs w:val="18"/>
              </w:rPr>
              <w:t>iew name</w:t>
            </w:r>
          </w:p>
        </w:tc>
      </w:tr>
      <w:tr w:rsidR="005D5271" w14:paraId="67089529" w14:textId="77777777" w:rsidTr="005D5271">
        <w:tc>
          <w:tcPr>
            <w:tcW w:w="1161" w:type="dxa"/>
            <w:shd w:val="clear" w:color="auto" w:fill="D8D8D8" w:themeFill="background1" w:themeFillShade="E6"/>
          </w:tcPr>
          <w:p w14:paraId="4F0513AA" w14:textId="1566CAA8" w:rsidR="005D5271" w:rsidRDefault="005D5271" w:rsidP="005D5271">
            <w:pPr>
              <w:jc w:val="center"/>
            </w:pPr>
            <w:r w:rsidRPr="009F0EE3">
              <w:rPr>
                <w:rFonts w:cstheme="majorHAnsi"/>
                <w:sz w:val="18"/>
                <w:szCs w:val="18"/>
              </w:rPr>
              <w:t>cam00</w:t>
            </w:r>
          </w:p>
        </w:tc>
        <w:tc>
          <w:tcPr>
            <w:tcW w:w="1161" w:type="dxa"/>
          </w:tcPr>
          <w:p w14:paraId="10D03FFF" w14:textId="65753D15" w:rsidR="005D5271" w:rsidRDefault="000C7B62" w:rsidP="005D5271">
            <w:pPr>
              <w:jc w:val="center"/>
            </w:pPr>
            <w:r>
              <w:rPr>
                <w:rFonts w:cstheme="majorHAnsi"/>
                <w:sz w:val="18"/>
                <w:szCs w:val="18"/>
                <w:lang w:eastAsia="zh-CN"/>
              </w:rPr>
              <w:t>v14</w:t>
            </w:r>
          </w:p>
        </w:tc>
        <w:tc>
          <w:tcPr>
            <w:tcW w:w="1161" w:type="dxa"/>
            <w:shd w:val="clear" w:color="auto" w:fill="D8D8D8" w:themeFill="background1" w:themeFillShade="E6"/>
          </w:tcPr>
          <w:p w14:paraId="2033C7F2" w14:textId="225C67F8" w:rsidR="005D5271" w:rsidRDefault="005D5271" w:rsidP="005D5271">
            <w:pPr>
              <w:jc w:val="center"/>
            </w:pPr>
            <w:r w:rsidRPr="009F0EE3">
              <w:rPr>
                <w:rFonts w:cstheme="majorHAnsi"/>
                <w:sz w:val="18"/>
                <w:szCs w:val="18"/>
              </w:rPr>
              <w:t>cam04</w:t>
            </w:r>
          </w:p>
        </w:tc>
        <w:tc>
          <w:tcPr>
            <w:tcW w:w="1161" w:type="dxa"/>
          </w:tcPr>
          <w:p w14:paraId="7D8A4C21" w14:textId="0A3AA65F" w:rsidR="005D5271" w:rsidRDefault="005D5271" w:rsidP="005D5271">
            <w:pPr>
              <w:jc w:val="center"/>
            </w:pPr>
            <w:r>
              <w:rPr>
                <w:rFonts w:cstheme="majorHAnsi"/>
                <w:sz w:val="18"/>
                <w:szCs w:val="18"/>
                <w:lang w:eastAsia="zh-CN"/>
              </w:rPr>
              <w:t>v</w:t>
            </w:r>
            <w:r w:rsidR="000C7B62">
              <w:rPr>
                <w:rFonts w:cstheme="majorHAnsi"/>
                <w:sz w:val="18"/>
                <w:szCs w:val="18"/>
                <w:lang w:eastAsia="zh-CN"/>
              </w:rPr>
              <w:t>10</w:t>
            </w:r>
          </w:p>
        </w:tc>
        <w:tc>
          <w:tcPr>
            <w:tcW w:w="1161" w:type="dxa"/>
            <w:shd w:val="clear" w:color="auto" w:fill="D8D8D8" w:themeFill="background1" w:themeFillShade="E6"/>
          </w:tcPr>
          <w:p w14:paraId="3D977730" w14:textId="6793BFFA" w:rsidR="005D5271" w:rsidRDefault="005D5271" w:rsidP="005D5271">
            <w:pPr>
              <w:jc w:val="center"/>
            </w:pPr>
            <w:r w:rsidRPr="009F0EE3">
              <w:rPr>
                <w:rFonts w:cstheme="majorHAnsi"/>
                <w:sz w:val="18"/>
                <w:szCs w:val="18"/>
              </w:rPr>
              <w:t>cam08</w:t>
            </w:r>
          </w:p>
        </w:tc>
        <w:tc>
          <w:tcPr>
            <w:tcW w:w="1161" w:type="dxa"/>
          </w:tcPr>
          <w:p w14:paraId="76C4472C" w14:textId="23F97598" w:rsidR="005D5271" w:rsidRDefault="005D5271" w:rsidP="005D5271">
            <w:pPr>
              <w:jc w:val="center"/>
            </w:pPr>
            <w:r>
              <w:rPr>
                <w:rFonts w:cstheme="majorHAnsi"/>
                <w:sz w:val="18"/>
                <w:szCs w:val="18"/>
                <w:lang w:eastAsia="zh-CN"/>
              </w:rPr>
              <w:t>v0</w:t>
            </w:r>
            <w:r w:rsidR="000C7B62">
              <w:rPr>
                <w:rFonts w:cstheme="majorHAnsi"/>
                <w:sz w:val="18"/>
                <w:szCs w:val="18"/>
                <w:lang w:eastAsia="zh-CN"/>
              </w:rPr>
              <w:t>6</w:t>
            </w:r>
          </w:p>
        </w:tc>
        <w:tc>
          <w:tcPr>
            <w:tcW w:w="1161" w:type="dxa"/>
            <w:shd w:val="clear" w:color="auto" w:fill="D8D8D8" w:themeFill="background1" w:themeFillShade="E6"/>
          </w:tcPr>
          <w:p w14:paraId="62EB61E9" w14:textId="2ECBF3FD" w:rsidR="005D5271" w:rsidRDefault="005D5271" w:rsidP="005D5271">
            <w:pPr>
              <w:jc w:val="center"/>
            </w:pPr>
            <w:r w:rsidRPr="009F0EE3">
              <w:rPr>
                <w:rFonts w:cstheme="majorHAnsi"/>
                <w:sz w:val="18"/>
                <w:szCs w:val="18"/>
              </w:rPr>
              <w:t>cam12</w:t>
            </w:r>
          </w:p>
        </w:tc>
        <w:tc>
          <w:tcPr>
            <w:tcW w:w="1161" w:type="dxa"/>
          </w:tcPr>
          <w:p w14:paraId="7B181C74" w14:textId="59FF5380" w:rsidR="005D5271" w:rsidRDefault="000C7B62" w:rsidP="005D5271">
            <w:pPr>
              <w:jc w:val="center"/>
            </w:pPr>
            <w:r>
              <w:rPr>
                <w:rFonts w:cstheme="majorHAnsi"/>
                <w:sz w:val="18"/>
                <w:szCs w:val="18"/>
                <w:lang w:eastAsia="zh-CN"/>
              </w:rPr>
              <w:t>v0</w:t>
            </w:r>
            <w:r w:rsidR="005D5271">
              <w:rPr>
                <w:rFonts w:cstheme="majorHAnsi"/>
                <w:sz w:val="18"/>
                <w:szCs w:val="18"/>
                <w:lang w:eastAsia="zh-CN"/>
              </w:rPr>
              <w:t>2</w:t>
            </w:r>
          </w:p>
        </w:tc>
      </w:tr>
      <w:tr w:rsidR="005D5271" w14:paraId="79739080" w14:textId="77777777" w:rsidTr="005D5271">
        <w:tc>
          <w:tcPr>
            <w:tcW w:w="1161" w:type="dxa"/>
            <w:shd w:val="clear" w:color="auto" w:fill="D8D8D8" w:themeFill="background1" w:themeFillShade="E6"/>
          </w:tcPr>
          <w:p w14:paraId="4F4F2C05" w14:textId="620C534A" w:rsidR="005D5271" w:rsidRDefault="005D5271" w:rsidP="005D5271">
            <w:pPr>
              <w:jc w:val="center"/>
            </w:pPr>
            <w:r w:rsidRPr="009F0EE3">
              <w:rPr>
                <w:rFonts w:cstheme="majorHAnsi"/>
                <w:sz w:val="18"/>
                <w:szCs w:val="18"/>
              </w:rPr>
              <w:t>cam01</w:t>
            </w:r>
          </w:p>
        </w:tc>
        <w:tc>
          <w:tcPr>
            <w:tcW w:w="1161" w:type="dxa"/>
          </w:tcPr>
          <w:p w14:paraId="2B58ABC3" w14:textId="6C019173" w:rsidR="005D5271" w:rsidRDefault="000C7B62" w:rsidP="005D5271">
            <w:pPr>
              <w:jc w:val="center"/>
            </w:pPr>
            <w:r>
              <w:rPr>
                <w:rFonts w:cstheme="majorHAnsi"/>
                <w:sz w:val="18"/>
                <w:szCs w:val="18"/>
                <w:lang w:eastAsia="zh-CN"/>
              </w:rPr>
              <w:t>v13</w:t>
            </w:r>
          </w:p>
        </w:tc>
        <w:tc>
          <w:tcPr>
            <w:tcW w:w="1161" w:type="dxa"/>
            <w:shd w:val="clear" w:color="auto" w:fill="D8D8D8" w:themeFill="background1" w:themeFillShade="E6"/>
          </w:tcPr>
          <w:p w14:paraId="03C2198E" w14:textId="78B7A99D" w:rsidR="005D5271" w:rsidRDefault="005D5271" w:rsidP="005D5271">
            <w:pPr>
              <w:jc w:val="center"/>
            </w:pPr>
            <w:r w:rsidRPr="009F0EE3">
              <w:rPr>
                <w:rFonts w:cstheme="majorHAnsi"/>
                <w:sz w:val="18"/>
                <w:szCs w:val="18"/>
              </w:rPr>
              <w:t>cam05</w:t>
            </w:r>
          </w:p>
        </w:tc>
        <w:tc>
          <w:tcPr>
            <w:tcW w:w="1161" w:type="dxa"/>
          </w:tcPr>
          <w:p w14:paraId="485B1B87" w14:textId="505401F2" w:rsidR="005D5271" w:rsidRDefault="000C7B62" w:rsidP="005D5271">
            <w:pPr>
              <w:jc w:val="center"/>
            </w:pPr>
            <w:r>
              <w:rPr>
                <w:rFonts w:cstheme="majorHAnsi"/>
                <w:sz w:val="18"/>
                <w:szCs w:val="18"/>
                <w:lang w:eastAsia="zh-CN"/>
              </w:rPr>
              <w:t>v09</w:t>
            </w:r>
          </w:p>
        </w:tc>
        <w:tc>
          <w:tcPr>
            <w:tcW w:w="1161" w:type="dxa"/>
            <w:shd w:val="clear" w:color="auto" w:fill="D8D8D8" w:themeFill="background1" w:themeFillShade="E6"/>
          </w:tcPr>
          <w:p w14:paraId="6A3BD3B2" w14:textId="41050CD9" w:rsidR="005D5271" w:rsidRDefault="005D5271" w:rsidP="005D5271">
            <w:pPr>
              <w:jc w:val="center"/>
            </w:pPr>
            <w:r w:rsidRPr="009F0EE3">
              <w:rPr>
                <w:rFonts w:cstheme="majorHAnsi"/>
                <w:sz w:val="18"/>
                <w:szCs w:val="18"/>
              </w:rPr>
              <w:t>cam09</w:t>
            </w:r>
          </w:p>
        </w:tc>
        <w:tc>
          <w:tcPr>
            <w:tcW w:w="1161" w:type="dxa"/>
          </w:tcPr>
          <w:p w14:paraId="143542B6" w14:textId="7283F4E4" w:rsidR="005D5271" w:rsidRDefault="005D5271" w:rsidP="005D5271">
            <w:pPr>
              <w:jc w:val="center"/>
            </w:pPr>
            <w:r>
              <w:rPr>
                <w:rFonts w:cstheme="majorHAnsi"/>
                <w:sz w:val="18"/>
                <w:szCs w:val="18"/>
                <w:lang w:eastAsia="zh-CN"/>
              </w:rPr>
              <w:t>v0</w:t>
            </w:r>
            <w:r w:rsidR="000C7B62">
              <w:rPr>
                <w:rFonts w:cstheme="majorHAnsi"/>
                <w:sz w:val="18"/>
                <w:szCs w:val="18"/>
                <w:lang w:eastAsia="zh-CN"/>
              </w:rPr>
              <w:t>5</w:t>
            </w:r>
          </w:p>
        </w:tc>
        <w:tc>
          <w:tcPr>
            <w:tcW w:w="1161" w:type="dxa"/>
            <w:shd w:val="clear" w:color="auto" w:fill="D8D8D8" w:themeFill="background1" w:themeFillShade="E6"/>
          </w:tcPr>
          <w:p w14:paraId="5A4CFAEF" w14:textId="6B3C715E" w:rsidR="005D5271" w:rsidRDefault="005D5271" w:rsidP="005D5271">
            <w:pPr>
              <w:jc w:val="center"/>
            </w:pPr>
            <w:r w:rsidRPr="009F0EE3">
              <w:rPr>
                <w:rFonts w:cstheme="majorHAnsi"/>
                <w:sz w:val="18"/>
                <w:szCs w:val="18"/>
              </w:rPr>
              <w:t>cam13</w:t>
            </w:r>
          </w:p>
        </w:tc>
        <w:tc>
          <w:tcPr>
            <w:tcW w:w="1161" w:type="dxa"/>
          </w:tcPr>
          <w:p w14:paraId="56439337" w14:textId="0BCF695E" w:rsidR="005D5271" w:rsidRDefault="000C7B62" w:rsidP="005D5271">
            <w:pPr>
              <w:jc w:val="center"/>
            </w:pPr>
            <w:r>
              <w:rPr>
                <w:rFonts w:cstheme="majorHAnsi"/>
                <w:sz w:val="18"/>
                <w:szCs w:val="18"/>
                <w:lang w:eastAsia="zh-CN"/>
              </w:rPr>
              <w:t>v01</w:t>
            </w:r>
          </w:p>
        </w:tc>
      </w:tr>
      <w:tr w:rsidR="000C7B62" w14:paraId="0615CB43" w14:textId="77777777" w:rsidTr="005D5271">
        <w:tc>
          <w:tcPr>
            <w:tcW w:w="1161" w:type="dxa"/>
            <w:shd w:val="clear" w:color="auto" w:fill="D8D8D8" w:themeFill="background1" w:themeFillShade="E6"/>
          </w:tcPr>
          <w:p w14:paraId="617B7170" w14:textId="61C6E6D7" w:rsidR="000C7B62" w:rsidRDefault="000C7B62" w:rsidP="000C7B62">
            <w:pPr>
              <w:jc w:val="center"/>
            </w:pPr>
            <w:r w:rsidRPr="009F0EE3">
              <w:rPr>
                <w:rFonts w:cstheme="majorHAnsi"/>
                <w:sz w:val="18"/>
                <w:szCs w:val="18"/>
              </w:rPr>
              <w:t>cam02</w:t>
            </w:r>
          </w:p>
        </w:tc>
        <w:tc>
          <w:tcPr>
            <w:tcW w:w="1161" w:type="dxa"/>
          </w:tcPr>
          <w:p w14:paraId="57BBC81A" w14:textId="5A0CE665" w:rsidR="000C7B62" w:rsidRDefault="000C7B62" w:rsidP="000C7B62">
            <w:pPr>
              <w:jc w:val="center"/>
            </w:pPr>
            <w:r>
              <w:rPr>
                <w:rFonts w:cstheme="majorHAnsi"/>
                <w:sz w:val="18"/>
                <w:szCs w:val="18"/>
                <w:lang w:eastAsia="zh-CN"/>
              </w:rPr>
              <w:t>v12</w:t>
            </w:r>
          </w:p>
        </w:tc>
        <w:tc>
          <w:tcPr>
            <w:tcW w:w="1161" w:type="dxa"/>
            <w:shd w:val="clear" w:color="auto" w:fill="D8D8D8" w:themeFill="background1" w:themeFillShade="E6"/>
          </w:tcPr>
          <w:p w14:paraId="59F8754B" w14:textId="214A4806" w:rsidR="000C7B62" w:rsidRDefault="000C7B62" w:rsidP="000C7B62">
            <w:pPr>
              <w:jc w:val="center"/>
            </w:pPr>
            <w:r w:rsidRPr="009F0EE3">
              <w:rPr>
                <w:rFonts w:cstheme="majorHAnsi"/>
                <w:sz w:val="18"/>
                <w:szCs w:val="18"/>
              </w:rPr>
              <w:t>cam06</w:t>
            </w:r>
          </w:p>
        </w:tc>
        <w:tc>
          <w:tcPr>
            <w:tcW w:w="1161" w:type="dxa"/>
          </w:tcPr>
          <w:p w14:paraId="2BB8B502" w14:textId="1F56C961" w:rsidR="000C7B62" w:rsidRDefault="000C7B62" w:rsidP="000C7B62">
            <w:pPr>
              <w:jc w:val="center"/>
            </w:pPr>
            <w:r>
              <w:rPr>
                <w:rFonts w:cstheme="majorHAnsi"/>
                <w:sz w:val="18"/>
                <w:szCs w:val="18"/>
                <w:lang w:eastAsia="zh-CN"/>
              </w:rPr>
              <w:t>v08</w:t>
            </w:r>
          </w:p>
        </w:tc>
        <w:tc>
          <w:tcPr>
            <w:tcW w:w="1161" w:type="dxa"/>
            <w:shd w:val="clear" w:color="auto" w:fill="D8D8D8" w:themeFill="background1" w:themeFillShade="E6"/>
          </w:tcPr>
          <w:p w14:paraId="6804E3BE" w14:textId="5511737E" w:rsidR="000C7B62" w:rsidRDefault="000C7B62" w:rsidP="000C7B62">
            <w:pPr>
              <w:jc w:val="center"/>
            </w:pPr>
            <w:r w:rsidRPr="009F0EE3">
              <w:rPr>
                <w:rFonts w:cstheme="majorHAnsi"/>
                <w:sz w:val="18"/>
                <w:szCs w:val="18"/>
              </w:rPr>
              <w:t>cam10</w:t>
            </w:r>
          </w:p>
        </w:tc>
        <w:tc>
          <w:tcPr>
            <w:tcW w:w="1161" w:type="dxa"/>
          </w:tcPr>
          <w:p w14:paraId="1EA1DDF2" w14:textId="594381EB" w:rsidR="000C7B62" w:rsidRDefault="000C7B62" w:rsidP="000C7B62">
            <w:pPr>
              <w:jc w:val="center"/>
            </w:pPr>
            <w:r>
              <w:rPr>
                <w:rFonts w:cstheme="majorHAnsi"/>
                <w:sz w:val="18"/>
                <w:szCs w:val="18"/>
                <w:lang w:eastAsia="zh-CN"/>
              </w:rPr>
              <w:t>v04</w:t>
            </w:r>
          </w:p>
        </w:tc>
        <w:tc>
          <w:tcPr>
            <w:tcW w:w="1161" w:type="dxa"/>
            <w:shd w:val="clear" w:color="auto" w:fill="D8D8D8" w:themeFill="background1" w:themeFillShade="E6"/>
          </w:tcPr>
          <w:p w14:paraId="42CC524C" w14:textId="41C47C0A" w:rsidR="000C7B62" w:rsidRDefault="000C7B62" w:rsidP="000C7B62">
            <w:pPr>
              <w:jc w:val="center"/>
            </w:pPr>
            <w:r w:rsidRPr="009F0EE3">
              <w:rPr>
                <w:rFonts w:cstheme="majorHAnsi"/>
                <w:sz w:val="18"/>
                <w:szCs w:val="18"/>
              </w:rPr>
              <w:t>cam1</w:t>
            </w:r>
            <w:r>
              <w:rPr>
                <w:rFonts w:cstheme="majorHAnsi"/>
                <w:sz w:val="18"/>
                <w:szCs w:val="18"/>
              </w:rPr>
              <w:t>4</w:t>
            </w:r>
          </w:p>
        </w:tc>
        <w:tc>
          <w:tcPr>
            <w:tcW w:w="1161" w:type="dxa"/>
          </w:tcPr>
          <w:p w14:paraId="337E0F18" w14:textId="47A48165" w:rsidR="000C7B62" w:rsidRDefault="000C7B62" w:rsidP="000C7B62">
            <w:pPr>
              <w:jc w:val="center"/>
            </w:pPr>
            <w:r>
              <w:rPr>
                <w:rFonts w:cstheme="majorHAnsi"/>
                <w:sz w:val="18"/>
                <w:szCs w:val="18"/>
                <w:lang w:eastAsia="zh-CN"/>
              </w:rPr>
              <w:t>v</w:t>
            </w:r>
            <w:r w:rsidRPr="004E0EF8">
              <w:rPr>
                <w:rFonts w:cstheme="majorHAnsi"/>
                <w:sz w:val="18"/>
                <w:szCs w:val="18"/>
                <w:highlight w:val="yellow"/>
                <w:lang w:eastAsia="zh-CN"/>
              </w:rPr>
              <w:t>00</w:t>
            </w:r>
          </w:p>
        </w:tc>
      </w:tr>
      <w:tr w:rsidR="005D5271" w14:paraId="5C23F8A1" w14:textId="77777777" w:rsidTr="005D5271">
        <w:tc>
          <w:tcPr>
            <w:tcW w:w="1161" w:type="dxa"/>
            <w:shd w:val="clear" w:color="auto" w:fill="D8D8D8" w:themeFill="background1" w:themeFillShade="E6"/>
          </w:tcPr>
          <w:p w14:paraId="0D237E05" w14:textId="09C72E98" w:rsidR="005D5271" w:rsidRDefault="005D5271" w:rsidP="005D5271">
            <w:pPr>
              <w:jc w:val="center"/>
            </w:pPr>
            <w:r w:rsidRPr="009F0EE3">
              <w:rPr>
                <w:rFonts w:cstheme="majorHAnsi"/>
                <w:sz w:val="18"/>
                <w:szCs w:val="18"/>
              </w:rPr>
              <w:t>cam03</w:t>
            </w:r>
          </w:p>
        </w:tc>
        <w:tc>
          <w:tcPr>
            <w:tcW w:w="1161" w:type="dxa"/>
          </w:tcPr>
          <w:p w14:paraId="25A62D88" w14:textId="75D36D77" w:rsidR="005D5271" w:rsidRDefault="000C7B62" w:rsidP="005D5271">
            <w:pPr>
              <w:jc w:val="center"/>
            </w:pPr>
            <w:r>
              <w:rPr>
                <w:rFonts w:cstheme="majorHAnsi"/>
                <w:sz w:val="18"/>
                <w:szCs w:val="18"/>
                <w:lang w:eastAsia="zh-CN"/>
              </w:rPr>
              <w:t>v11</w:t>
            </w:r>
          </w:p>
        </w:tc>
        <w:tc>
          <w:tcPr>
            <w:tcW w:w="1161" w:type="dxa"/>
            <w:shd w:val="clear" w:color="auto" w:fill="D8D8D8" w:themeFill="background1" w:themeFillShade="E6"/>
          </w:tcPr>
          <w:p w14:paraId="732D7838" w14:textId="59294E5F" w:rsidR="005D5271" w:rsidRDefault="005D5271" w:rsidP="005D5271">
            <w:pPr>
              <w:jc w:val="center"/>
            </w:pPr>
            <w:r w:rsidRPr="009F0EE3">
              <w:rPr>
                <w:rFonts w:cstheme="majorHAnsi"/>
                <w:sz w:val="18"/>
                <w:szCs w:val="18"/>
              </w:rPr>
              <w:t>cam07</w:t>
            </w:r>
          </w:p>
        </w:tc>
        <w:tc>
          <w:tcPr>
            <w:tcW w:w="1161" w:type="dxa"/>
          </w:tcPr>
          <w:p w14:paraId="3269F6ED" w14:textId="77777777" w:rsidR="005D5271" w:rsidRDefault="005D5271" w:rsidP="005D5271">
            <w:pPr>
              <w:jc w:val="center"/>
            </w:pPr>
            <w:r>
              <w:rPr>
                <w:rFonts w:cstheme="majorHAnsi"/>
                <w:sz w:val="18"/>
                <w:szCs w:val="18"/>
                <w:lang w:eastAsia="zh-CN"/>
              </w:rPr>
              <w:t>v07</w:t>
            </w:r>
          </w:p>
        </w:tc>
        <w:tc>
          <w:tcPr>
            <w:tcW w:w="1161" w:type="dxa"/>
            <w:shd w:val="clear" w:color="auto" w:fill="D8D8D8" w:themeFill="background1" w:themeFillShade="E6"/>
          </w:tcPr>
          <w:p w14:paraId="2632C23C" w14:textId="7D9C7D95" w:rsidR="005D5271" w:rsidRDefault="005D5271" w:rsidP="005D5271">
            <w:pPr>
              <w:jc w:val="center"/>
            </w:pPr>
            <w:r w:rsidRPr="009F0EE3">
              <w:rPr>
                <w:rFonts w:cstheme="majorHAnsi"/>
                <w:sz w:val="18"/>
                <w:szCs w:val="18"/>
              </w:rPr>
              <w:t>cam11</w:t>
            </w:r>
          </w:p>
        </w:tc>
        <w:tc>
          <w:tcPr>
            <w:tcW w:w="1161" w:type="dxa"/>
          </w:tcPr>
          <w:p w14:paraId="04522D00" w14:textId="1A76C3D5" w:rsidR="005D5271" w:rsidRDefault="000C7B62" w:rsidP="005D5271">
            <w:pPr>
              <w:jc w:val="center"/>
            </w:pPr>
            <w:r>
              <w:rPr>
                <w:rFonts w:cstheme="majorHAnsi"/>
                <w:sz w:val="18"/>
                <w:szCs w:val="18"/>
                <w:lang w:eastAsia="zh-CN"/>
              </w:rPr>
              <w:t>v03</w:t>
            </w:r>
          </w:p>
        </w:tc>
        <w:tc>
          <w:tcPr>
            <w:tcW w:w="1161" w:type="dxa"/>
            <w:shd w:val="clear" w:color="auto" w:fill="D8D8D8" w:themeFill="background1" w:themeFillShade="E6"/>
          </w:tcPr>
          <w:p w14:paraId="5F950B20" w14:textId="1778494B" w:rsidR="005D5271" w:rsidRDefault="005D5271" w:rsidP="005D5271">
            <w:pPr>
              <w:jc w:val="center"/>
            </w:pPr>
          </w:p>
        </w:tc>
        <w:tc>
          <w:tcPr>
            <w:tcW w:w="1161" w:type="dxa"/>
          </w:tcPr>
          <w:p w14:paraId="73D8B851" w14:textId="2106477D" w:rsidR="005D5271" w:rsidRDefault="005D5271" w:rsidP="005D5271">
            <w:pPr>
              <w:jc w:val="center"/>
            </w:pPr>
          </w:p>
        </w:tc>
      </w:tr>
    </w:tbl>
    <w:p w14:paraId="32E8F700" w14:textId="1A674DF0" w:rsidR="003A0A04" w:rsidRDefault="003A0A04" w:rsidP="003A0A04">
      <w:pPr>
        <w:pStyle w:val="TableCaption"/>
      </w:pPr>
      <w:bookmarkStart w:id="74" w:name="_Ref520967819"/>
      <w:bookmarkStart w:id="75" w:name="_Ref520967811"/>
      <w:bookmarkStart w:id="76" w:name="_Ref529386657"/>
      <w:bookmarkEnd w:id="72"/>
      <w:r w:rsidRPr="00047EF0">
        <w:rPr>
          <w:rFonts w:cstheme="majorHAnsi"/>
        </w:rPr>
        <w:t xml:space="preserve">Table </w:t>
      </w:r>
      <w:r w:rsidR="00A6213F" w:rsidRPr="00047EF0">
        <w:fldChar w:fldCharType="begin"/>
      </w:r>
      <w:r w:rsidR="00A6213F" w:rsidRPr="00AD28EB">
        <w:instrText xml:space="preserve"> SEQ Table \* ARABIC </w:instrText>
      </w:r>
      <w:r w:rsidR="00A6213F" w:rsidRPr="00047EF0">
        <w:fldChar w:fldCharType="separate"/>
      </w:r>
      <w:r w:rsidR="000349F7">
        <w:rPr>
          <w:noProof/>
        </w:rPr>
        <w:t>29</w:t>
      </w:r>
      <w:r w:rsidR="00A6213F" w:rsidRPr="00047EF0">
        <w:fldChar w:fldCharType="end"/>
      </w:r>
      <w:bookmarkEnd w:id="76"/>
      <w:r w:rsidRPr="00047EF0">
        <w:rPr>
          <w:rFonts w:cstheme="majorHAnsi"/>
        </w:rPr>
        <w:t xml:space="preserve">: </w:t>
      </w:r>
      <w:r>
        <w:rPr>
          <w:rFonts w:cstheme="majorHAnsi"/>
        </w:rPr>
        <w:t>View naming</w:t>
      </w:r>
      <w:r w:rsidRPr="00047EF0">
        <w:rPr>
          <w:rFonts w:cstheme="majorHAnsi"/>
        </w:rPr>
        <w:t xml:space="preserve"> of the </w:t>
      </w:r>
      <w:proofErr w:type="spellStart"/>
      <w:r w:rsidRPr="00935AB8">
        <w:rPr>
          <w:rFonts w:cstheme="majorHAnsi"/>
        </w:rPr>
        <w:t>E</w:t>
      </w:r>
      <w:r>
        <w:rPr>
          <w:rFonts w:cstheme="majorHAnsi"/>
        </w:rPr>
        <w:t>TRI</w:t>
      </w:r>
      <w:r w:rsidRPr="00935AB8">
        <w:rPr>
          <w:rFonts w:cstheme="majorHAnsi"/>
        </w:rPr>
        <w:t>Chef</w:t>
      </w:r>
      <w:proofErr w:type="spellEnd"/>
      <w:r w:rsidRPr="00047EF0">
        <w:rPr>
          <w:rFonts w:cstheme="majorHAnsi"/>
        </w:rPr>
        <w:t xml:space="preserve"> sequence</w:t>
      </w:r>
    </w:p>
    <w:tbl>
      <w:tblPr>
        <w:tblStyle w:val="TableGrid"/>
        <w:tblW w:w="0" w:type="auto"/>
        <w:tblLook w:val="04A0" w:firstRow="1" w:lastRow="0" w:firstColumn="1" w:lastColumn="0" w:noHBand="0" w:noVBand="1"/>
      </w:tblPr>
      <w:tblGrid>
        <w:gridCol w:w="1044"/>
        <w:gridCol w:w="999"/>
        <w:gridCol w:w="1044"/>
        <w:gridCol w:w="893"/>
        <w:gridCol w:w="998"/>
        <w:gridCol w:w="1044"/>
        <w:gridCol w:w="998"/>
        <w:gridCol w:w="1044"/>
        <w:gridCol w:w="998"/>
      </w:tblGrid>
      <w:tr w:rsidR="001D55D8" w14:paraId="7EB50387" w14:textId="77777777" w:rsidTr="004E0EF8">
        <w:tc>
          <w:tcPr>
            <w:tcW w:w="1044" w:type="dxa"/>
            <w:shd w:val="clear" w:color="auto" w:fill="D8D8D8" w:themeFill="background1" w:themeFillShade="E6"/>
          </w:tcPr>
          <w:p w14:paraId="2E5883D5" w14:textId="77777777" w:rsidR="001D55D8" w:rsidRPr="00F20415" w:rsidRDefault="001D55D8" w:rsidP="00644B83">
            <w:pPr>
              <w:jc w:val="center"/>
              <w:rPr>
                <w:b/>
                <w:sz w:val="18"/>
                <w:szCs w:val="18"/>
              </w:rPr>
            </w:pPr>
            <w:r>
              <w:rPr>
                <w:b/>
                <w:sz w:val="18"/>
                <w:szCs w:val="18"/>
              </w:rPr>
              <w:t>O</w:t>
            </w:r>
            <w:r w:rsidRPr="00F20415">
              <w:rPr>
                <w:b/>
                <w:sz w:val="18"/>
                <w:szCs w:val="18"/>
              </w:rPr>
              <w:t xml:space="preserve">riginal </w:t>
            </w:r>
            <w:r>
              <w:rPr>
                <w:b/>
                <w:sz w:val="18"/>
                <w:szCs w:val="18"/>
              </w:rPr>
              <w:t>v</w:t>
            </w:r>
            <w:r w:rsidRPr="00F20415">
              <w:rPr>
                <w:b/>
                <w:sz w:val="18"/>
                <w:szCs w:val="18"/>
              </w:rPr>
              <w:t>iew name</w:t>
            </w:r>
          </w:p>
        </w:tc>
        <w:tc>
          <w:tcPr>
            <w:tcW w:w="999" w:type="dxa"/>
          </w:tcPr>
          <w:p w14:paraId="14C64B23" w14:textId="77777777" w:rsidR="001D55D8" w:rsidRPr="00F20415" w:rsidRDefault="001D55D8" w:rsidP="00644B83">
            <w:pPr>
              <w:jc w:val="center"/>
              <w:rPr>
                <w:b/>
                <w:sz w:val="18"/>
                <w:szCs w:val="18"/>
              </w:rPr>
            </w:pPr>
            <w:r>
              <w:rPr>
                <w:b/>
                <w:sz w:val="18"/>
                <w:szCs w:val="18"/>
              </w:rPr>
              <w:t>Json v</w:t>
            </w:r>
            <w:r w:rsidRPr="00F20415">
              <w:rPr>
                <w:b/>
                <w:sz w:val="18"/>
                <w:szCs w:val="18"/>
              </w:rPr>
              <w:t>iew name</w:t>
            </w:r>
          </w:p>
        </w:tc>
        <w:tc>
          <w:tcPr>
            <w:tcW w:w="1044" w:type="dxa"/>
            <w:shd w:val="clear" w:color="auto" w:fill="D8D8D8" w:themeFill="background1" w:themeFillShade="E6"/>
          </w:tcPr>
          <w:p w14:paraId="163D3F81" w14:textId="77777777" w:rsidR="001D55D8" w:rsidRPr="00F20415" w:rsidRDefault="001D55D8" w:rsidP="00644B83">
            <w:pPr>
              <w:jc w:val="center"/>
              <w:rPr>
                <w:b/>
                <w:sz w:val="18"/>
                <w:szCs w:val="18"/>
              </w:rPr>
            </w:pPr>
            <w:r>
              <w:rPr>
                <w:b/>
                <w:sz w:val="18"/>
                <w:szCs w:val="18"/>
              </w:rPr>
              <w:t>O</w:t>
            </w:r>
            <w:r w:rsidRPr="00F20415">
              <w:rPr>
                <w:b/>
                <w:sz w:val="18"/>
                <w:szCs w:val="18"/>
              </w:rPr>
              <w:t>riginal</w:t>
            </w:r>
            <w:r>
              <w:rPr>
                <w:b/>
                <w:sz w:val="18"/>
                <w:szCs w:val="18"/>
              </w:rPr>
              <w:t xml:space="preserve"> v</w:t>
            </w:r>
            <w:r w:rsidRPr="00F20415">
              <w:rPr>
                <w:b/>
                <w:sz w:val="18"/>
                <w:szCs w:val="18"/>
              </w:rPr>
              <w:t>iew name</w:t>
            </w:r>
          </w:p>
        </w:tc>
        <w:tc>
          <w:tcPr>
            <w:tcW w:w="893" w:type="dxa"/>
          </w:tcPr>
          <w:p w14:paraId="040227CA" w14:textId="77777777" w:rsidR="001D55D8" w:rsidRDefault="001D55D8" w:rsidP="00644B83">
            <w:pPr>
              <w:jc w:val="center"/>
              <w:rPr>
                <w:b/>
                <w:sz w:val="18"/>
                <w:szCs w:val="18"/>
              </w:rPr>
            </w:pPr>
          </w:p>
        </w:tc>
        <w:tc>
          <w:tcPr>
            <w:tcW w:w="998" w:type="dxa"/>
          </w:tcPr>
          <w:p w14:paraId="46B9FDC5" w14:textId="1E06C00B" w:rsidR="001D55D8" w:rsidRPr="00F20415" w:rsidRDefault="001D55D8" w:rsidP="00644B83">
            <w:pPr>
              <w:jc w:val="center"/>
              <w:rPr>
                <w:b/>
                <w:sz w:val="18"/>
                <w:szCs w:val="18"/>
              </w:rPr>
            </w:pPr>
            <w:r>
              <w:rPr>
                <w:b/>
                <w:sz w:val="18"/>
                <w:szCs w:val="18"/>
              </w:rPr>
              <w:t>Json v</w:t>
            </w:r>
            <w:r w:rsidRPr="00F20415">
              <w:rPr>
                <w:b/>
                <w:sz w:val="18"/>
                <w:szCs w:val="18"/>
              </w:rPr>
              <w:t>iew name</w:t>
            </w:r>
          </w:p>
        </w:tc>
        <w:tc>
          <w:tcPr>
            <w:tcW w:w="1044" w:type="dxa"/>
            <w:shd w:val="clear" w:color="auto" w:fill="D8D8D8" w:themeFill="background1" w:themeFillShade="E6"/>
          </w:tcPr>
          <w:p w14:paraId="68495A76" w14:textId="77777777" w:rsidR="001D55D8" w:rsidRPr="00F20415" w:rsidRDefault="001D55D8" w:rsidP="00644B83">
            <w:pPr>
              <w:jc w:val="center"/>
              <w:rPr>
                <w:b/>
                <w:sz w:val="18"/>
                <w:szCs w:val="18"/>
              </w:rPr>
            </w:pPr>
            <w:r>
              <w:rPr>
                <w:b/>
                <w:sz w:val="18"/>
                <w:szCs w:val="18"/>
              </w:rPr>
              <w:t>O</w:t>
            </w:r>
            <w:r w:rsidRPr="00F20415">
              <w:rPr>
                <w:b/>
                <w:sz w:val="18"/>
                <w:szCs w:val="18"/>
              </w:rPr>
              <w:t xml:space="preserve">riginal </w:t>
            </w:r>
            <w:r>
              <w:rPr>
                <w:b/>
                <w:sz w:val="18"/>
                <w:szCs w:val="18"/>
              </w:rPr>
              <w:t>v</w:t>
            </w:r>
            <w:r w:rsidRPr="00F20415">
              <w:rPr>
                <w:b/>
                <w:sz w:val="18"/>
                <w:szCs w:val="18"/>
              </w:rPr>
              <w:t>iew name</w:t>
            </w:r>
          </w:p>
        </w:tc>
        <w:tc>
          <w:tcPr>
            <w:tcW w:w="998" w:type="dxa"/>
          </w:tcPr>
          <w:p w14:paraId="61205049" w14:textId="77777777" w:rsidR="001D55D8" w:rsidRPr="00F20415" w:rsidRDefault="001D55D8" w:rsidP="00644B83">
            <w:pPr>
              <w:jc w:val="center"/>
              <w:rPr>
                <w:b/>
                <w:sz w:val="18"/>
                <w:szCs w:val="18"/>
              </w:rPr>
            </w:pPr>
            <w:r>
              <w:rPr>
                <w:b/>
                <w:sz w:val="18"/>
                <w:szCs w:val="18"/>
              </w:rPr>
              <w:t>Json v</w:t>
            </w:r>
            <w:r w:rsidRPr="00F20415">
              <w:rPr>
                <w:b/>
                <w:sz w:val="18"/>
                <w:szCs w:val="18"/>
              </w:rPr>
              <w:t>iew name</w:t>
            </w:r>
          </w:p>
        </w:tc>
        <w:tc>
          <w:tcPr>
            <w:tcW w:w="1044" w:type="dxa"/>
            <w:shd w:val="clear" w:color="auto" w:fill="D8D8D8" w:themeFill="background1" w:themeFillShade="E6"/>
          </w:tcPr>
          <w:p w14:paraId="2FB4DE2E" w14:textId="77777777" w:rsidR="001D55D8" w:rsidRPr="00F20415" w:rsidRDefault="001D55D8" w:rsidP="00644B83">
            <w:pPr>
              <w:jc w:val="center"/>
              <w:rPr>
                <w:b/>
                <w:sz w:val="18"/>
                <w:szCs w:val="18"/>
              </w:rPr>
            </w:pPr>
            <w:r>
              <w:rPr>
                <w:b/>
                <w:sz w:val="18"/>
                <w:szCs w:val="18"/>
              </w:rPr>
              <w:t>O</w:t>
            </w:r>
            <w:r w:rsidRPr="00F20415">
              <w:rPr>
                <w:b/>
                <w:sz w:val="18"/>
                <w:szCs w:val="18"/>
              </w:rPr>
              <w:t xml:space="preserve">riginal </w:t>
            </w:r>
            <w:r>
              <w:rPr>
                <w:b/>
                <w:sz w:val="18"/>
                <w:szCs w:val="18"/>
              </w:rPr>
              <w:t>v</w:t>
            </w:r>
            <w:r w:rsidRPr="00F20415">
              <w:rPr>
                <w:b/>
                <w:sz w:val="18"/>
                <w:szCs w:val="18"/>
              </w:rPr>
              <w:t>iew name</w:t>
            </w:r>
          </w:p>
        </w:tc>
        <w:tc>
          <w:tcPr>
            <w:tcW w:w="998" w:type="dxa"/>
          </w:tcPr>
          <w:p w14:paraId="48BC667F" w14:textId="77777777" w:rsidR="001D55D8" w:rsidRPr="00F20415" w:rsidRDefault="001D55D8" w:rsidP="00644B83">
            <w:pPr>
              <w:jc w:val="center"/>
              <w:rPr>
                <w:b/>
                <w:sz w:val="18"/>
                <w:szCs w:val="18"/>
              </w:rPr>
            </w:pPr>
            <w:r>
              <w:rPr>
                <w:b/>
                <w:sz w:val="18"/>
                <w:szCs w:val="18"/>
              </w:rPr>
              <w:t>Json v</w:t>
            </w:r>
            <w:r w:rsidRPr="00F20415">
              <w:rPr>
                <w:b/>
                <w:sz w:val="18"/>
                <w:szCs w:val="18"/>
              </w:rPr>
              <w:t>iew name</w:t>
            </w:r>
          </w:p>
        </w:tc>
      </w:tr>
      <w:tr w:rsidR="001D55D8" w14:paraId="0109CD89" w14:textId="77777777" w:rsidTr="004E0EF8">
        <w:tc>
          <w:tcPr>
            <w:tcW w:w="1044" w:type="dxa"/>
            <w:shd w:val="clear" w:color="auto" w:fill="D8D8D8" w:themeFill="background1" w:themeFillShade="E6"/>
          </w:tcPr>
          <w:p w14:paraId="015559BE" w14:textId="77777777" w:rsidR="001D55D8" w:rsidRDefault="001D55D8" w:rsidP="00644B83">
            <w:pPr>
              <w:jc w:val="center"/>
            </w:pPr>
            <w:r w:rsidRPr="00B96AD4">
              <w:rPr>
                <w:rFonts w:cstheme="majorHAnsi"/>
                <w:sz w:val="18"/>
                <w:szCs w:val="18"/>
                <w:lang w:eastAsia="zh-CN"/>
              </w:rPr>
              <w:t>v0-0</w:t>
            </w:r>
          </w:p>
        </w:tc>
        <w:tc>
          <w:tcPr>
            <w:tcW w:w="999" w:type="dxa"/>
          </w:tcPr>
          <w:p w14:paraId="42607FB3" w14:textId="77777777" w:rsidR="001D55D8" w:rsidRDefault="001D55D8" w:rsidP="00644B83">
            <w:pPr>
              <w:jc w:val="center"/>
            </w:pPr>
            <w:r w:rsidRPr="00B96AD4">
              <w:rPr>
                <w:rFonts w:cstheme="majorHAnsi"/>
                <w:sz w:val="18"/>
                <w:szCs w:val="18"/>
                <w:lang w:eastAsia="zh-CN"/>
              </w:rPr>
              <w:t>v0</w:t>
            </w:r>
            <w:r>
              <w:rPr>
                <w:rFonts w:cstheme="majorHAnsi"/>
                <w:sz w:val="18"/>
                <w:szCs w:val="18"/>
                <w:lang w:eastAsia="zh-CN"/>
              </w:rPr>
              <w:t>0</w:t>
            </w:r>
          </w:p>
        </w:tc>
        <w:tc>
          <w:tcPr>
            <w:tcW w:w="1044" w:type="dxa"/>
            <w:shd w:val="clear" w:color="auto" w:fill="D8D8D8" w:themeFill="background1" w:themeFillShade="E6"/>
          </w:tcPr>
          <w:p w14:paraId="0B0FE048" w14:textId="77777777" w:rsidR="001D55D8" w:rsidRDefault="001D55D8" w:rsidP="00644B83">
            <w:pPr>
              <w:jc w:val="center"/>
            </w:pPr>
            <w:r w:rsidRPr="00B96AD4">
              <w:rPr>
                <w:rFonts w:cstheme="majorHAnsi"/>
                <w:sz w:val="18"/>
                <w:szCs w:val="18"/>
                <w:lang w:eastAsia="zh-CN"/>
              </w:rPr>
              <w:t>v0-</w:t>
            </w:r>
            <w:r>
              <w:rPr>
                <w:rFonts w:cstheme="majorHAnsi"/>
                <w:sz w:val="18"/>
                <w:szCs w:val="18"/>
                <w:lang w:eastAsia="zh-CN"/>
              </w:rPr>
              <w:t>1</w:t>
            </w:r>
          </w:p>
        </w:tc>
        <w:tc>
          <w:tcPr>
            <w:tcW w:w="893" w:type="dxa"/>
          </w:tcPr>
          <w:p w14:paraId="2D18E2FF" w14:textId="77777777" w:rsidR="001D55D8" w:rsidRDefault="001D55D8" w:rsidP="00644B83">
            <w:pPr>
              <w:jc w:val="center"/>
              <w:rPr>
                <w:rFonts w:cstheme="majorHAnsi"/>
                <w:sz w:val="18"/>
                <w:szCs w:val="18"/>
                <w:lang w:eastAsia="zh-CN"/>
              </w:rPr>
            </w:pPr>
          </w:p>
        </w:tc>
        <w:tc>
          <w:tcPr>
            <w:tcW w:w="998" w:type="dxa"/>
          </w:tcPr>
          <w:p w14:paraId="7B1BD875" w14:textId="61BD0FED" w:rsidR="001D55D8" w:rsidRDefault="001D55D8" w:rsidP="00644B83">
            <w:pPr>
              <w:jc w:val="center"/>
            </w:pPr>
            <w:r>
              <w:rPr>
                <w:rFonts w:cstheme="majorHAnsi"/>
                <w:sz w:val="18"/>
                <w:szCs w:val="18"/>
                <w:lang w:eastAsia="zh-CN"/>
              </w:rPr>
              <w:t>v05</w:t>
            </w:r>
          </w:p>
        </w:tc>
        <w:tc>
          <w:tcPr>
            <w:tcW w:w="1044" w:type="dxa"/>
            <w:shd w:val="clear" w:color="auto" w:fill="D8D8D8" w:themeFill="background1" w:themeFillShade="E6"/>
          </w:tcPr>
          <w:p w14:paraId="764C0A72" w14:textId="77777777" w:rsidR="001D55D8" w:rsidRDefault="001D55D8" w:rsidP="00644B83">
            <w:pPr>
              <w:jc w:val="center"/>
            </w:pPr>
            <w:r w:rsidRPr="00B96AD4">
              <w:rPr>
                <w:rFonts w:cstheme="majorHAnsi"/>
                <w:sz w:val="18"/>
                <w:szCs w:val="18"/>
                <w:lang w:eastAsia="zh-CN"/>
              </w:rPr>
              <w:t>v0-</w:t>
            </w:r>
            <w:r>
              <w:rPr>
                <w:rFonts w:cstheme="majorHAnsi"/>
                <w:sz w:val="18"/>
                <w:szCs w:val="18"/>
                <w:lang w:eastAsia="zh-CN"/>
              </w:rPr>
              <w:t>2</w:t>
            </w:r>
          </w:p>
        </w:tc>
        <w:tc>
          <w:tcPr>
            <w:tcW w:w="998" w:type="dxa"/>
          </w:tcPr>
          <w:p w14:paraId="5E39A0B0" w14:textId="36005206" w:rsidR="001D55D8" w:rsidRDefault="001D55D8" w:rsidP="00644B83">
            <w:pPr>
              <w:jc w:val="center"/>
            </w:pPr>
            <w:r>
              <w:rPr>
                <w:rFonts w:cstheme="majorHAnsi"/>
                <w:sz w:val="18"/>
                <w:szCs w:val="18"/>
                <w:lang w:eastAsia="zh-CN"/>
              </w:rPr>
              <w:t>v10</w:t>
            </w:r>
          </w:p>
        </w:tc>
        <w:tc>
          <w:tcPr>
            <w:tcW w:w="1044" w:type="dxa"/>
            <w:shd w:val="clear" w:color="auto" w:fill="D8D8D8" w:themeFill="background1" w:themeFillShade="E6"/>
          </w:tcPr>
          <w:p w14:paraId="63D661B8" w14:textId="77777777" w:rsidR="001D55D8" w:rsidRDefault="001D55D8" w:rsidP="00644B83">
            <w:pPr>
              <w:jc w:val="center"/>
            </w:pPr>
            <w:r w:rsidRPr="00B96AD4">
              <w:rPr>
                <w:rFonts w:cstheme="majorHAnsi"/>
                <w:sz w:val="18"/>
                <w:szCs w:val="18"/>
                <w:lang w:eastAsia="zh-CN"/>
              </w:rPr>
              <w:t>v0-</w:t>
            </w:r>
            <w:r>
              <w:rPr>
                <w:rFonts w:cstheme="majorHAnsi"/>
                <w:sz w:val="18"/>
                <w:szCs w:val="18"/>
                <w:lang w:eastAsia="zh-CN"/>
              </w:rPr>
              <w:t>3</w:t>
            </w:r>
          </w:p>
        </w:tc>
        <w:tc>
          <w:tcPr>
            <w:tcW w:w="998" w:type="dxa"/>
          </w:tcPr>
          <w:p w14:paraId="326FAB42" w14:textId="4A51F258" w:rsidR="001D55D8" w:rsidRDefault="001D55D8" w:rsidP="00644B83">
            <w:pPr>
              <w:jc w:val="center"/>
            </w:pPr>
            <w:r>
              <w:rPr>
                <w:rFonts w:cstheme="majorHAnsi"/>
                <w:sz w:val="18"/>
                <w:szCs w:val="18"/>
                <w:lang w:eastAsia="zh-CN"/>
              </w:rPr>
              <w:t>v15</w:t>
            </w:r>
          </w:p>
        </w:tc>
      </w:tr>
      <w:tr w:rsidR="001D55D8" w14:paraId="2032858F" w14:textId="77777777" w:rsidTr="004E0EF8">
        <w:tc>
          <w:tcPr>
            <w:tcW w:w="1044" w:type="dxa"/>
            <w:shd w:val="clear" w:color="auto" w:fill="D8D8D8" w:themeFill="background1" w:themeFillShade="E6"/>
          </w:tcPr>
          <w:p w14:paraId="701EA9FA" w14:textId="77777777" w:rsidR="001D55D8" w:rsidRDefault="001D55D8" w:rsidP="00644B83">
            <w:pPr>
              <w:jc w:val="center"/>
            </w:pPr>
            <w:r w:rsidRPr="00B96AD4">
              <w:rPr>
                <w:rFonts w:cstheme="majorHAnsi"/>
                <w:sz w:val="18"/>
                <w:szCs w:val="18"/>
                <w:lang w:eastAsia="zh-CN"/>
              </w:rPr>
              <w:t>V</w:t>
            </w:r>
            <w:r>
              <w:rPr>
                <w:rFonts w:cstheme="majorHAnsi"/>
                <w:sz w:val="18"/>
                <w:szCs w:val="18"/>
                <w:lang w:eastAsia="zh-CN"/>
              </w:rPr>
              <w:t>1</w:t>
            </w:r>
            <w:r w:rsidRPr="00B96AD4">
              <w:rPr>
                <w:rFonts w:cstheme="majorHAnsi"/>
                <w:sz w:val="18"/>
                <w:szCs w:val="18"/>
                <w:lang w:eastAsia="zh-CN"/>
              </w:rPr>
              <w:t>-0</w:t>
            </w:r>
          </w:p>
        </w:tc>
        <w:tc>
          <w:tcPr>
            <w:tcW w:w="999" w:type="dxa"/>
          </w:tcPr>
          <w:p w14:paraId="636BD847" w14:textId="77777777" w:rsidR="001D55D8" w:rsidRDefault="001D55D8" w:rsidP="00644B83">
            <w:pPr>
              <w:jc w:val="center"/>
            </w:pPr>
            <w:r>
              <w:rPr>
                <w:rFonts w:cstheme="majorHAnsi"/>
                <w:sz w:val="18"/>
                <w:szCs w:val="18"/>
                <w:lang w:eastAsia="zh-CN"/>
              </w:rPr>
              <w:t>v01</w:t>
            </w:r>
          </w:p>
        </w:tc>
        <w:tc>
          <w:tcPr>
            <w:tcW w:w="1044" w:type="dxa"/>
            <w:shd w:val="clear" w:color="auto" w:fill="D8D8D8" w:themeFill="background1" w:themeFillShade="E6"/>
          </w:tcPr>
          <w:p w14:paraId="3B54F5EF" w14:textId="77777777" w:rsidR="001D55D8" w:rsidRDefault="001D55D8" w:rsidP="00644B83">
            <w:pPr>
              <w:jc w:val="center"/>
            </w:pPr>
            <w:r w:rsidRPr="00B96AD4">
              <w:rPr>
                <w:rFonts w:cstheme="majorHAnsi"/>
                <w:sz w:val="18"/>
                <w:szCs w:val="18"/>
                <w:lang w:eastAsia="zh-CN"/>
              </w:rPr>
              <w:t>V</w:t>
            </w:r>
            <w:r>
              <w:rPr>
                <w:rFonts w:cstheme="majorHAnsi"/>
                <w:sz w:val="18"/>
                <w:szCs w:val="18"/>
                <w:lang w:eastAsia="zh-CN"/>
              </w:rPr>
              <w:t>1</w:t>
            </w:r>
            <w:r w:rsidRPr="00B96AD4">
              <w:rPr>
                <w:rFonts w:cstheme="majorHAnsi"/>
                <w:sz w:val="18"/>
                <w:szCs w:val="18"/>
                <w:lang w:eastAsia="zh-CN"/>
              </w:rPr>
              <w:t>-</w:t>
            </w:r>
            <w:r>
              <w:rPr>
                <w:rFonts w:cstheme="majorHAnsi"/>
                <w:sz w:val="18"/>
                <w:szCs w:val="18"/>
                <w:lang w:eastAsia="zh-CN"/>
              </w:rPr>
              <w:t>1</w:t>
            </w:r>
          </w:p>
        </w:tc>
        <w:tc>
          <w:tcPr>
            <w:tcW w:w="893" w:type="dxa"/>
          </w:tcPr>
          <w:p w14:paraId="73EB78F5" w14:textId="77777777" w:rsidR="001D55D8" w:rsidRDefault="001D55D8" w:rsidP="00644B83">
            <w:pPr>
              <w:jc w:val="center"/>
              <w:rPr>
                <w:rFonts w:cstheme="majorHAnsi"/>
                <w:sz w:val="18"/>
                <w:szCs w:val="18"/>
                <w:lang w:eastAsia="zh-CN"/>
              </w:rPr>
            </w:pPr>
          </w:p>
        </w:tc>
        <w:tc>
          <w:tcPr>
            <w:tcW w:w="998" w:type="dxa"/>
          </w:tcPr>
          <w:p w14:paraId="456B9902" w14:textId="2EC919B1" w:rsidR="001D55D8" w:rsidRDefault="001D55D8" w:rsidP="00644B83">
            <w:pPr>
              <w:jc w:val="center"/>
            </w:pPr>
            <w:r>
              <w:rPr>
                <w:rFonts w:cstheme="majorHAnsi"/>
                <w:sz w:val="18"/>
                <w:szCs w:val="18"/>
                <w:lang w:eastAsia="zh-CN"/>
              </w:rPr>
              <w:t>v06</w:t>
            </w:r>
          </w:p>
        </w:tc>
        <w:tc>
          <w:tcPr>
            <w:tcW w:w="1044" w:type="dxa"/>
            <w:shd w:val="clear" w:color="auto" w:fill="D8D8D8" w:themeFill="background1" w:themeFillShade="E6"/>
          </w:tcPr>
          <w:p w14:paraId="4BD9AAA2" w14:textId="77777777" w:rsidR="001D55D8" w:rsidRDefault="001D55D8" w:rsidP="00644B83">
            <w:pPr>
              <w:jc w:val="center"/>
            </w:pPr>
            <w:r w:rsidRPr="00B96AD4">
              <w:rPr>
                <w:rFonts w:cstheme="majorHAnsi"/>
                <w:sz w:val="18"/>
                <w:szCs w:val="18"/>
                <w:lang w:eastAsia="zh-CN"/>
              </w:rPr>
              <w:t>V</w:t>
            </w:r>
            <w:r>
              <w:rPr>
                <w:rFonts w:cstheme="majorHAnsi"/>
                <w:sz w:val="18"/>
                <w:szCs w:val="18"/>
                <w:lang w:eastAsia="zh-CN"/>
              </w:rPr>
              <w:t>1</w:t>
            </w:r>
            <w:r w:rsidRPr="00B96AD4">
              <w:rPr>
                <w:rFonts w:cstheme="majorHAnsi"/>
                <w:sz w:val="18"/>
                <w:szCs w:val="18"/>
                <w:lang w:eastAsia="zh-CN"/>
              </w:rPr>
              <w:t>-</w:t>
            </w:r>
            <w:r>
              <w:rPr>
                <w:rFonts w:cstheme="majorHAnsi"/>
                <w:sz w:val="18"/>
                <w:szCs w:val="18"/>
                <w:lang w:eastAsia="zh-CN"/>
              </w:rPr>
              <w:t>2</w:t>
            </w:r>
          </w:p>
        </w:tc>
        <w:tc>
          <w:tcPr>
            <w:tcW w:w="998" w:type="dxa"/>
          </w:tcPr>
          <w:p w14:paraId="7873D892" w14:textId="478AF3B1" w:rsidR="001D55D8" w:rsidRDefault="001D55D8" w:rsidP="00644B83">
            <w:pPr>
              <w:jc w:val="center"/>
            </w:pPr>
            <w:r>
              <w:rPr>
                <w:rFonts w:cstheme="majorHAnsi"/>
                <w:sz w:val="18"/>
                <w:szCs w:val="18"/>
                <w:lang w:eastAsia="zh-CN"/>
              </w:rPr>
              <w:t>v11</w:t>
            </w:r>
          </w:p>
        </w:tc>
        <w:tc>
          <w:tcPr>
            <w:tcW w:w="1044" w:type="dxa"/>
            <w:shd w:val="clear" w:color="auto" w:fill="D8D8D8" w:themeFill="background1" w:themeFillShade="E6"/>
          </w:tcPr>
          <w:p w14:paraId="0F48636F" w14:textId="77777777" w:rsidR="001D55D8" w:rsidRDefault="001D55D8" w:rsidP="00644B83">
            <w:pPr>
              <w:jc w:val="center"/>
            </w:pPr>
            <w:r w:rsidRPr="00B96AD4">
              <w:rPr>
                <w:rFonts w:cstheme="majorHAnsi"/>
                <w:sz w:val="18"/>
                <w:szCs w:val="18"/>
                <w:lang w:eastAsia="zh-CN"/>
              </w:rPr>
              <w:t>V</w:t>
            </w:r>
            <w:r>
              <w:rPr>
                <w:rFonts w:cstheme="majorHAnsi"/>
                <w:sz w:val="18"/>
                <w:szCs w:val="18"/>
                <w:lang w:eastAsia="zh-CN"/>
              </w:rPr>
              <w:t>1</w:t>
            </w:r>
            <w:r w:rsidRPr="00B96AD4">
              <w:rPr>
                <w:rFonts w:cstheme="majorHAnsi"/>
                <w:sz w:val="18"/>
                <w:szCs w:val="18"/>
                <w:lang w:eastAsia="zh-CN"/>
              </w:rPr>
              <w:t>-</w:t>
            </w:r>
            <w:r>
              <w:rPr>
                <w:rFonts w:cstheme="majorHAnsi"/>
                <w:sz w:val="18"/>
                <w:szCs w:val="18"/>
                <w:lang w:eastAsia="zh-CN"/>
              </w:rPr>
              <w:t>3</w:t>
            </w:r>
          </w:p>
        </w:tc>
        <w:tc>
          <w:tcPr>
            <w:tcW w:w="998" w:type="dxa"/>
          </w:tcPr>
          <w:p w14:paraId="671B5FAE" w14:textId="3BF4BB79" w:rsidR="001D55D8" w:rsidRDefault="001D55D8" w:rsidP="00644B83">
            <w:pPr>
              <w:jc w:val="center"/>
            </w:pPr>
            <w:r>
              <w:rPr>
                <w:rFonts w:cstheme="majorHAnsi"/>
                <w:sz w:val="18"/>
                <w:szCs w:val="18"/>
                <w:lang w:eastAsia="zh-CN"/>
              </w:rPr>
              <w:t>v16</w:t>
            </w:r>
          </w:p>
        </w:tc>
      </w:tr>
      <w:tr w:rsidR="001D55D8" w14:paraId="4BFFFF77" w14:textId="77777777" w:rsidTr="004E0EF8">
        <w:tc>
          <w:tcPr>
            <w:tcW w:w="1044" w:type="dxa"/>
            <w:shd w:val="clear" w:color="auto" w:fill="D8D8D8" w:themeFill="background1" w:themeFillShade="E6"/>
          </w:tcPr>
          <w:p w14:paraId="4D3A6F47" w14:textId="77777777" w:rsidR="001D55D8" w:rsidRDefault="001D55D8" w:rsidP="00644B83">
            <w:pPr>
              <w:jc w:val="center"/>
            </w:pPr>
            <w:r w:rsidRPr="00B96AD4">
              <w:rPr>
                <w:rFonts w:cstheme="majorHAnsi"/>
                <w:sz w:val="18"/>
                <w:szCs w:val="18"/>
                <w:lang w:eastAsia="zh-CN"/>
              </w:rPr>
              <w:t>V</w:t>
            </w:r>
            <w:r>
              <w:rPr>
                <w:rFonts w:cstheme="majorHAnsi"/>
                <w:sz w:val="18"/>
                <w:szCs w:val="18"/>
                <w:lang w:eastAsia="zh-CN"/>
              </w:rPr>
              <w:t>2</w:t>
            </w:r>
            <w:r w:rsidRPr="00B96AD4">
              <w:rPr>
                <w:rFonts w:cstheme="majorHAnsi"/>
                <w:sz w:val="18"/>
                <w:szCs w:val="18"/>
                <w:lang w:eastAsia="zh-CN"/>
              </w:rPr>
              <w:t>-0</w:t>
            </w:r>
          </w:p>
        </w:tc>
        <w:tc>
          <w:tcPr>
            <w:tcW w:w="999" w:type="dxa"/>
          </w:tcPr>
          <w:p w14:paraId="55CBD6B3" w14:textId="7481BF35" w:rsidR="001D55D8" w:rsidRDefault="001D55D8" w:rsidP="00644B83">
            <w:pPr>
              <w:jc w:val="center"/>
            </w:pPr>
            <w:r>
              <w:rPr>
                <w:rFonts w:cstheme="majorHAnsi"/>
                <w:sz w:val="18"/>
                <w:szCs w:val="18"/>
                <w:lang w:eastAsia="zh-CN"/>
              </w:rPr>
              <w:t>v02</w:t>
            </w:r>
          </w:p>
        </w:tc>
        <w:tc>
          <w:tcPr>
            <w:tcW w:w="1044" w:type="dxa"/>
            <w:shd w:val="clear" w:color="auto" w:fill="D8D8D8" w:themeFill="background1" w:themeFillShade="E6"/>
          </w:tcPr>
          <w:p w14:paraId="07F87E0D" w14:textId="77777777" w:rsidR="001D55D8" w:rsidRDefault="001D55D8" w:rsidP="00644B83">
            <w:pPr>
              <w:jc w:val="center"/>
            </w:pPr>
            <w:r w:rsidRPr="00B96AD4">
              <w:rPr>
                <w:rFonts w:cstheme="majorHAnsi"/>
                <w:sz w:val="18"/>
                <w:szCs w:val="18"/>
                <w:lang w:eastAsia="zh-CN"/>
              </w:rPr>
              <w:t>V</w:t>
            </w:r>
            <w:r>
              <w:rPr>
                <w:rFonts w:cstheme="majorHAnsi"/>
                <w:sz w:val="18"/>
                <w:szCs w:val="18"/>
                <w:lang w:eastAsia="zh-CN"/>
              </w:rPr>
              <w:t>2</w:t>
            </w:r>
            <w:r w:rsidRPr="00B96AD4">
              <w:rPr>
                <w:rFonts w:cstheme="majorHAnsi"/>
                <w:sz w:val="18"/>
                <w:szCs w:val="18"/>
                <w:lang w:eastAsia="zh-CN"/>
              </w:rPr>
              <w:t>-</w:t>
            </w:r>
            <w:r>
              <w:rPr>
                <w:rFonts w:cstheme="majorHAnsi"/>
                <w:sz w:val="18"/>
                <w:szCs w:val="18"/>
                <w:lang w:eastAsia="zh-CN"/>
              </w:rPr>
              <w:t>1</w:t>
            </w:r>
          </w:p>
        </w:tc>
        <w:tc>
          <w:tcPr>
            <w:tcW w:w="893" w:type="dxa"/>
          </w:tcPr>
          <w:p w14:paraId="411232A3" w14:textId="77777777" w:rsidR="001D55D8" w:rsidRDefault="001D55D8" w:rsidP="00644B83">
            <w:pPr>
              <w:jc w:val="center"/>
              <w:rPr>
                <w:rFonts w:cstheme="majorHAnsi"/>
                <w:sz w:val="18"/>
                <w:szCs w:val="18"/>
                <w:lang w:eastAsia="zh-CN"/>
              </w:rPr>
            </w:pPr>
          </w:p>
        </w:tc>
        <w:tc>
          <w:tcPr>
            <w:tcW w:w="998" w:type="dxa"/>
          </w:tcPr>
          <w:p w14:paraId="63087736" w14:textId="2B8C5128" w:rsidR="001D55D8" w:rsidRDefault="001D55D8" w:rsidP="00644B83">
            <w:pPr>
              <w:jc w:val="center"/>
            </w:pPr>
            <w:r>
              <w:rPr>
                <w:rFonts w:cstheme="majorHAnsi"/>
                <w:sz w:val="18"/>
                <w:szCs w:val="18"/>
                <w:lang w:eastAsia="zh-CN"/>
              </w:rPr>
              <w:t>v07</w:t>
            </w:r>
          </w:p>
        </w:tc>
        <w:tc>
          <w:tcPr>
            <w:tcW w:w="1044" w:type="dxa"/>
            <w:shd w:val="clear" w:color="auto" w:fill="D8D8D8" w:themeFill="background1" w:themeFillShade="E6"/>
          </w:tcPr>
          <w:p w14:paraId="56D23F30" w14:textId="77777777" w:rsidR="001D55D8" w:rsidRDefault="001D55D8" w:rsidP="00644B83">
            <w:pPr>
              <w:jc w:val="center"/>
            </w:pPr>
            <w:r w:rsidRPr="00B96AD4">
              <w:rPr>
                <w:rFonts w:cstheme="majorHAnsi"/>
                <w:sz w:val="18"/>
                <w:szCs w:val="18"/>
                <w:lang w:eastAsia="zh-CN"/>
              </w:rPr>
              <w:t>V</w:t>
            </w:r>
            <w:r>
              <w:rPr>
                <w:rFonts w:cstheme="majorHAnsi"/>
                <w:sz w:val="18"/>
                <w:szCs w:val="18"/>
                <w:lang w:eastAsia="zh-CN"/>
              </w:rPr>
              <w:t>2</w:t>
            </w:r>
            <w:r w:rsidRPr="00B96AD4">
              <w:rPr>
                <w:rFonts w:cstheme="majorHAnsi"/>
                <w:sz w:val="18"/>
                <w:szCs w:val="18"/>
                <w:lang w:eastAsia="zh-CN"/>
              </w:rPr>
              <w:t>-</w:t>
            </w:r>
            <w:r>
              <w:rPr>
                <w:rFonts w:cstheme="majorHAnsi"/>
                <w:sz w:val="18"/>
                <w:szCs w:val="18"/>
                <w:lang w:eastAsia="zh-CN"/>
              </w:rPr>
              <w:t>2</w:t>
            </w:r>
          </w:p>
        </w:tc>
        <w:tc>
          <w:tcPr>
            <w:tcW w:w="998" w:type="dxa"/>
          </w:tcPr>
          <w:p w14:paraId="5ACEF5D8" w14:textId="5D9BD335" w:rsidR="001D55D8" w:rsidRDefault="001D55D8" w:rsidP="00644B83">
            <w:pPr>
              <w:jc w:val="center"/>
            </w:pPr>
            <w:r>
              <w:rPr>
                <w:rFonts w:cstheme="majorHAnsi"/>
                <w:sz w:val="18"/>
                <w:szCs w:val="18"/>
                <w:lang w:eastAsia="zh-CN"/>
              </w:rPr>
              <w:t>v12</w:t>
            </w:r>
          </w:p>
        </w:tc>
        <w:tc>
          <w:tcPr>
            <w:tcW w:w="1044" w:type="dxa"/>
            <w:shd w:val="clear" w:color="auto" w:fill="D8D8D8" w:themeFill="background1" w:themeFillShade="E6"/>
          </w:tcPr>
          <w:p w14:paraId="50BA3E67" w14:textId="77777777" w:rsidR="001D55D8" w:rsidRDefault="001D55D8" w:rsidP="00644B83">
            <w:pPr>
              <w:jc w:val="center"/>
            </w:pPr>
            <w:r w:rsidRPr="00B96AD4">
              <w:rPr>
                <w:rFonts w:cstheme="majorHAnsi"/>
                <w:sz w:val="18"/>
                <w:szCs w:val="18"/>
                <w:lang w:eastAsia="zh-CN"/>
              </w:rPr>
              <w:t>V</w:t>
            </w:r>
            <w:r>
              <w:rPr>
                <w:rFonts w:cstheme="majorHAnsi"/>
                <w:sz w:val="18"/>
                <w:szCs w:val="18"/>
                <w:lang w:eastAsia="zh-CN"/>
              </w:rPr>
              <w:t>2</w:t>
            </w:r>
            <w:r w:rsidRPr="00B96AD4">
              <w:rPr>
                <w:rFonts w:cstheme="majorHAnsi"/>
                <w:sz w:val="18"/>
                <w:szCs w:val="18"/>
                <w:lang w:eastAsia="zh-CN"/>
              </w:rPr>
              <w:t>-</w:t>
            </w:r>
            <w:r>
              <w:rPr>
                <w:rFonts w:cstheme="majorHAnsi"/>
                <w:sz w:val="18"/>
                <w:szCs w:val="18"/>
                <w:lang w:eastAsia="zh-CN"/>
              </w:rPr>
              <w:t>3</w:t>
            </w:r>
          </w:p>
        </w:tc>
        <w:tc>
          <w:tcPr>
            <w:tcW w:w="998" w:type="dxa"/>
          </w:tcPr>
          <w:p w14:paraId="13F8D494" w14:textId="51860C94" w:rsidR="001D55D8" w:rsidRDefault="001D55D8" w:rsidP="00644B83">
            <w:pPr>
              <w:jc w:val="center"/>
            </w:pPr>
            <w:r>
              <w:rPr>
                <w:rFonts w:cstheme="majorHAnsi"/>
                <w:sz w:val="18"/>
                <w:szCs w:val="18"/>
                <w:lang w:eastAsia="zh-CN"/>
              </w:rPr>
              <w:t>v17</w:t>
            </w:r>
          </w:p>
        </w:tc>
      </w:tr>
      <w:tr w:rsidR="001D55D8" w14:paraId="67A62827" w14:textId="77777777" w:rsidTr="004E0EF8">
        <w:tc>
          <w:tcPr>
            <w:tcW w:w="1044" w:type="dxa"/>
            <w:shd w:val="clear" w:color="auto" w:fill="D8D8D8" w:themeFill="background1" w:themeFillShade="E6"/>
          </w:tcPr>
          <w:p w14:paraId="36F85FEF" w14:textId="77777777" w:rsidR="001D55D8" w:rsidRDefault="001D55D8" w:rsidP="00644B83">
            <w:pPr>
              <w:jc w:val="center"/>
            </w:pPr>
            <w:r w:rsidRPr="00B96AD4">
              <w:rPr>
                <w:rFonts w:cstheme="majorHAnsi"/>
                <w:sz w:val="18"/>
                <w:szCs w:val="18"/>
                <w:lang w:eastAsia="zh-CN"/>
              </w:rPr>
              <w:t>V</w:t>
            </w:r>
            <w:r>
              <w:rPr>
                <w:rFonts w:cstheme="majorHAnsi"/>
                <w:sz w:val="18"/>
                <w:szCs w:val="18"/>
                <w:lang w:eastAsia="zh-CN"/>
              </w:rPr>
              <w:t>3</w:t>
            </w:r>
            <w:r w:rsidRPr="00B96AD4">
              <w:rPr>
                <w:rFonts w:cstheme="majorHAnsi"/>
                <w:sz w:val="18"/>
                <w:szCs w:val="18"/>
                <w:lang w:eastAsia="zh-CN"/>
              </w:rPr>
              <w:t>-0</w:t>
            </w:r>
          </w:p>
        </w:tc>
        <w:tc>
          <w:tcPr>
            <w:tcW w:w="999" w:type="dxa"/>
          </w:tcPr>
          <w:p w14:paraId="71851648" w14:textId="4FD27BBD" w:rsidR="001D55D8" w:rsidRDefault="001D55D8" w:rsidP="00644B83">
            <w:pPr>
              <w:jc w:val="center"/>
            </w:pPr>
            <w:r>
              <w:rPr>
                <w:rFonts w:cstheme="majorHAnsi"/>
                <w:sz w:val="18"/>
                <w:szCs w:val="18"/>
                <w:lang w:eastAsia="zh-CN"/>
              </w:rPr>
              <w:t>v0</w:t>
            </w:r>
            <w:r w:rsidRPr="00B96AD4">
              <w:rPr>
                <w:rFonts w:cstheme="majorHAnsi"/>
                <w:sz w:val="18"/>
                <w:szCs w:val="18"/>
                <w:lang w:eastAsia="zh-CN"/>
              </w:rPr>
              <w:t>3</w:t>
            </w:r>
          </w:p>
        </w:tc>
        <w:tc>
          <w:tcPr>
            <w:tcW w:w="1044" w:type="dxa"/>
            <w:shd w:val="clear" w:color="auto" w:fill="D8D8D8" w:themeFill="background1" w:themeFillShade="E6"/>
          </w:tcPr>
          <w:p w14:paraId="19B4CCC8" w14:textId="77777777" w:rsidR="001D55D8" w:rsidRDefault="001D55D8" w:rsidP="00644B83">
            <w:pPr>
              <w:jc w:val="center"/>
            </w:pPr>
            <w:r w:rsidRPr="00B96AD4">
              <w:rPr>
                <w:rFonts w:cstheme="majorHAnsi"/>
                <w:sz w:val="18"/>
                <w:szCs w:val="18"/>
                <w:lang w:eastAsia="zh-CN"/>
              </w:rPr>
              <w:t>V</w:t>
            </w:r>
            <w:r>
              <w:rPr>
                <w:rFonts w:cstheme="majorHAnsi"/>
                <w:sz w:val="18"/>
                <w:szCs w:val="18"/>
                <w:lang w:eastAsia="zh-CN"/>
              </w:rPr>
              <w:t>3</w:t>
            </w:r>
            <w:r w:rsidRPr="00B96AD4">
              <w:rPr>
                <w:rFonts w:cstheme="majorHAnsi"/>
                <w:sz w:val="18"/>
                <w:szCs w:val="18"/>
                <w:lang w:eastAsia="zh-CN"/>
              </w:rPr>
              <w:t>-</w:t>
            </w:r>
            <w:r>
              <w:rPr>
                <w:rFonts w:cstheme="majorHAnsi"/>
                <w:sz w:val="18"/>
                <w:szCs w:val="18"/>
                <w:lang w:eastAsia="zh-CN"/>
              </w:rPr>
              <w:t>1</w:t>
            </w:r>
          </w:p>
        </w:tc>
        <w:tc>
          <w:tcPr>
            <w:tcW w:w="893" w:type="dxa"/>
          </w:tcPr>
          <w:p w14:paraId="5681BECC" w14:textId="77777777" w:rsidR="001D55D8" w:rsidRDefault="001D55D8" w:rsidP="00644B83">
            <w:pPr>
              <w:jc w:val="center"/>
              <w:rPr>
                <w:rFonts w:cstheme="majorHAnsi"/>
                <w:sz w:val="18"/>
                <w:szCs w:val="18"/>
                <w:lang w:eastAsia="zh-CN"/>
              </w:rPr>
            </w:pPr>
          </w:p>
        </w:tc>
        <w:tc>
          <w:tcPr>
            <w:tcW w:w="998" w:type="dxa"/>
          </w:tcPr>
          <w:p w14:paraId="4820DB9D" w14:textId="722D7F83" w:rsidR="001D55D8" w:rsidRDefault="001D55D8" w:rsidP="00644B83">
            <w:pPr>
              <w:jc w:val="center"/>
            </w:pPr>
            <w:r>
              <w:rPr>
                <w:rFonts w:cstheme="majorHAnsi"/>
                <w:sz w:val="18"/>
                <w:szCs w:val="18"/>
                <w:lang w:eastAsia="zh-CN"/>
              </w:rPr>
              <w:t>v08</w:t>
            </w:r>
          </w:p>
        </w:tc>
        <w:tc>
          <w:tcPr>
            <w:tcW w:w="1044" w:type="dxa"/>
            <w:shd w:val="clear" w:color="auto" w:fill="D8D8D8" w:themeFill="background1" w:themeFillShade="E6"/>
          </w:tcPr>
          <w:p w14:paraId="2F95F066" w14:textId="77777777" w:rsidR="001D55D8" w:rsidRDefault="001D55D8" w:rsidP="00644B83">
            <w:pPr>
              <w:jc w:val="center"/>
            </w:pPr>
            <w:r w:rsidRPr="00B96AD4">
              <w:rPr>
                <w:rFonts w:cstheme="majorHAnsi"/>
                <w:sz w:val="18"/>
                <w:szCs w:val="18"/>
                <w:lang w:eastAsia="zh-CN"/>
              </w:rPr>
              <w:t>V</w:t>
            </w:r>
            <w:r>
              <w:rPr>
                <w:rFonts w:cstheme="majorHAnsi"/>
                <w:sz w:val="18"/>
                <w:szCs w:val="18"/>
                <w:lang w:eastAsia="zh-CN"/>
              </w:rPr>
              <w:t>3</w:t>
            </w:r>
            <w:r w:rsidRPr="00B96AD4">
              <w:rPr>
                <w:rFonts w:cstheme="majorHAnsi"/>
                <w:sz w:val="18"/>
                <w:szCs w:val="18"/>
                <w:lang w:eastAsia="zh-CN"/>
              </w:rPr>
              <w:t>-</w:t>
            </w:r>
            <w:r>
              <w:rPr>
                <w:rFonts w:cstheme="majorHAnsi"/>
                <w:sz w:val="18"/>
                <w:szCs w:val="18"/>
                <w:lang w:eastAsia="zh-CN"/>
              </w:rPr>
              <w:t>2</w:t>
            </w:r>
          </w:p>
        </w:tc>
        <w:tc>
          <w:tcPr>
            <w:tcW w:w="998" w:type="dxa"/>
          </w:tcPr>
          <w:p w14:paraId="26345525" w14:textId="01B153EF" w:rsidR="001D55D8" w:rsidRDefault="001D55D8" w:rsidP="00644B83">
            <w:pPr>
              <w:jc w:val="center"/>
            </w:pPr>
            <w:r>
              <w:rPr>
                <w:rFonts w:cstheme="majorHAnsi"/>
                <w:sz w:val="18"/>
                <w:szCs w:val="18"/>
                <w:lang w:eastAsia="zh-CN"/>
              </w:rPr>
              <w:t>v13</w:t>
            </w:r>
          </w:p>
        </w:tc>
        <w:tc>
          <w:tcPr>
            <w:tcW w:w="1044" w:type="dxa"/>
            <w:shd w:val="clear" w:color="auto" w:fill="D8D8D8" w:themeFill="background1" w:themeFillShade="E6"/>
          </w:tcPr>
          <w:p w14:paraId="40B328FC" w14:textId="77777777" w:rsidR="001D55D8" w:rsidRDefault="001D55D8" w:rsidP="00644B83">
            <w:pPr>
              <w:jc w:val="center"/>
            </w:pPr>
            <w:r w:rsidRPr="00B96AD4">
              <w:rPr>
                <w:rFonts w:cstheme="majorHAnsi"/>
                <w:sz w:val="18"/>
                <w:szCs w:val="18"/>
                <w:lang w:eastAsia="zh-CN"/>
              </w:rPr>
              <w:t>V</w:t>
            </w:r>
            <w:r>
              <w:rPr>
                <w:rFonts w:cstheme="majorHAnsi"/>
                <w:sz w:val="18"/>
                <w:szCs w:val="18"/>
                <w:lang w:eastAsia="zh-CN"/>
              </w:rPr>
              <w:t>3</w:t>
            </w:r>
            <w:r w:rsidRPr="00B96AD4">
              <w:rPr>
                <w:rFonts w:cstheme="majorHAnsi"/>
                <w:sz w:val="18"/>
                <w:szCs w:val="18"/>
                <w:lang w:eastAsia="zh-CN"/>
              </w:rPr>
              <w:t>-</w:t>
            </w:r>
            <w:r>
              <w:rPr>
                <w:rFonts w:cstheme="majorHAnsi"/>
                <w:sz w:val="18"/>
                <w:szCs w:val="18"/>
                <w:lang w:eastAsia="zh-CN"/>
              </w:rPr>
              <w:t>3</w:t>
            </w:r>
          </w:p>
        </w:tc>
        <w:tc>
          <w:tcPr>
            <w:tcW w:w="998" w:type="dxa"/>
          </w:tcPr>
          <w:p w14:paraId="34381C65" w14:textId="183F34C2" w:rsidR="001D55D8" w:rsidRDefault="001D55D8" w:rsidP="00644B83">
            <w:pPr>
              <w:jc w:val="center"/>
            </w:pPr>
            <w:r>
              <w:rPr>
                <w:rFonts w:cstheme="majorHAnsi"/>
                <w:sz w:val="18"/>
                <w:szCs w:val="18"/>
                <w:lang w:eastAsia="zh-CN"/>
              </w:rPr>
              <w:t>v18</w:t>
            </w:r>
          </w:p>
        </w:tc>
      </w:tr>
      <w:tr w:rsidR="001D55D8" w14:paraId="05FA874B" w14:textId="77777777" w:rsidTr="004E0EF8">
        <w:tc>
          <w:tcPr>
            <w:tcW w:w="1044" w:type="dxa"/>
            <w:shd w:val="clear" w:color="auto" w:fill="D8D8D8" w:themeFill="background1" w:themeFillShade="E6"/>
          </w:tcPr>
          <w:p w14:paraId="180BB0DE" w14:textId="022EE6E4" w:rsidR="001D55D8" w:rsidRPr="00B96AD4" w:rsidRDefault="001D55D8" w:rsidP="003A0A04">
            <w:pPr>
              <w:jc w:val="center"/>
              <w:rPr>
                <w:rFonts w:cstheme="majorHAnsi"/>
                <w:sz w:val="18"/>
                <w:szCs w:val="18"/>
                <w:lang w:eastAsia="zh-CN"/>
              </w:rPr>
            </w:pPr>
            <w:r w:rsidRPr="00B96AD4">
              <w:rPr>
                <w:rFonts w:cstheme="majorHAnsi"/>
                <w:sz w:val="18"/>
                <w:szCs w:val="18"/>
                <w:lang w:eastAsia="zh-CN"/>
              </w:rPr>
              <w:t>V</w:t>
            </w:r>
            <w:r>
              <w:rPr>
                <w:rFonts w:cstheme="majorHAnsi"/>
                <w:sz w:val="18"/>
                <w:szCs w:val="18"/>
                <w:lang w:eastAsia="zh-CN"/>
              </w:rPr>
              <w:t>4</w:t>
            </w:r>
            <w:r w:rsidRPr="00B96AD4">
              <w:rPr>
                <w:rFonts w:cstheme="majorHAnsi"/>
                <w:sz w:val="18"/>
                <w:szCs w:val="18"/>
                <w:lang w:eastAsia="zh-CN"/>
              </w:rPr>
              <w:t>-0</w:t>
            </w:r>
          </w:p>
        </w:tc>
        <w:tc>
          <w:tcPr>
            <w:tcW w:w="999" w:type="dxa"/>
          </w:tcPr>
          <w:p w14:paraId="138CF564" w14:textId="69BD458B" w:rsidR="001D55D8" w:rsidRPr="00B96AD4" w:rsidRDefault="001D55D8" w:rsidP="003A0A04">
            <w:pPr>
              <w:jc w:val="center"/>
              <w:rPr>
                <w:rFonts w:cstheme="majorHAnsi"/>
                <w:sz w:val="18"/>
                <w:szCs w:val="18"/>
                <w:lang w:eastAsia="zh-CN"/>
              </w:rPr>
            </w:pPr>
            <w:r>
              <w:rPr>
                <w:rFonts w:cstheme="majorHAnsi"/>
                <w:sz w:val="18"/>
                <w:szCs w:val="18"/>
                <w:lang w:eastAsia="zh-CN"/>
              </w:rPr>
              <w:t>v04</w:t>
            </w:r>
          </w:p>
        </w:tc>
        <w:tc>
          <w:tcPr>
            <w:tcW w:w="1044" w:type="dxa"/>
            <w:shd w:val="clear" w:color="auto" w:fill="D8D8D8" w:themeFill="background1" w:themeFillShade="E6"/>
          </w:tcPr>
          <w:p w14:paraId="21AEAE69" w14:textId="5E5DD8E9" w:rsidR="001D55D8" w:rsidRPr="00B96AD4" w:rsidRDefault="001D55D8" w:rsidP="003A0A04">
            <w:pPr>
              <w:jc w:val="center"/>
              <w:rPr>
                <w:rFonts w:cstheme="majorHAnsi"/>
                <w:sz w:val="18"/>
                <w:szCs w:val="18"/>
                <w:lang w:eastAsia="zh-CN"/>
              </w:rPr>
            </w:pPr>
            <w:r w:rsidRPr="00B96AD4">
              <w:rPr>
                <w:rFonts w:cstheme="majorHAnsi"/>
                <w:sz w:val="18"/>
                <w:szCs w:val="18"/>
                <w:lang w:eastAsia="zh-CN"/>
              </w:rPr>
              <w:t>V</w:t>
            </w:r>
            <w:r>
              <w:rPr>
                <w:rFonts w:cstheme="majorHAnsi"/>
                <w:sz w:val="18"/>
                <w:szCs w:val="18"/>
                <w:lang w:eastAsia="zh-CN"/>
              </w:rPr>
              <w:t>4</w:t>
            </w:r>
            <w:r w:rsidRPr="00B96AD4">
              <w:rPr>
                <w:rFonts w:cstheme="majorHAnsi"/>
                <w:sz w:val="18"/>
                <w:szCs w:val="18"/>
                <w:lang w:eastAsia="zh-CN"/>
              </w:rPr>
              <w:t>-</w:t>
            </w:r>
            <w:r>
              <w:rPr>
                <w:rFonts w:cstheme="majorHAnsi"/>
                <w:sz w:val="18"/>
                <w:szCs w:val="18"/>
                <w:lang w:eastAsia="zh-CN"/>
              </w:rPr>
              <w:t>1</w:t>
            </w:r>
          </w:p>
        </w:tc>
        <w:tc>
          <w:tcPr>
            <w:tcW w:w="893" w:type="dxa"/>
          </w:tcPr>
          <w:p w14:paraId="6478B7E0" w14:textId="77777777" w:rsidR="001D55D8" w:rsidRDefault="001D55D8" w:rsidP="003A0A04">
            <w:pPr>
              <w:jc w:val="center"/>
              <w:rPr>
                <w:rFonts w:cstheme="majorHAnsi"/>
                <w:sz w:val="18"/>
                <w:szCs w:val="18"/>
                <w:lang w:eastAsia="zh-CN"/>
              </w:rPr>
            </w:pPr>
          </w:p>
        </w:tc>
        <w:tc>
          <w:tcPr>
            <w:tcW w:w="998" w:type="dxa"/>
          </w:tcPr>
          <w:p w14:paraId="4565A4A5" w14:textId="4A817BD7" w:rsidR="001D55D8" w:rsidRDefault="001D55D8" w:rsidP="003A0A04">
            <w:pPr>
              <w:jc w:val="center"/>
              <w:rPr>
                <w:rFonts w:cstheme="majorHAnsi"/>
                <w:sz w:val="18"/>
                <w:szCs w:val="18"/>
                <w:lang w:eastAsia="zh-CN"/>
              </w:rPr>
            </w:pPr>
            <w:r>
              <w:rPr>
                <w:rFonts w:cstheme="majorHAnsi"/>
                <w:sz w:val="18"/>
                <w:szCs w:val="18"/>
                <w:lang w:eastAsia="zh-CN"/>
              </w:rPr>
              <w:t>v09</w:t>
            </w:r>
          </w:p>
        </w:tc>
        <w:tc>
          <w:tcPr>
            <w:tcW w:w="1044" w:type="dxa"/>
            <w:shd w:val="clear" w:color="auto" w:fill="D8D8D8" w:themeFill="background1" w:themeFillShade="E6"/>
          </w:tcPr>
          <w:p w14:paraId="676A381D" w14:textId="1A53973F" w:rsidR="001D55D8" w:rsidRPr="00B96AD4" w:rsidRDefault="001D55D8" w:rsidP="003A0A04">
            <w:pPr>
              <w:jc w:val="center"/>
              <w:rPr>
                <w:rFonts w:cstheme="majorHAnsi"/>
                <w:sz w:val="18"/>
                <w:szCs w:val="18"/>
                <w:lang w:eastAsia="zh-CN"/>
              </w:rPr>
            </w:pPr>
            <w:r w:rsidRPr="00B96AD4">
              <w:rPr>
                <w:rFonts w:cstheme="majorHAnsi"/>
                <w:sz w:val="18"/>
                <w:szCs w:val="18"/>
                <w:lang w:eastAsia="zh-CN"/>
              </w:rPr>
              <w:t>V</w:t>
            </w:r>
            <w:r>
              <w:rPr>
                <w:rFonts w:cstheme="majorHAnsi"/>
                <w:sz w:val="18"/>
                <w:szCs w:val="18"/>
                <w:lang w:eastAsia="zh-CN"/>
              </w:rPr>
              <w:t>4</w:t>
            </w:r>
            <w:r w:rsidRPr="00B96AD4">
              <w:rPr>
                <w:rFonts w:cstheme="majorHAnsi"/>
                <w:sz w:val="18"/>
                <w:szCs w:val="18"/>
                <w:lang w:eastAsia="zh-CN"/>
              </w:rPr>
              <w:t>-</w:t>
            </w:r>
            <w:r>
              <w:rPr>
                <w:rFonts w:cstheme="majorHAnsi"/>
                <w:sz w:val="18"/>
                <w:szCs w:val="18"/>
                <w:lang w:eastAsia="zh-CN"/>
              </w:rPr>
              <w:t>2</w:t>
            </w:r>
          </w:p>
        </w:tc>
        <w:tc>
          <w:tcPr>
            <w:tcW w:w="998" w:type="dxa"/>
          </w:tcPr>
          <w:p w14:paraId="70F79922" w14:textId="5AF6D8F7" w:rsidR="001D55D8" w:rsidRDefault="001D55D8" w:rsidP="003A0A04">
            <w:pPr>
              <w:jc w:val="center"/>
              <w:rPr>
                <w:rFonts w:cstheme="majorHAnsi"/>
                <w:sz w:val="18"/>
                <w:szCs w:val="18"/>
                <w:lang w:eastAsia="zh-CN"/>
              </w:rPr>
            </w:pPr>
            <w:r>
              <w:rPr>
                <w:rFonts w:cstheme="majorHAnsi"/>
                <w:sz w:val="18"/>
                <w:szCs w:val="18"/>
                <w:lang w:eastAsia="zh-CN"/>
              </w:rPr>
              <w:t>v14</w:t>
            </w:r>
          </w:p>
        </w:tc>
        <w:tc>
          <w:tcPr>
            <w:tcW w:w="1044" w:type="dxa"/>
            <w:shd w:val="clear" w:color="auto" w:fill="D8D8D8" w:themeFill="background1" w:themeFillShade="E6"/>
          </w:tcPr>
          <w:p w14:paraId="65BA9D11" w14:textId="4AE752ED" w:rsidR="001D55D8" w:rsidRPr="00B96AD4" w:rsidRDefault="001D55D8" w:rsidP="003A0A04">
            <w:pPr>
              <w:jc w:val="center"/>
              <w:rPr>
                <w:rFonts w:cstheme="majorHAnsi"/>
                <w:sz w:val="18"/>
                <w:szCs w:val="18"/>
                <w:lang w:eastAsia="zh-CN"/>
              </w:rPr>
            </w:pPr>
            <w:r w:rsidRPr="00B96AD4">
              <w:rPr>
                <w:rFonts w:cstheme="majorHAnsi"/>
                <w:sz w:val="18"/>
                <w:szCs w:val="18"/>
                <w:lang w:eastAsia="zh-CN"/>
              </w:rPr>
              <w:t>V</w:t>
            </w:r>
            <w:r>
              <w:rPr>
                <w:rFonts w:cstheme="majorHAnsi"/>
                <w:sz w:val="18"/>
                <w:szCs w:val="18"/>
                <w:lang w:eastAsia="zh-CN"/>
              </w:rPr>
              <w:t>4</w:t>
            </w:r>
            <w:r w:rsidRPr="00B96AD4">
              <w:rPr>
                <w:rFonts w:cstheme="majorHAnsi"/>
                <w:sz w:val="18"/>
                <w:szCs w:val="18"/>
                <w:lang w:eastAsia="zh-CN"/>
              </w:rPr>
              <w:t>-</w:t>
            </w:r>
            <w:r>
              <w:rPr>
                <w:rFonts w:cstheme="majorHAnsi"/>
                <w:sz w:val="18"/>
                <w:szCs w:val="18"/>
                <w:lang w:eastAsia="zh-CN"/>
              </w:rPr>
              <w:t>3</w:t>
            </w:r>
          </w:p>
        </w:tc>
        <w:tc>
          <w:tcPr>
            <w:tcW w:w="998" w:type="dxa"/>
          </w:tcPr>
          <w:p w14:paraId="43288EC9" w14:textId="2C9CBBEF" w:rsidR="001D55D8" w:rsidRDefault="001D55D8" w:rsidP="003A0A04">
            <w:pPr>
              <w:jc w:val="center"/>
              <w:rPr>
                <w:rFonts w:cstheme="majorHAnsi"/>
                <w:sz w:val="18"/>
                <w:szCs w:val="18"/>
                <w:lang w:eastAsia="zh-CN"/>
              </w:rPr>
            </w:pPr>
            <w:r>
              <w:rPr>
                <w:rFonts w:cstheme="majorHAnsi"/>
                <w:sz w:val="18"/>
                <w:szCs w:val="18"/>
                <w:lang w:eastAsia="zh-CN"/>
              </w:rPr>
              <w:t>v19</w:t>
            </w:r>
          </w:p>
        </w:tc>
      </w:tr>
    </w:tbl>
    <w:p w14:paraId="0B627599" w14:textId="5BB57243" w:rsidR="003A2877" w:rsidRDefault="00A6213F" w:rsidP="003A2877">
      <w:pPr>
        <w:pStyle w:val="TableCaption"/>
      </w:pPr>
      <w:bookmarkStart w:id="77" w:name="_Ref529386677"/>
      <w:bookmarkEnd w:id="74"/>
      <w:bookmarkEnd w:id="75"/>
      <w:r>
        <w:t xml:space="preserve">Table </w:t>
      </w:r>
      <w:r w:rsidRPr="00047EF0">
        <w:fldChar w:fldCharType="begin"/>
      </w:r>
      <w:r w:rsidRPr="00AD28EB">
        <w:instrText xml:space="preserve"> SEQ Table \* ARABIC </w:instrText>
      </w:r>
      <w:r w:rsidRPr="00047EF0">
        <w:fldChar w:fldCharType="separate"/>
      </w:r>
      <w:r w:rsidR="000349F7">
        <w:rPr>
          <w:noProof/>
        </w:rPr>
        <w:t>30</w:t>
      </w:r>
      <w:r w:rsidRPr="00047EF0">
        <w:fldChar w:fldCharType="end"/>
      </w:r>
      <w:bookmarkEnd w:id="77"/>
      <w:r w:rsidR="003A2877" w:rsidRPr="00047EF0">
        <w:rPr>
          <w:rFonts w:cstheme="majorHAnsi"/>
        </w:rPr>
        <w:t xml:space="preserve">: </w:t>
      </w:r>
      <w:r w:rsidR="003A2877">
        <w:rPr>
          <w:rFonts w:cstheme="majorHAnsi"/>
        </w:rPr>
        <w:t>View naming</w:t>
      </w:r>
      <w:r w:rsidR="003A2877" w:rsidRPr="00047EF0">
        <w:rPr>
          <w:rFonts w:cstheme="majorHAnsi"/>
        </w:rPr>
        <w:t xml:space="preserve"> of the </w:t>
      </w:r>
      <w:proofErr w:type="spellStart"/>
      <w:r w:rsidR="003A2877">
        <w:rPr>
          <w:rFonts w:cstheme="majorHAnsi"/>
        </w:rPr>
        <w:t>PoznanFencing</w:t>
      </w:r>
      <w:proofErr w:type="spellEnd"/>
      <w:r w:rsidR="003A2877" w:rsidRPr="00047EF0">
        <w:rPr>
          <w:rFonts w:cstheme="majorHAnsi"/>
        </w:rPr>
        <w:t xml:space="preserve"> sequence</w:t>
      </w:r>
    </w:p>
    <w:tbl>
      <w:tblPr>
        <w:tblStyle w:val="TableGrid"/>
        <w:tblW w:w="0" w:type="auto"/>
        <w:jc w:val="center"/>
        <w:tblLook w:val="04A0" w:firstRow="1" w:lastRow="0" w:firstColumn="1" w:lastColumn="0" w:noHBand="0" w:noVBand="1"/>
      </w:tblPr>
      <w:tblGrid>
        <w:gridCol w:w="1161"/>
        <w:gridCol w:w="1161"/>
        <w:gridCol w:w="1161"/>
        <w:gridCol w:w="1161"/>
      </w:tblGrid>
      <w:tr w:rsidR="003A2877" w14:paraId="3AE19C58" w14:textId="77777777" w:rsidTr="00644B83">
        <w:trPr>
          <w:jc w:val="center"/>
        </w:trPr>
        <w:tc>
          <w:tcPr>
            <w:tcW w:w="1161" w:type="dxa"/>
            <w:shd w:val="clear" w:color="auto" w:fill="D8D8D8" w:themeFill="background1" w:themeFillShade="E6"/>
          </w:tcPr>
          <w:p w14:paraId="5B462CB2" w14:textId="77777777" w:rsidR="003A2877" w:rsidRPr="00F20415" w:rsidRDefault="003A2877" w:rsidP="00644B83">
            <w:pPr>
              <w:jc w:val="center"/>
              <w:rPr>
                <w:b/>
                <w:sz w:val="18"/>
                <w:szCs w:val="18"/>
              </w:rPr>
            </w:pPr>
            <w:r>
              <w:rPr>
                <w:b/>
                <w:sz w:val="18"/>
                <w:szCs w:val="18"/>
              </w:rPr>
              <w:t>O</w:t>
            </w:r>
            <w:r w:rsidRPr="00F20415">
              <w:rPr>
                <w:b/>
                <w:sz w:val="18"/>
                <w:szCs w:val="18"/>
              </w:rPr>
              <w:t xml:space="preserve">riginal </w:t>
            </w:r>
            <w:r>
              <w:rPr>
                <w:b/>
                <w:sz w:val="18"/>
                <w:szCs w:val="18"/>
              </w:rPr>
              <w:t>v</w:t>
            </w:r>
            <w:r w:rsidRPr="00F20415">
              <w:rPr>
                <w:b/>
                <w:sz w:val="18"/>
                <w:szCs w:val="18"/>
              </w:rPr>
              <w:t>iew name</w:t>
            </w:r>
          </w:p>
        </w:tc>
        <w:tc>
          <w:tcPr>
            <w:tcW w:w="1161" w:type="dxa"/>
          </w:tcPr>
          <w:p w14:paraId="2E2D98C2" w14:textId="77777777" w:rsidR="003A2877" w:rsidRPr="00F20415" w:rsidRDefault="003A2877" w:rsidP="00644B83">
            <w:pPr>
              <w:jc w:val="center"/>
              <w:rPr>
                <w:b/>
                <w:sz w:val="18"/>
                <w:szCs w:val="18"/>
              </w:rPr>
            </w:pPr>
            <w:r>
              <w:rPr>
                <w:b/>
                <w:sz w:val="18"/>
                <w:szCs w:val="18"/>
              </w:rPr>
              <w:t>Json v</w:t>
            </w:r>
            <w:r w:rsidRPr="00F20415">
              <w:rPr>
                <w:b/>
                <w:sz w:val="18"/>
                <w:szCs w:val="18"/>
              </w:rPr>
              <w:t>iew name</w:t>
            </w:r>
          </w:p>
        </w:tc>
        <w:tc>
          <w:tcPr>
            <w:tcW w:w="1161" w:type="dxa"/>
            <w:shd w:val="clear" w:color="auto" w:fill="D8D8D8" w:themeFill="background1" w:themeFillShade="E6"/>
          </w:tcPr>
          <w:p w14:paraId="264A1A21" w14:textId="77777777" w:rsidR="003A2877" w:rsidRPr="00F20415" w:rsidRDefault="003A2877" w:rsidP="00644B83">
            <w:pPr>
              <w:jc w:val="center"/>
              <w:rPr>
                <w:b/>
                <w:sz w:val="18"/>
                <w:szCs w:val="18"/>
              </w:rPr>
            </w:pPr>
            <w:r>
              <w:rPr>
                <w:b/>
                <w:sz w:val="18"/>
                <w:szCs w:val="18"/>
              </w:rPr>
              <w:t>O</w:t>
            </w:r>
            <w:r w:rsidRPr="00F20415">
              <w:rPr>
                <w:b/>
                <w:sz w:val="18"/>
                <w:szCs w:val="18"/>
              </w:rPr>
              <w:t>riginal</w:t>
            </w:r>
            <w:r>
              <w:rPr>
                <w:b/>
                <w:sz w:val="18"/>
                <w:szCs w:val="18"/>
              </w:rPr>
              <w:t xml:space="preserve"> v</w:t>
            </w:r>
            <w:r w:rsidRPr="00F20415">
              <w:rPr>
                <w:b/>
                <w:sz w:val="18"/>
                <w:szCs w:val="18"/>
              </w:rPr>
              <w:t>iew name</w:t>
            </w:r>
          </w:p>
        </w:tc>
        <w:tc>
          <w:tcPr>
            <w:tcW w:w="1161" w:type="dxa"/>
          </w:tcPr>
          <w:p w14:paraId="03D91AB1" w14:textId="77777777" w:rsidR="003A2877" w:rsidRPr="00F20415" w:rsidRDefault="003A2877" w:rsidP="00644B83">
            <w:pPr>
              <w:jc w:val="center"/>
              <w:rPr>
                <w:b/>
                <w:sz w:val="18"/>
                <w:szCs w:val="18"/>
              </w:rPr>
            </w:pPr>
            <w:r>
              <w:rPr>
                <w:b/>
                <w:sz w:val="18"/>
                <w:szCs w:val="18"/>
              </w:rPr>
              <w:t>Json v</w:t>
            </w:r>
            <w:r w:rsidRPr="00F20415">
              <w:rPr>
                <w:b/>
                <w:sz w:val="18"/>
                <w:szCs w:val="18"/>
              </w:rPr>
              <w:t>iew name</w:t>
            </w:r>
          </w:p>
        </w:tc>
      </w:tr>
      <w:tr w:rsidR="003A2877" w14:paraId="0EAF9346" w14:textId="77777777" w:rsidTr="00644B83">
        <w:trPr>
          <w:jc w:val="center"/>
        </w:trPr>
        <w:tc>
          <w:tcPr>
            <w:tcW w:w="1161" w:type="dxa"/>
            <w:shd w:val="clear" w:color="auto" w:fill="D8D8D8" w:themeFill="background1" w:themeFillShade="E6"/>
          </w:tcPr>
          <w:p w14:paraId="7C379D9A" w14:textId="78762190" w:rsidR="003A2877" w:rsidRDefault="003A2877" w:rsidP="003A2877">
            <w:pPr>
              <w:jc w:val="center"/>
            </w:pPr>
            <w:r w:rsidRPr="00B96AD4">
              <w:rPr>
                <w:rFonts w:eastAsia="Times New Roman" w:cstheme="majorHAnsi"/>
                <w:color w:val="000000"/>
                <w:sz w:val="18"/>
                <w:szCs w:val="18"/>
              </w:rPr>
              <w:t>v0-0</w:t>
            </w:r>
          </w:p>
        </w:tc>
        <w:tc>
          <w:tcPr>
            <w:tcW w:w="1161" w:type="dxa"/>
          </w:tcPr>
          <w:p w14:paraId="7CA621A4" w14:textId="7A56078D" w:rsidR="003A2877" w:rsidRDefault="003A2877" w:rsidP="003A2877">
            <w:pPr>
              <w:jc w:val="center"/>
            </w:pPr>
            <w:r>
              <w:rPr>
                <w:rFonts w:cstheme="majorHAnsi"/>
                <w:sz w:val="18"/>
                <w:szCs w:val="18"/>
                <w:lang w:eastAsia="zh-CN"/>
              </w:rPr>
              <w:t>v0</w:t>
            </w:r>
            <w:r w:rsidRPr="00B96AD4">
              <w:rPr>
                <w:rFonts w:cstheme="majorHAnsi"/>
                <w:sz w:val="18"/>
                <w:szCs w:val="18"/>
                <w:lang w:eastAsia="zh-CN"/>
              </w:rPr>
              <w:t>0</w:t>
            </w:r>
          </w:p>
        </w:tc>
        <w:tc>
          <w:tcPr>
            <w:tcW w:w="1161" w:type="dxa"/>
            <w:shd w:val="clear" w:color="auto" w:fill="D8D8D8" w:themeFill="background1" w:themeFillShade="E6"/>
          </w:tcPr>
          <w:p w14:paraId="0C6584CC" w14:textId="345CBBA9" w:rsidR="003A2877" w:rsidRDefault="003A2877" w:rsidP="003A2877">
            <w:pPr>
              <w:jc w:val="center"/>
            </w:pPr>
            <w:r w:rsidRPr="00B96AD4">
              <w:rPr>
                <w:rFonts w:eastAsia="Times New Roman" w:cstheme="majorHAnsi"/>
                <w:color w:val="000000"/>
                <w:sz w:val="18"/>
                <w:szCs w:val="18"/>
              </w:rPr>
              <w:t>v5-0</w:t>
            </w:r>
          </w:p>
        </w:tc>
        <w:tc>
          <w:tcPr>
            <w:tcW w:w="1161" w:type="dxa"/>
          </w:tcPr>
          <w:p w14:paraId="2DA42F19" w14:textId="0C79F4CD" w:rsidR="003A2877" w:rsidRDefault="003A2877" w:rsidP="003A2877">
            <w:pPr>
              <w:jc w:val="center"/>
            </w:pPr>
            <w:r w:rsidRPr="00B96AD4">
              <w:rPr>
                <w:rFonts w:cstheme="majorHAnsi"/>
                <w:sz w:val="18"/>
                <w:szCs w:val="18"/>
              </w:rPr>
              <w:t>v05</w:t>
            </w:r>
          </w:p>
        </w:tc>
      </w:tr>
      <w:tr w:rsidR="003A2877" w14:paraId="34F33E7C" w14:textId="77777777" w:rsidTr="00644B83">
        <w:trPr>
          <w:jc w:val="center"/>
        </w:trPr>
        <w:tc>
          <w:tcPr>
            <w:tcW w:w="1161" w:type="dxa"/>
            <w:shd w:val="clear" w:color="auto" w:fill="D8D8D8" w:themeFill="background1" w:themeFillShade="E6"/>
          </w:tcPr>
          <w:p w14:paraId="00B198F5" w14:textId="033E0146" w:rsidR="003A2877" w:rsidRDefault="003A2877" w:rsidP="003A2877">
            <w:pPr>
              <w:jc w:val="center"/>
            </w:pPr>
            <w:r w:rsidRPr="00B96AD4">
              <w:rPr>
                <w:rFonts w:eastAsia="Times New Roman" w:cstheme="majorHAnsi"/>
                <w:color w:val="000000"/>
                <w:sz w:val="18"/>
                <w:szCs w:val="18"/>
              </w:rPr>
              <w:t>v1-0</w:t>
            </w:r>
          </w:p>
        </w:tc>
        <w:tc>
          <w:tcPr>
            <w:tcW w:w="1161" w:type="dxa"/>
          </w:tcPr>
          <w:p w14:paraId="3845AF25" w14:textId="508A2A12" w:rsidR="003A2877" w:rsidRDefault="003A2877" w:rsidP="003A2877">
            <w:pPr>
              <w:jc w:val="center"/>
            </w:pPr>
            <w:r>
              <w:rPr>
                <w:rFonts w:cstheme="majorHAnsi"/>
                <w:sz w:val="18"/>
                <w:szCs w:val="18"/>
                <w:lang w:eastAsia="zh-CN"/>
              </w:rPr>
              <w:t>v0</w:t>
            </w:r>
            <w:r w:rsidRPr="00B96AD4">
              <w:rPr>
                <w:rFonts w:cstheme="majorHAnsi"/>
                <w:sz w:val="18"/>
                <w:szCs w:val="18"/>
                <w:lang w:eastAsia="zh-CN"/>
              </w:rPr>
              <w:t>1</w:t>
            </w:r>
          </w:p>
        </w:tc>
        <w:tc>
          <w:tcPr>
            <w:tcW w:w="1161" w:type="dxa"/>
            <w:shd w:val="clear" w:color="auto" w:fill="D8D8D8" w:themeFill="background1" w:themeFillShade="E6"/>
          </w:tcPr>
          <w:p w14:paraId="645CE480" w14:textId="37C57AE5" w:rsidR="003A2877" w:rsidRDefault="003A2877" w:rsidP="003A2877">
            <w:pPr>
              <w:jc w:val="center"/>
            </w:pPr>
            <w:r w:rsidRPr="00B96AD4">
              <w:rPr>
                <w:rFonts w:eastAsia="Times New Roman" w:cstheme="majorHAnsi"/>
                <w:color w:val="000000"/>
                <w:sz w:val="18"/>
                <w:szCs w:val="18"/>
              </w:rPr>
              <w:t>v6-0</w:t>
            </w:r>
          </w:p>
        </w:tc>
        <w:tc>
          <w:tcPr>
            <w:tcW w:w="1161" w:type="dxa"/>
          </w:tcPr>
          <w:p w14:paraId="5AB6E16F" w14:textId="4D6A2730" w:rsidR="003A2877" w:rsidRDefault="003A2877" w:rsidP="003A2877">
            <w:pPr>
              <w:jc w:val="center"/>
            </w:pPr>
            <w:r w:rsidRPr="00B96AD4">
              <w:rPr>
                <w:rFonts w:cstheme="majorHAnsi"/>
                <w:sz w:val="18"/>
                <w:szCs w:val="18"/>
              </w:rPr>
              <w:t>v06</w:t>
            </w:r>
          </w:p>
        </w:tc>
      </w:tr>
      <w:tr w:rsidR="003A2877" w14:paraId="196B473F" w14:textId="77777777" w:rsidTr="00644B83">
        <w:trPr>
          <w:jc w:val="center"/>
        </w:trPr>
        <w:tc>
          <w:tcPr>
            <w:tcW w:w="1161" w:type="dxa"/>
            <w:shd w:val="clear" w:color="auto" w:fill="D8D8D8" w:themeFill="background1" w:themeFillShade="E6"/>
          </w:tcPr>
          <w:p w14:paraId="72B0E8BF" w14:textId="7330C596" w:rsidR="003A2877" w:rsidRDefault="003A2877" w:rsidP="003A2877">
            <w:pPr>
              <w:jc w:val="center"/>
            </w:pPr>
            <w:r w:rsidRPr="00B96AD4">
              <w:rPr>
                <w:rFonts w:eastAsia="Times New Roman" w:cstheme="majorHAnsi"/>
                <w:color w:val="000000"/>
                <w:sz w:val="18"/>
                <w:szCs w:val="18"/>
              </w:rPr>
              <w:t>v2-0</w:t>
            </w:r>
          </w:p>
        </w:tc>
        <w:tc>
          <w:tcPr>
            <w:tcW w:w="1161" w:type="dxa"/>
          </w:tcPr>
          <w:p w14:paraId="07DDCF17" w14:textId="509EE113" w:rsidR="003A2877" w:rsidRDefault="003A2877" w:rsidP="003A2877">
            <w:pPr>
              <w:jc w:val="center"/>
            </w:pPr>
            <w:r>
              <w:rPr>
                <w:rFonts w:cstheme="majorHAnsi"/>
                <w:sz w:val="18"/>
                <w:szCs w:val="18"/>
                <w:lang w:eastAsia="zh-CN"/>
              </w:rPr>
              <w:t>v0</w:t>
            </w:r>
            <w:r w:rsidRPr="00B96AD4">
              <w:rPr>
                <w:rFonts w:cstheme="majorHAnsi"/>
                <w:sz w:val="18"/>
                <w:szCs w:val="18"/>
                <w:lang w:eastAsia="zh-CN"/>
              </w:rPr>
              <w:t>2</w:t>
            </w:r>
          </w:p>
        </w:tc>
        <w:tc>
          <w:tcPr>
            <w:tcW w:w="1161" w:type="dxa"/>
            <w:shd w:val="clear" w:color="auto" w:fill="D8D8D8" w:themeFill="background1" w:themeFillShade="E6"/>
          </w:tcPr>
          <w:p w14:paraId="635E67D1" w14:textId="17388781" w:rsidR="003A2877" w:rsidRDefault="003A2877" w:rsidP="003A2877">
            <w:pPr>
              <w:jc w:val="center"/>
            </w:pPr>
            <w:r w:rsidRPr="00B96AD4">
              <w:rPr>
                <w:rFonts w:eastAsia="Times New Roman" w:cstheme="majorHAnsi"/>
                <w:color w:val="000000"/>
                <w:sz w:val="18"/>
                <w:szCs w:val="18"/>
              </w:rPr>
              <w:t>v7-0</w:t>
            </w:r>
          </w:p>
        </w:tc>
        <w:tc>
          <w:tcPr>
            <w:tcW w:w="1161" w:type="dxa"/>
          </w:tcPr>
          <w:p w14:paraId="37C19B30" w14:textId="2E442F83" w:rsidR="003A2877" w:rsidRDefault="003A2877" w:rsidP="003A2877">
            <w:pPr>
              <w:jc w:val="center"/>
            </w:pPr>
            <w:r w:rsidRPr="00B96AD4">
              <w:rPr>
                <w:rFonts w:cstheme="majorHAnsi"/>
                <w:sz w:val="18"/>
                <w:szCs w:val="18"/>
              </w:rPr>
              <w:t>v07</w:t>
            </w:r>
          </w:p>
        </w:tc>
      </w:tr>
      <w:tr w:rsidR="003A2877" w14:paraId="49D64A80" w14:textId="77777777" w:rsidTr="00644B83">
        <w:trPr>
          <w:jc w:val="center"/>
        </w:trPr>
        <w:tc>
          <w:tcPr>
            <w:tcW w:w="1161" w:type="dxa"/>
            <w:shd w:val="clear" w:color="auto" w:fill="D8D8D8" w:themeFill="background1" w:themeFillShade="E6"/>
          </w:tcPr>
          <w:p w14:paraId="43990850" w14:textId="255BE605" w:rsidR="003A2877" w:rsidRDefault="003A2877" w:rsidP="003A2877">
            <w:pPr>
              <w:jc w:val="center"/>
            </w:pPr>
            <w:r w:rsidRPr="00B96AD4">
              <w:rPr>
                <w:rFonts w:eastAsia="Times New Roman" w:cstheme="majorHAnsi"/>
                <w:color w:val="000000"/>
                <w:sz w:val="18"/>
                <w:szCs w:val="18"/>
              </w:rPr>
              <w:t>v3-0</w:t>
            </w:r>
          </w:p>
        </w:tc>
        <w:tc>
          <w:tcPr>
            <w:tcW w:w="1161" w:type="dxa"/>
          </w:tcPr>
          <w:p w14:paraId="60E0C964" w14:textId="3E88E226" w:rsidR="003A2877" w:rsidRDefault="003A2877" w:rsidP="003A2877">
            <w:pPr>
              <w:jc w:val="center"/>
            </w:pPr>
            <w:r>
              <w:rPr>
                <w:rFonts w:cstheme="majorHAnsi"/>
                <w:sz w:val="18"/>
                <w:szCs w:val="18"/>
                <w:lang w:eastAsia="zh-CN"/>
              </w:rPr>
              <w:t>v0</w:t>
            </w:r>
            <w:r w:rsidRPr="00B96AD4">
              <w:rPr>
                <w:rFonts w:cstheme="majorHAnsi"/>
                <w:sz w:val="18"/>
                <w:szCs w:val="18"/>
                <w:lang w:eastAsia="zh-CN"/>
              </w:rPr>
              <w:t>3</w:t>
            </w:r>
          </w:p>
        </w:tc>
        <w:tc>
          <w:tcPr>
            <w:tcW w:w="1161" w:type="dxa"/>
            <w:shd w:val="clear" w:color="auto" w:fill="D8D8D8" w:themeFill="background1" w:themeFillShade="E6"/>
          </w:tcPr>
          <w:p w14:paraId="2A9AE37C" w14:textId="3C1824A6" w:rsidR="003A2877" w:rsidRDefault="003A2877" w:rsidP="003A2877">
            <w:pPr>
              <w:jc w:val="center"/>
            </w:pPr>
            <w:r w:rsidRPr="00B96AD4">
              <w:rPr>
                <w:rFonts w:eastAsia="Times New Roman" w:cstheme="majorHAnsi"/>
                <w:color w:val="000000"/>
                <w:sz w:val="18"/>
                <w:szCs w:val="18"/>
              </w:rPr>
              <w:t>v8-0</w:t>
            </w:r>
          </w:p>
        </w:tc>
        <w:tc>
          <w:tcPr>
            <w:tcW w:w="1161" w:type="dxa"/>
          </w:tcPr>
          <w:p w14:paraId="1315E3F1" w14:textId="041FDB5C" w:rsidR="003A2877" w:rsidRDefault="003A2877" w:rsidP="003A2877">
            <w:pPr>
              <w:jc w:val="center"/>
            </w:pPr>
            <w:r w:rsidRPr="00B96AD4">
              <w:rPr>
                <w:rFonts w:cstheme="majorHAnsi"/>
                <w:sz w:val="18"/>
                <w:szCs w:val="18"/>
              </w:rPr>
              <w:t>v08</w:t>
            </w:r>
          </w:p>
        </w:tc>
      </w:tr>
      <w:tr w:rsidR="003A2877" w14:paraId="26926766" w14:textId="77777777" w:rsidTr="00644B83">
        <w:trPr>
          <w:jc w:val="center"/>
        </w:trPr>
        <w:tc>
          <w:tcPr>
            <w:tcW w:w="1161" w:type="dxa"/>
            <w:shd w:val="clear" w:color="auto" w:fill="D8D8D8" w:themeFill="background1" w:themeFillShade="E6"/>
          </w:tcPr>
          <w:p w14:paraId="3CF4E1F3" w14:textId="3B2F904D" w:rsidR="003A2877" w:rsidRPr="00B96AD4" w:rsidRDefault="003A2877" w:rsidP="003A2877">
            <w:pPr>
              <w:jc w:val="center"/>
              <w:rPr>
                <w:rFonts w:cstheme="majorHAnsi"/>
                <w:sz w:val="18"/>
                <w:szCs w:val="18"/>
                <w:lang w:eastAsia="zh-CN"/>
              </w:rPr>
            </w:pPr>
            <w:r w:rsidRPr="00B96AD4">
              <w:rPr>
                <w:rFonts w:eastAsia="Times New Roman" w:cstheme="majorHAnsi"/>
                <w:color w:val="000000"/>
                <w:sz w:val="18"/>
                <w:szCs w:val="18"/>
              </w:rPr>
              <w:t>v4-0</w:t>
            </w:r>
          </w:p>
        </w:tc>
        <w:tc>
          <w:tcPr>
            <w:tcW w:w="1161" w:type="dxa"/>
          </w:tcPr>
          <w:p w14:paraId="198CEBC4" w14:textId="7878755E" w:rsidR="003A2877" w:rsidRPr="00B96AD4" w:rsidRDefault="003A2877" w:rsidP="003A2877">
            <w:pPr>
              <w:jc w:val="center"/>
              <w:rPr>
                <w:rFonts w:cstheme="majorHAnsi"/>
                <w:sz w:val="18"/>
                <w:szCs w:val="18"/>
                <w:lang w:eastAsia="zh-CN"/>
              </w:rPr>
            </w:pPr>
            <w:r>
              <w:rPr>
                <w:rFonts w:cstheme="majorHAnsi"/>
                <w:sz w:val="18"/>
                <w:szCs w:val="18"/>
                <w:lang w:eastAsia="zh-CN"/>
              </w:rPr>
              <w:t>v0</w:t>
            </w:r>
            <w:r w:rsidRPr="00B96AD4">
              <w:rPr>
                <w:rFonts w:cstheme="majorHAnsi"/>
                <w:sz w:val="18"/>
                <w:szCs w:val="18"/>
                <w:lang w:eastAsia="zh-CN"/>
              </w:rPr>
              <w:t>4</w:t>
            </w:r>
          </w:p>
        </w:tc>
        <w:tc>
          <w:tcPr>
            <w:tcW w:w="1161" w:type="dxa"/>
            <w:shd w:val="clear" w:color="auto" w:fill="D8D8D8" w:themeFill="background1" w:themeFillShade="E6"/>
          </w:tcPr>
          <w:p w14:paraId="4E3D726D" w14:textId="6C7B6F2D" w:rsidR="003A2877" w:rsidRPr="00B96AD4" w:rsidRDefault="003A2877" w:rsidP="003A2877">
            <w:pPr>
              <w:jc w:val="center"/>
              <w:rPr>
                <w:rFonts w:cstheme="majorHAnsi"/>
                <w:sz w:val="18"/>
                <w:szCs w:val="18"/>
                <w:lang w:eastAsia="zh-CN"/>
              </w:rPr>
            </w:pPr>
            <w:r w:rsidRPr="00B96AD4">
              <w:rPr>
                <w:rFonts w:eastAsia="Times New Roman" w:cstheme="majorHAnsi"/>
                <w:color w:val="000000"/>
                <w:sz w:val="18"/>
                <w:szCs w:val="18"/>
              </w:rPr>
              <w:t>v9-0</w:t>
            </w:r>
          </w:p>
        </w:tc>
        <w:tc>
          <w:tcPr>
            <w:tcW w:w="1161" w:type="dxa"/>
          </w:tcPr>
          <w:p w14:paraId="265BB097" w14:textId="098F00BB" w:rsidR="003A2877" w:rsidRPr="00B96AD4" w:rsidRDefault="003A2877" w:rsidP="003A2877">
            <w:pPr>
              <w:jc w:val="center"/>
              <w:rPr>
                <w:rFonts w:cstheme="majorHAnsi"/>
                <w:sz w:val="18"/>
                <w:szCs w:val="18"/>
                <w:lang w:eastAsia="zh-CN"/>
              </w:rPr>
            </w:pPr>
            <w:r w:rsidRPr="00B96AD4">
              <w:rPr>
                <w:rFonts w:cstheme="majorHAnsi"/>
                <w:sz w:val="18"/>
                <w:szCs w:val="18"/>
              </w:rPr>
              <w:t>v09</w:t>
            </w:r>
          </w:p>
        </w:tc>
      </w:tr>
    </w:tbl>
    <w:p w14:paraId="5EE73642" w14:textId="4838726D" w:rsidR="00E30C00" w:rsidRPr="00B96AD4" w:rsidRDefault="007E2FBA" w:rsidP="00B34001">
      <w:pPr>
        <w:pStyle w:val="Heading1"/>
        <w:rPr>
          <w:rFonts w:asciiTheme="majorHAnsi" w:hAnsiTheme="majorHAnsi" w:cstheme="majorHAnsi"/>
        </w:rPr>
      </w:pPr>
      <w:r w:rsidRPr="00B96AD4">
        <w:rPr>
          <w:rFonts w:asciiTheme="majorHAnsi" w:hAnsiTheme="majorHAnsi" w:cstheme="majorHAnsi"/>
        </w:rPr>
        <w:lastRenderedPageBreak/>
        <w:t>References</w:t>
      </w:r>
    </w:p>
    <w:p w14:paraId="5553F688" w14:textId="4F5621D7" w:rsidR="00E30C00" w:rsidRPr="00AD28EB" w:rsidRDefault="00EB48F0" w:rsidP="00DD4315">
      <w:pPr>
        <w:pStyle w:val="Reference"/>
        <w:rPr>
          <w:rFonts w:cstheme="majorHAnsi"/>
        </w:rPr>
      </w:pPr>
      <w:bookmarkStart w:id="78" w:name="CfTM_3DoF"/>
      <w:r w:rsidRPr="00AD28EB">
        <w:rPr>
          <w:rFonts w:cstheme="majorHAnsi"/>
        </w:rPr>
        <w:t>[</w:t>
      </w:r>
      <w:r w:rsidR="00FC5B99" w:rsidRPr="00782BB2">
        <w:rPr>
          <w:rFonts w:cstheme="majorHAnsi"/>
          <w:noProof/>
        </w:rPr>
        <w:fldChar w:fldCharType="begin"/>
      </w:r>
      <w:r w:rsidR="00FC5B99" w:rsidRPr="00AD28EB">
        <w:rPr>
          <w:rFonts w:cstheme="majorHAnsi"/>
          <w:noProof/>
        </w:rPr>
        <w:instrText xml:space="preserve"> SEQ Reference \* MERGEFORMAT </w:instrText>
      </w:r>
      <w:r w:rsidR="00FC5B99" w:rsidRPr="00782BB2">
        <w:rPr>
          <w:rFonts w:cstheme="majorHAnsi"/>
          <w:noProof/>
        </w:rPr>
        <w:fldChar w:fldCharType="separate"/>
      </w:r>
      <w:r w:rsidR="000349F7">
        <w:rPr>
          <w:rFonts w:cstheme="majorHAnsi"/>
          <w:noProof/>
        </w:rPr>
        <w:t>1</w:t>
      </w:r>
      <w:r w:rsidR="00FC5B99" w:rsidRPr="00782BB2">
        <w:rPr>
          <w:rFonts w:cstheme="majorHAnsi"/>
          <w:noProof/>
        </w:rPr>
        <w:fldChar w:fldCharType="end"/>
      </w:r>
      <w:r w:rsidRPr="00047EF0">
        <w:rPr>
          <w:rFonts w:cstheme="majorHAnsi"/>
        </w:rPr>
        <w:t>]</w:t>
      </w:r>
      <w:bookmarkEnd w:id="78"/>
      <w:r w:rsidR="00626C87" w:rsidRPr="00782BB2">
        <w:rPr>
          <w:rFonts w:cstheme="majorHAnsi"/>
        </w:rPr>
        <w:tab/>
      </w:r>
      <w:r w:rsidR="00111B66" w:rsidRPr="00AD28EB">
        <w:rPr>
          <w:rFonts w:cstheme="majorHAnsi"/>
          <w:i/>
        </w:rPr>
        <w:t>Call for MPEG-I Visual Test Materials on 3DoF+ and 6DoF</w:t>
      </w:r>
      <w:r w:rsidR="00111B66" w:rsidRPr="00AD28EB">
        <w:rPr>
          <w:rFonts w:cstheme="majorHAnsi"/>
        </w:rPr>
        <w:t xml:space="preserve">, </w:t>
      </w:r>
      <w:r w:rsidR="00111B66" w:rsidRPr="00AD28EB">
        <w:rPr>
          <w:rFonts w:cstheme="majorHAnsi"/>
          <w:lang w:eastAsia="ko-KR"/>
        </w:rPr>
        <w:t>ISO/IEC JTC1/SC29/WG11 MPEG/</w:t>
      </w:r>
      <w:r w:rsidR="00111B66" w:rsidRPr="00AD28EB">
        <w:rPr>
          <w:rFonts w:cstheme="majorHAnsi"/>
          <w:sz w:val="22"/>
          <w:szCs w:val="22"/>
        </w:rPr>
        <w:t>N</w:t>
      </w:r>
      <w:r w:rsidR="00111B66" w:rsidRPr="00AD28EB">
        <w:rPr>
          <w:rFonts w:cstheme="majorHAnsi"/>
          <w:lang w:eastAsia="ko-KR"/>
        </w:rPr>
        <w:t>17720</w:t>
      </w:r>
      <w:r w:rsidR="00111B66" w:rsidRPr="00AD28EB">
        <w:rPr>
          <w:rFonts w:cstheme="majorHAnsi"/>
        </w:rPr>
        <w:t>, July 2018, Ljubljana, Slovenia</w:t>
      </w:r>
      <w:r w:rsidR="00E30C00" w:rsidRPr="00AD28EB">
        <w:rPr>
          <w:rFonts w:cstheme="majorHAnsi"/>
        </w:rPr>
        <w:t>.</w:t>
      </w:r>
    </w:p>
    <w:p w14:paraId="44FAB956" w14:textId="365D0ECC" w:rsidR="00E5194C" w:rsidRPr="00AD28EB" w:rsidRDefault="00E5194C" w:rsidP="00E5194C">
      <w:pPr>
        <w:pStyle w:val="Reference"/>
        <w:rPr>
          <w:rFonts w:cstheme="majorHAnsi"/>
        </w:rPr>
      </w:pPr>
      <w:bookmarkStart w:id="79" w:name="CfTM_6DoF"/>
      <w:r w:rsidRPr="00AD28EB">
        <w:rPr>
          <w:rFonts w:cstheme="majorHAnsi"/>
        </w:rPr>
        <w:t>[</w:t>
      </w:r>
      <w:r w:rsidRPr="00782BB2">
        <w:rPr>
          <w:rFonts w:cstheme="majorHAnsi"/>
          <w:noProof/>
        </w:rPr>
        <w:fldChar w:fldCharType="begin"/>
      </w:r>
      <w:r w:rsidRPr="00AD28EB">
        <w:rPr>
          <w:rFonts w:cstheme="majorHAnsi"/>
          <w:noProof/>
        </w:rPr>
        <w:instrText xml:space="preserve"> SEQ Reference \* MERGEFORMAT </w:instrText>
      </w:r>
      <w:r w:rsidRPr="00782BB2">
        <w:rPr>
          <w:rFonts w:cstheme="majorHAnsi"/>
          <w:noProof/>
        </w:rPr>
        <w:fldChar w:fldCharType="separate"/>
      </w:r>
      <w:r w:rsidR="000349F7">
        <w:rPr>
          <w:rFonts w:cstheme="majorHAnsi"/>
          <w:noProof/>
        </w:rPr>
        <w:t>2</w:t>
      </w:r>
      <w:r w:rsidRPr="00782BB2">
        <w:rPr>
          <w:rFonts w:cstheme="majorHAnsi"/>
          <w:noProof/>
        </w:rPr>
        <w:fldChar w:fldCharType="end"/>
      </w:r>
      <w:r w:rsidRPr="00047EF0">
        <w:rPr>
          <w:rFonts w:cstheme="majorHAnsi"/>
        </w:rPr>
        <w:t>]</w:t>
      </w:r>
      <w:bookmarkEnd w:id="79"/>
      <w:r w:rsidRPr="00782BB2">
        <w:rPr>
          <w:rFonts w:cstheme="majorHAnsi"/>
        </w:rPr>
        <w:tab/>
      </w:r>
      <w:r w:rsidRPr="00AD28EB">
        <w:rPr>
          <w:rFonts w:cstheme="majorHAnsi"/>
          <w:i/>
        </w:rPr>
        <w:t>Call for MPEG-I Visual Test Materials on 6DoF</w:t>
      </w:r>
      <w:r w:rsidRPr="00AD28EB">
        <w:rPr>
          <w:rFonts w:cstheme="majorHAnsi"/>
        </w:rPr>
        <w:t>, ISO/IEC JTC1/SC29/WG11 MPEG/N17462, January 2018, Gwangju, Korea.</w:t>
      </w:r>
    </w:p>
    <w:p w14:paraId="58E964F1" w14:textId="3C9E9D92" w:rsidR="00E5194C" w:rsidRPr="00AD28EB" w:rsidRDefault="00E5194C" w:rsidP="00E5194C">
      <w:pPr>
        <w:pStyle w:val="Reference"/>
        <w:rPr>
          <w:rFonts w:cstheme="majorHAnsi"/>
          <w:lang w:eastAsia="ko-KR"/>
        </w:rPr>
      </w:pPr>
      <w:bookmarkStart w:id="80" w:name="RVS11"/>
      <w:r w:rsidRPr="00AD28EB">
        <w:rPr>
          <w:rFonts w:cstheme="majorHAnsi"/>
          <w:lang w:eastAsia="ko-KR"/>
        </w:rPr>
        <w:t>[</w:t>
      </w:r>
      <w:r w:rsidRPr="00782BB2">
        <w:rPr>
          <w:rFonts w:cstheme="majorHAnsi"/>
          <w:noProof/>
        </w:rPr>
        <w:fldChar w:fldCharType="begin"/>
      </w:r>
      <w:r w:rsidRPr="00AD28EB">
        <w:rPr>
          <w:rFonts w:cstheme="majorHAnsi"/>
          <w:noProof/>
        </w:rPr>
        <w:instrText xml:space="preserve"> SEQ Reference \* MERGEFORMAT </w:instrText>
      </w:r>
      <w:r w:rsidRPr="00782BB2">
        <w:rPr>
          <w:rFonts w:cstheme="majorHAnsi"/>
          <w:noProof/>
        </w:rPr>
        <w:fldChar w:fldCharType="separate"/>
      </w:r>
      <w:r w:rsidR="000349F7">
        <w:rPr>
          <w:rFonts w:cstheme="majorHAnsi"/>
          <w:noProof/>
        </w:rPr>
        <w:t>3</w:t>
      </w:r>
      <w:r w:rsidRPr="00782BB2">
        <w:rPr>
          <w:rFonts w:cstheme="majorHAnsi"/>
          <w:noProof/>
        </w:rPr>
        <w:fldChar w:fldCharType="end"/>
      </w:r>
      <w:r w:rsidRPr="00047EF0">
        <w:rPr>
          <w:rFonts w:cstheme="majorHAnsi"/>
          <w:lang w:eastAsia="ko-KR"/>
        </w:rPr>
        <w:t>]</w:t>
      </w:r>
      <w:bookmarkEnd w:id="80"/>
      <w:r w:rsidRPr="00047EF0">
        <w:rPr>
          <w:rFonts w:cstheme="majorHAnsi"/>
          <w:lang w:eastAsia="ko-KR"/>
        </w:rPr>
        <w:tab/>
      </w:r>
      <w:r w:rsidRPr="00782BB2">
        <w:rPr>
          <w:rFonts w:cstheme="majorHAnsi"/>
          <w:i/>
          <w:lang w:eastAsia="ko-KR"/>
        </w:rPr>
        <w:t>Reference View Synthesizer (RVS) manual</w:t>
      </w:r>
      <w:r w:rsidRPr="00AD28EB">
        <w:rPr>
          <w:rFonts w:cstheme="majorHAnsi"/>
          <w:lang w:eastAsia="ko-KR"/>
        </w:rPr>
        <w:t>, ISO/IEC JTC1/SC29/WG11 MPEG/</w:t>
      </w:r>
      <w:r w:rsidR="00DF629B">
        <w:rPr>
          <w:rFonts w:cstheme="majorHAnsi"/>
          <w:lang w:eastAsia="ko-KR"/>
        </w:rPr>
        <w:t>N</w:t>
      </w:r>
      <w:r w:rsidR="00DF629B" w:rsidRPr="00DF629B">
        <w:rPr>
          <w:rFonts w:cstheme="majorHAnsi"/>
          <w:lang w:eastAsia="ko-KR"/>
        </w:rPr>
        <w:t>18068</w:t>
      </w:r>
      <w:r w:rsidRPr="00AD28EB">
        <w:rPr>
          <w:rFonts w:cstheme="majorHAnsi"/>
          <w:lang w:eastAsia="ko-KR"/>
        </w:rPr>
        <w:t xml:space="preserve">, </w:t>
      </w:r>
      <w:r w:rsidR="00DF629B">
        <w:rPr>
          <w:rFonts w:cstheme="majorHAnsi"/>
          <w:lang w:eastAsia="ko-KR"/>
        </w:rPr>
        <w:t>October</w:t>
      </w:r>
      <w:r w:rsidR="00DF629B" w:rsidRPr="00AD28EB">
        <w:rPr>
          <w:rFonts w:cstheme="majorHAnsi"/>
          <w:lang w:eastAsia="ko-KR"/>
        </w:rPr>
        <w:t xml:space="preserve"> </w:t>
      </w:r>
      <w:r w:rsidRPr="00AD28EB">
        <w:rPr>
          <w:rFonts w:cstheme="majorHAnsi"/>
          <w:lang w:eastAsia="ko-KR"/>
        </w:rPr>
        <w:t xml:space="preserve">2018, </w:t>
      </w:r>
      <w:r w:rsidR="00DF629B">
        <w:rPr>
          <w:rFonts w:cstheme="majorHAnsi"/>
          <w:lang w:eastAsia="ko-KR"/>
        </w:rPr>
        <w:t>Macau SAR</w:t>
      </w:r>
      <w:r w:rsidRPr="00AD28EB">
        <w:rPr>
          <w:rFonts w:cstheme="majorHAnsi"/>
          <w:lang w:eastAsia="ko-KR"/>
        </w:rPr>
        <w:t xml:space="preserve">, </w:t>
      </w:r>
      <w:r w:rsidR="00DF629B">
        <w:rPr>
          <w:rFonts w:cstheme="majorHAnsi"/>
          <w:lang w:eastAsia="ko-KR"/>
        </w:rPr>
        <w:t>China</w:t>
      </w:r>
      <w:r w:rsidRPr="00AD28EB">
        <w:rPr>
          <w:rFonts w:cstheme="majorHAnsi"/>
          <w:lang w:eastAsia="ko-KR"/>
        </w:rPr>
        <w:t>.</w:t>
      </w:r>
    </w:p>
    <w:p w14:paraId="5D0C1E45" w14:textId="08A3AFC5" w:rsidR="00330AE4" w:rsidRPr="00AD28EB" w:rsidRDefault="00330AE4" w:rsidP="00330AE4">
      <w:pPr>
        <w:pStyle w:val="Reference"/>
        <w:rPr>
          <w:rFonts w:cstheme="majorHAnsi"/>
          <w:lang w:eastAsia="ko-KR"/>
        </w:rPr>
      </w:pPr>
      <w:bookmarkStart w:id="81" w:name="wspsnr"/>
      <w:r w:rsidRPr="00AD28EB">
        <w:rPr>
          <w:rFonts w:cstheme="majorHAnsi"/>
          <w:lang w:eastAsia="ko-KR"/>
        </w:rPr>
        <w:t>[</w:t>
      </w:r>
      <w:r w:rsidRPr="00782BB2">
        <w:rPr>
          <w:rFonts w:cstheme="majorHAnsi"/>
          <w:noProof/>
        </w:rPr>
        <w:fldChar w:fldCharType="begin"/>
      </w:r>
      <w:r w:rsidRPr="00AD28EB">
        <w:rPr>
          <w:rFonts w:cstheme="majorHAnsi"/>
          <w:noProof/>
        </w:rPr>
        <w:instrText xml:space="preserve"> SEQ Reference \* MERGEFORMAT </w:instrText>
      </w:r>
      <w:r w:rsidRPr="00782BB2">
        <w:rPr>
          <w:rFonts w:cstheme="majorHAnsi"/>
          <w:noProof/>
        </w:rPr>
        <w:fldChar w:fldCharType="separate"/>
      </w:r>
      <w:r w:rsidR="000349F7">
        <w:rPr>
          <w:rFonts w:cstheme="majorHAnsi"/>
          <w:noProof/>
        </w:rPr>
        <w:t>4</w:t>
      </w:r>
      <w:r w:rsidRPr="00782BB2">
        <w:rPr>
          <w:rFonts w:cstheme="majorHAnsi"/>
          <w:noProof/>
        </w:rPr>
        <w:fldChar w:fldCharType="end"/>
      </w:r>
      <w:r w:rsidRPr="00047EF0">
        <w:rPr>
          <w:rFonts w:cstheme="majorHAnsi"/>
          <w:lang w:eastAsia="ko-KR"/>
        </w:rPr>
        <w:t>]</w:t>
      </w:r>
      <w:bookmarkEnd w:id="81"/>
      <w:r w:rsidRPr="00047EF0">
        <w:rPr>
          <w:rFonts w:cstheme="majorHAnsi"/>
          <w:lang w:eastAsia="ko-KR"/>
        </w:rPr>
        <w:tab/>
      </w:r>
      <w:r w:rsidRPr="00782BB2">
        <w:rPr>
          <w:rFonts w:cstheme="majorHAnsi"/>
          <w:i/>
          <w:lang w:eastAsia="ko-KR"/>
        </w:rPr>
        <w:t>ERP WS-PSNR manual</w:t>
      </w:r>
      <w:r w:rsidRPr="00AD28EB">
        <w:rPr>
          <w:rFonts w:cstheme="majorHAnsi"/>
          <w:lang w:eastAsia="ko-KR"/>
        </w:rPr>
        <w:t>, ISO/IEC JTC1/SC29/WG11 MPEG/</w:t>
      </w:r>
      <w:r w:rsidR="00DF629B">
        <w:rPr>
          <w:rFonts w:cstheme="majorHAnsi"/>
          <w:lang w:eastAsia="ko-KR"/>
        </w:rPr>
        <w:t>N</w:t>
      </w:r>
      <w:r w:rsidR="00DF629B" w:rsidRPr="00DF629B">
        <w:rPr>
          <w:rFonts w:cstheme="majorHAnsi"/>
          <w:lang w:eastAsia="ko-KR"/>
        </w:rPr>
        <w:t>18069</w:t>
      </w:r>
      <w:r w:rsidRPr="00AD28EB">
        <w:rPr>
          <w:rFonts w:cstheme="majorHAnsi"/>
          <w:lang w:eastAsia="ko-KR"/>
        </w:rPr>
        <w:t xml:space="preserve">, </w:t>
      </w:r>
      <w:r w:rsidR="00DF629B">
        <w:rPr>
          <w:rFonts w:cstheme="majorHAnsi"/>
          <w:lang w:eastAsia="ko-KR"/>
        </w:rPr>
        <w:t>October</w:t>
      </w:r>
      <w:r w:rsidR="00DF629B" w:rsidRPr="00AD28EB">
        <w:rPr>
          <w:rFonts w:cstheme="majorHAnsi"/>
          <w:lang w:eastAsia="ko-KR"/>
        </w:rPr>
        <w:t xml:space="preserve"> </w:t>
      </w:r>
      <w:r w:rsidRPr="00AD28EB">
        <w:rPr>
          <w:rFonts w:cstheme="majorHAnsi"/>
          <w:lang w:eastAsia="ko-KR"/>
        </w:rPr>
        <w:t xml:space="preserve">2018, </w:t>
      </w:r>
      <w:r w:rsidR="00DF629B">
        <w:rPr>
          <w:rFonts w:cstheme="majorHAnsi"/>
          <w:lang w:eastAsia="ko-KR"/>
        </w:rPr>
        <w:t>Macau SAR</w:t>
      </w:r>
      <w:r w:rsidRPr="00AD28EB">
        <w:rPr>
          <w:rFonts w:cstheme="majorHAnsi"/>
          <w:lang w:eastAsia="ko-KR"/>
        </w:rPr>
        <w:t xml:space="preserve">, </w:t>
      </w:r>
      <w:r w:rsidR="00DF629B">
        <w:rPr>
          <w:rFonts w:cstheme="majorHAnsi"/>
          <w:lang w:eastAsia="ko-KR"/>
        </w:rPr>
        <w:t>China</w:t>
      </w:r>
      <w:r w:rsidRPr="00AD28EB">
        <w:rPr>
          <w:rFonts w:cstheme="majorHAnsi"/>
          <w:lang w:eastAsia="ko-KR"/>
        </w:rPr>
        <w:t>.</w:t>
      </w:r>
    </w:p>
    <w:p w14:paraId="3E7FD73E" w14:textId="0A9ADFC0" w:rsidR="00B34001" w:rsidRPr="00AD28EB" w:rsidRDefault="00B34001" w:rsidP="00330AE4">
      <w:pPr>
        <w:pStyle w:val="Reference"/>
        <w:rPr>
          <w:rFonts w:cstheme="majorHAnsi"/>
          <w:lang w:eastAsia="ko-KR"/>
        </w:rPr>
      </w:pPr>
      <w:bookmarkStart w:id="82" w:name="lib360"/>
      <w:r w:rsidRPr="00AD28EB">
        <w:rPr>
          <w:rFonts w:cstheme="majorHAnsi"/>
          <w:lang w:eastAsia="ko-KR"/>
        </w:rPr>
        <w:t>[</w:t>
      </w:r>
      <w:r w:rsidRPr="00782BB2">
        <w:rPr>
          <w:rFonts w:cstheme="majorHAnsi"/>
          <w:noProof/>
        </w:rPr>
        <w:fldChar w:fldCharType="begin"/>
      </w:r>
      <w:r w:rsidRPr="00AD28EB">
        <w:rPr>
          <w:rFonts w:cstheme="majorHAnsi"/>
          <w:noProof/>
        </w:rPr>
        <w:instrText xml:space="preserve"> SEQ Reference \* MERGEFORMAT </w:instrText>
      </w:r>
      <w:r w:rsidRPr="00782BB2">
        <w:rPr>
          <w:rFonts w:cstheme="majorHAnsi"/>
          <w:noProof/>
        </w:rPr>
        <w:fldChar w:fldCharType="separate"/>
      </w:r>
      <w:r w:rsidR="000349F7">
        <w:rPr>
          <w:rFonts w:cstheme="majorHAnsi"/>
          <w:noProof/>
        </w:rPr>
        <w:t>5</w:t>
      </w:r>
      <w:r w:rsidRPr="00782BB2">
        <w:rPr>
          <w:rFonts w:cstheme="majorHAnsi"/>
          <w:noProof/>
        </w:rPr>
        <w:fldChar w:fldCharType="end"/>
      </w:r>
      <w:r w:rsidRPr="00047EF0">
        <w:rPr>
          <w:rFonts w:cstheme="majorHAnsi"/>
          <w:lang w:eastAsia="ko-KR"/>
        </w:rPr>
        <w:t>]</w:t>
      </w:r>
      <w:bookmarkEnd w:id="82"/>
      <w:r w:rsidRPr="00047EF0">
        <w:rPr>
          <w:rFonts w:cstheme="majorHAnsi"/>
          <w:lang w:eastAsia="ko-KR"/>
        </w:rPr>
        <w:tab/>
      </w:r>
      <w:r w:rsidRPr="00782BB2">
        <w:rPr>
          <w:rFonts w:cstheme="majorHAnsi"/>
          <w:i/>
          <w:lang w:eastAsia="ko-KR"/>
        </w:rPr>
        <w:t>Algorithm descriptions o</w:t>
      </w:r>
      <w:bookmarkStart w:id="83" w:name="_GoBack"/>
      <w:bookmarkEnd w:id="83"/>
      <w:r w:rsidRPr="00782BB2">
        <w:rPr>
          <w:rFonts w:cstheme="majorHAnsi"/>
          <w:i/>
          <w:lang w:eastAsia="ko-KR"/>
        </w:rPr>
        <w:t>f projection for</w:t>
      </w:r>
      <w:r w:rsidRPr="00AD28EB">
        <w:rPr>
          <w:rFonts w:cstheme="majorHAnsi"/>
          <w:i/>
          <w:lang w:eastAsia="ko-KR"/>
        </w:rPr>
        <w:t>mat conversion and video quality metrics in 360Lib Version 5</w:t>
      </w:r>
      <w:r w:rsidRPr="00AD28EB">
        <w:rPr>
          <w:rFonts w:cstheme="majorHAnsi"/>
          <w:lang w:eastAsia="ko-KR"/>
        </w:rPr>
        <w:t xml:space="preserve">, </w:t>
      </w:r>
      <w:r w:rsidRPr="00AD28EB">
        <w:rPr>
          <w:rFonts w:cstheme="majorHAnsi"/>
          <w:lang w:val="en-CA" w:eastAsia="ko-KR"/>
        </w:rPr>
        <w:t xml:space="preserve">JVET-H1004, </w:t>
      </w:r>
      <w:r w:rsidRPr="00AD28EB">
        <w:rPr>
          <w:rFonts w:cstheme="majorHAnsi"/>
          <w:lang w:eastAsia="ko-KR"/>
        </w:rPr>
        <w:t>ISO/IEC JTC1/SC29/WG11 MPEG/N17197, October 2017, Macau</w:t>
      </w:r>
      <w:r w:rsidR="00DF629B">
        <w:rPr>
          <w:rFonts w:cstheme="majorHAnsi"/>
          <w:lang w:eastAsia="ko-KR"/>
        </w:rPr>
        <w:t xml:space="preserve"> SAR</w:t>
      </w:r>
      <w:r w:rsidRPr="00AD28EB">
        <w:rPr>
          <w:rFonts w:cstheme="majorHAnsi"/>
          <w:lang w:eastAsia="ko-KR"/>
        </w:rPr>
        <w:t>, China.</w:t>
      </w:r>
    </w:p>
    <w:p w14:paraId="6E5A4AAE" w14:textId="728691A7" w:rsidR="00EB48F0" w:rsidRPr="00AD28EB" w:rsidRDefault="000429D4" w:rsidP="00B34001">
      <w:pPr>
        <w:pStyle w:val="Reference"/>
        <w:rPr>
          <w:rFonts w:cstheme="majorHAnsi"/>
        </w:rPr>
      </w:pPr>
      <w:bookmarkStart w:id="84" w:name="JVET_CTC"/>
      <w:r w:rsidRPr="00AD28EB">
        <w:rPr>
          <w:rFonts w:cstheme="majorHAnsi"/>
        </w:rPr>
        <w:t>[</w:t>
      </w:r>
      <w:r w:rsidR="00FC5B99" w:rsidRPr="00782BB2">
        <w:rPr>
          <w:rFonts w:cstheme="majorHAnsi"/>
          <w:noProof/>
        </w:rPr>
        <w:fldChar w:fldCharType="begin"/>
      </w:r>
      <w:r w:rsidR="00FC5B99" w:rsidRPr="00AD28EB">
        <w:rPr>
          <w:rFonts w:cstheme="majorHAnsi"/>
          <w:noProof/>
        </w:rPr>
        <w:instrText xml:space="preserve"> SEQ Reference \* MERGEFORMAT </w:instrText>
      </w:r>
      <w:r w:rsidR="00FC5B99" w:rsidRPr="00782BB2">
        <w:rPr>
          <w:rFonts w:cstheme="majorHAnsi"/>
          <w:noProof/>
        </w:rPr>
        <w:fldChar w:fldCharType="separate"/>
      </w:r>
      <w:r w:rsidR="000349F7">
        <w:rPr>
          <w:rFonts w:cstheme="majorHAnsi"/>
          <w:noProof/>
        </w:rPr>
        <w:t>6</w:t>
      </w:r>
      <w:r w:rsidR="00FC5B99" w:rsidRPr="00782BB2">
        <w:rPr>
          <w:rFonts w:cstheme="majorHAnsi"/>
          <w:noProof/>
        </w:rPr>
        <w:fldChar w:fldCharType="end"/>
      </w:r>
      <w:r w:rsidRPr="00047EF0">
        <w:rPr>
          <w:rFonts w:cstheme="majorHAnsi"/>
        </w:rPr>
        <w:t>]</w:t>
      </w:r>
      <w:bookmarkEnd w:id="84"/>
      <w:r w:rsidR="00626C87" w:rsidRPr="00782BB2">
        <w:rPr>
          <w:rFonts w:cstheme="majorHAnsi"/>
        </w:rPr>
        <w:tab/>
      </w:r>
      <w:r w:rsidR="00475F40" w:rsidRPr="00AD28EB">
        <w:rPr>
          <w:rFonts w:cstheme="majorHAnsi"/>
          <w:i/>
        </w:rPr>
        <w:t>JVET common test conditions and software reference configurations</w:t>
      </w:r>
      <w:r w:rsidR="00475F40" w:rsidRPr="00AD28EB">
        <w:rPr>
          <w:rFonts w:cstheme="majorHAnsi"/>
        </w:rPr>
        <w:t xml:space="preserve">, </w:t>
      </w:r>
      <w:r w:rsidRPr="00AD28EB">
        <w:rPr>
          <w:rFonts w:cstheme="majorHAnsi"/>
        </w:rPr>
        <w:t>JVET</w:t>
      </w:r>
      <w:r w:rsidR="002B4E7C" w:rsidRPr="00AD28EB">
        <w:rPr>
          <w:rFonts w:cstheme="majorHAnsi"/>
        </w:rPr>
        <w:t>-</w:t>
      </w:r>
      <w:r w:rsidRPr="00AD28EB">
        <w:rPr>
          <w:rFonts w:cstheme="majorHAnsi"/>
        </w:rPr>
        <w:t>B1010</w:t>
      </w:r>
      <w:r w:rsidR="00475F40" w:rsidRPr="00AD28EB">
        <w:rPr>
          <w:rFonts w:cstheme="majorHAnsi"/>
        </w:rPr>
        <w:t>, ISO/IEC JTC1/SC29/WG11 MPEG/M38202</w:t>
      </w:r>
      <w:r w:rsidR="007141CF" w:rsidRPr="00AD28EB">
        <w:rPr>
          <w:rFonts w:cstheme="majorHAnsi"/>
        </w:rPr>
        <w:t>, Feb</w:t>
      </w:r>
      <w:r w:rsidR="002B4E7C" w:rsidRPr="00AD28EB">
        <w:rPr>
          <w:rFonts w:cstheme="majorHAnsi"/>
        </w:rPr>
        <w:t>ruary 20</w:t>
      </w:r>
      <w:r w:rsidR="007141CF" w:rsidRPr="00AD28EB">
        <w:rPr>
          <w:rFonts w:cstheme="majorHAnsi"/>
        </w:rPr>
        <w:t>16</w:t>
      </w:r>
      <w:r w:rsidR="00300FE7" w:rsidRPr="00AD28EB">
        <w:rPr>
          <w:rFonts w:cstheme="majorHAnsi"/>
        </w:rPr>
        <w:t>, San Diego, USA</w:t>
      </w:r>
      <w:r w:rsidR="00475F40" w:rsidRPr="00AD28EB">
        <w:rPr>
          <w:rFonts w:cstheme="majorHAnsi"/>
        </w:rPr>
        <w:t>.</w:t>
      </w:r>
    </w:p>
    <w:p w14:paraId="2C10518B" w14:textId="1DDF96B0" w:rsidR="008360AA" w:rsidRPr="00AD28EB" w:rsidRDefault="008360AA" w:rsidP="008360AA">
      <w:pPr>
        <w:pStyle w:val="Reference"/>
        <w:rPr>
          <w:rFonts w:cstheme="majorHAnsi"/>
        </w:rPr>
      </w:pPr>
      <w:bookmarkStart w:id="85" w:name="mvlim"/>
      <w:r w:rsidRPr="00AD28EB">
        <w:rPr>
          <w:rFonts w:cstheme="majorHAnsi"/>
        </w:rPr>
        <w:t>[</w:t>
      </w:r>
      <w:r w:rsidRPr="00782BB2">
        <w:rPr>
          <w:rFonts w:cstheme="majorHAnsi"/>
          <w:noProof/>
        </w:rPr>
        <w:fldChar w:fldCharType="begin"/>
      </w:r>
      <w:r w:rsidRPr="00AD28EB">
        <w:rPr>
          <w:rFonts w:cstheme="majorHAnsi"/>
          <w:noProof/>
        </w:rPr>
        <w:instrText xml:space="preserve"> SEQ Reference \* MERGEFORMAT </w:instrText>
      </w:r>
      <w:r w:rsidRPr="00782BB2">
        <w:rPr>
          <w:rFonts w:cstheme="majorHAnsi"/>
          <w:noProof/>
        </w:rPr>
        <w:fldChar w:fldCharType="separate"/>
      </w:r>
      <w:r w:rsidR="000349F7">
        <w:rPr>
          <w:rFonts w:cstheme="majorHAnsi"/>
          <w:noProof/>
        </w:rPr>
        <w:t>7</w:t>
      </w:r>
      <w:r w:rsidRPr="00782BB2">
        <w:rPr>
          <w:rFonts w:cstheme="majorHAnsi"/>
          <w:noProof/>
        </w:rPr>
        <w:fldChar w:fldCharType="end"/>
      </w:r>
      <w:r w:rsidRPr="00047EF0">
        <w:rPr>
          <w:rFonts w:cstheme="majorHAnsi"/>
        </w:rPr>
        <w:t>]</w:t>
      </w:r>
      <w:bookmarkEnd w:id="85"/>
      <w:r w:rsidRPr="00047EF0">
        <w:rPr>
          <w:rFonts w:cstheme="majorHAnsi"/>
        </w:rPr>
        <w:tab/>
      </w:r>
      <w:r w:rsidRPr="00782BB2">
        <w:rPr>
          <w:rFonts w:cstheme="majorHAnsi"/>
          <w:i/>
        </w:rPr>
        <w:t>Limitations of Multiview extensions of HEVC and fixes for MPEG-I Phase 2</w:t>
      </w:r>
      <w:r w:rsidRPr="00AD28EB">
        <w:rPr>
          <w:rFonts w:cstheme="majorHAnsi"/>
        </w:rPr>
        <w:t>, ISO/IEC JTC1/SC29/WG11 MPEG/N17133, October 2017, Macau</w:t>
      </w:r>
      <w:r w:rsidR="00DF629B">
        <w:rPr>
          <w:rFonts w:cstheme="majorHAnsi"/>
        </w:rPr>
        <w:t xml:space="preserve"> SAR</w:t>
      </w:r>
      <w:r w:rsidRPr="00AD28EB">
        <w:rPr>
          <w:rFonts w:cstheme="majorHAnsi"/>
        </w:rPr>
        <w:t>, China.</w:t>
      </w:r>
    </w:p>
    <w:p w14:paraId="40122E32" w14:textId="25A4A6C5" w:rsidR="009B600E" w:rsidRDefault="009B600E" w:rsidP="009B600E">
      <w:pPr>
        <w:pStyle w:val="Reference"/>
        <w:rPr>
          <w:rFonts w:cstheme="majorHAnsi"/>
        </w:rPr>
      </w:pPr>
      <w:bookmarkStart w:id="86" w:name="ftv"/>
      <w:r w:rsidRPr="00AD28EB">
        <w:rPr>
          <w:rFonts w:cstheme="majorHAnsi"/>
        </w:rPr>
        <w:t>[</w:t>
      </w:r>
      <w:r w:rsidRPr="00782BB2">
        <w:rPr>
          <w:rFonts w:cstheme="majorHAnsi"/>
          <w:noProof/>
        </w:rPr>
        <w:fldChar w:fldCharType="begin"/>
      </w:r>
      <w:r w:rsidRPr="00AD28EB">
        <w:rPr>
          <w:rFonts w:cstheme="majorHAnsi"/>
          <w:noProof/>
        </w:rPr>
        <w:instrText xml:space="preserve"> SEQ Reference \* MERGEFORMAT </w:instrText>
      </w:r>
      <w:r w:rsidRPr="00782BB2">
        <w:rPr>
          <w:rFonts w:cstheme="majorHAnsi"/>
          <w:noProof/>
        </w:rPr>
        <w:fldChar w:fldCharType="separate"/>
      </w:r>
      <w:r w:rsidR="000349F7">
        <w:rPr>
          <w:rFonts w:cstheme="majorHAnsi"/>
          <w:noProof/>
        </w:rPr>
        <w:t>8</w:t>
      </w:r>
      <w:r w:rsidRPr="00782BB2">
        <w:rPr>
          <w:rFonts w:cstheme="majorHAnsi"/>
          <w:noProof/>
        </w:rPr>
        <w:fldChar w:fldCharType="end"/>
      </w:r>
      <w:r w:rsidRPr="00047EF0">
        <w:rPr>
          <w:rFonts w:cstheme="majorHAnsi"/>
        </w:rPr>
        <w:t>]</w:t>
      </w:r>
      <w:bookmarkEnd w:id="86"/>
      <w:r w:rsidRPr="00047EF0">
        <w:rPr>
          <w:rFonts w:cstheme="majorHAnsi"/>
        </w:rPr>
        <w:tab/>
      </w:r>
      <w:r w:rsidRPr="00782BB2">
        <w:rPr>
          <w:rFonts w:cstheme="majorHAnsi"/>
          <w:i/>
        </w:rPr>
        <w:t>FTV Software Summary</w:t>
      </w:r>
      <w:r w:rsidRPr="00AD28EB">
        <w:rPr>
          <w:rFonts w:cstheme="majorHAnsi"/>
        </w:rPr>
        <w:t>, ISO/IEC JTC1/SC29/WG11 MPEG/N16522, October 2016, Chengdu, China.</w:t>
      </w:r>
    </w:p>
    <w:p w14:paraId="51041818" w14:textId="67D05D8A" w:rsidR="0089613F" w:rsidRPr="00AD28EB" w:rsidRDefault="0089613F" w:rsidP="001F1B6A">
      <w:pPr>
        <w:pStyle w:val="Reference"/>
        <w:rPr>
          <w:rFonts w:cstheme="majorHAnsi"/>
        </w:rPr>
      </w:pPr>
      <w:bookmarkStart w:id="87" w:name="vvs"/>
      <w:r w:rsidRPr="00AD28EB">
        <w:rPr>
          <w:rFonts w:cstheme="majorHAnsi"/>
        </w:rPr>
        <w:t>[</w:t>
      </w:r>
      <w:r w:rsidRPr="00782BB2">
        <w:rPr>
          <w:rFonts w:cstheme="majorHAnsi"/>
          <w:noProof/>
        </w:rPr>
        <w:fldChar w:fldCharType="begin"/>
      </w:r>
      <w:r w:rsidRPr="00AD28EB">
        <w:rPr>
          <w:rFonts w:cstheme="majorHAnsi"/>
          <w:noProof/>
        </w:rPr>
        <w:instrText xml:space="preserve"> SEQ Reference \* MERGEFORMAT </w:instrText>
      </w:r>
      <w:r w:rsidRPr="00782BB2">
        <w:rPr>
          <w:rFonts w:cstheme="majorHAnsi"/>
          <w:noProof/>
        </w:rPr>
        <w:fldChar w:fldCharType="separate"/>
      </w:r>
      <w:r w:rsidR="000349F7">
        <w:rPr>
          <w:rFonts w:cstheme="majorHAnsi"/>
          <w:noProof/>
        </w:rPr>
        <w:t>9</w:t>
      </w:r>
      <w:r w:rsidRPr="00782BB2">
        <w:rPr>
          <w:rFonts w:cstheme="majorHAnsi"/>
          <w:noProof/>
        </w:rPr>
        <w:fldChar w:fldCharType="end"/>
      </w:r>
      <w:r w:rsidRPr="00047EF0">
        <w:rPr>
          <w:rFonts w:cstheme="majorHAnsi"/>
        </w:rPr>
        <w:t>]</w:t>
      </w:r>
      <w:bookmarkEnd w:id="87"/>
      <w:r w:rsidRPr="00047EF0">
        <w:rPr>
          <w:rFonts w:cstheme="majorHAnsi"/>
        </w:rPr>
        <w:tab/>
      </w:r>
      <w:r w:rsidRPr="0089613F">
        <w:rPr>
          <w:rFonts w:cstheme="majorHAnsi"/>
          <w:i/>
        </w:rPr>
        <w:t>Versatile View Synthe</w:t>
      </w:r>
      <w:r w:rsidR="00CF0688">
        <w:rPr>
          <w:rFonts w:cstheme="majorHAnsi"/>
          <w:i/>
        </w:rPr>
        <w:t>s</w:t>
      </w:r>
      <w:r w:rsidRPr="0089613F">
        <w:rPr>
          <w:rFonts w:cstheme="majorHAnsi"/>
          <w:i/>
        </w:rPr>
        <w:t>izer (VVS) 1.0 manual</w:t>
      </w:r>
      <w:r w:rsidR="00DF629B">
        <w:rPr>
          <w:rFonts w:cstheme="majorHAnsi"/>
        </w:rPr>
        <w:t>, ISO/IEC JTC1/SC29/WG11 MPEG</w:t>
      </w:r>
      <w:r w:rsidRPr="00AD28EB">
        <w:rPr>
          <w:rFonts w:cstheme="majorHAnsi"/>
        </w:rPr>
        <w:t>/N1</w:t>
      </w:r>
      <w:r>
        <w:rPr>
          <w:rFonts w:cstheme="majorHAnsi"/>
        </w:rPr>
        <w:t>8076</w:t>
      </w:r>
      <w:r w:rsidRPr="00AD28EB">
        <w:rPr>
          <w:rFonts w:cstheme="majorHAnsi"/>
        </w:rPr>
        <w:t>, October 201</w:t>
      </w:r>
      <w:r>
        <w:rPr>
          <w:rFonts w:cstheme="majorHAnsi"/>
        </w:rPr>
        <w:t>8</w:t>
      </w:r>
      <w:r w:rsidRPr="00AD28EB">
        <w:rPr>
          <w:rFonts w:cstheme="majorHAnsi"/>
        </w:rPr>
        <w:t xml:space="preserve">, </w:t>
      </w:r>
      <w:r>
        <w:rPr>
          <w:rFonts w:cstheme="majorHAnsi"/>
        </w:rPr>
        <w:t>Macau SAR</w:t>
      </w:r>
      <w:r w:rsidRPr="00AD28EB">
        <w:rPr>
          <w:rFonts w:cstheme="majorHAnsi"/>
        </w:rPr>
        <w:t xml:space="preserve">, </w:t>
      </w:r>
      <w:r>
        <w:rPr>
          <w:rFonts w:cstheme="majorHAnsi"/>
        </w:rPr>
        <w:t>C</w:t>
      </w:r>
      <w:r w:rsidR="00DF629B">
        <w:rPr>
          <w:rFonts w:cstheme="majorHAnsi"/>
        </w:rPr>
        <w:t>hina</w:t>
      </w:r>
      <w:r w:rsidRPr="00AD28EB">
        <w:rPr>
          <w:rFonts w:cstheme="majorHAnsi"/>
        </w:rPr>
        <w:t>.</w:t>
      </w:r>
    </w:p>
    <w:sectPr w:rsidR="0089613F" w:rsidRPr="00AD28EB" w:rsidSect="00026C17">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47A367" w14:textId="77777777" w:rsidR="00B648FC" w:rsidRDefault="00B648FC" w:rsidP="00EF2390">
      <w:pPr>
        <w:spacing w:after="0"/>
      </w:pPr>
      <w:r>
        <w:separator/>
      </w:r>
    </w:p>
  </w:endnote>
  <w:endnote w:type="continuationSeparator" w:id="0">
    <w:p w14:paraId="56E23AEF" w14:textId="77777777" w:rsidR="00B648FC" w:rsidRDefault="00B648FC" w:rsidP="00EF23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00000000" w:usb1="38CF7CFA" w:usb2="00000016" w:usb3="00000000" w:csb0="0004000F" w:csb1="00000000"/>
  </w:font>
  <w:font w:name="Liberation Mono">
    <w:charset w:val="00"/>
    <w:family w:val="modern"/>
    <w:pitch w:val="fixed"/>
    <w:sig w:usb0="A00002AF" w:usb1="400078FB" w:usb2="00000000" w:usb3="00000000" w:csb0="0000009F" w:csb1="00000000"/>
  </w:font>
  <w:font w:name="MS Mincho">
    <w:altName w:val="ＭＳ 明朝"/>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DengXian Light">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3FCE49" w14:textId="77777777" w:rsidR="00B648FC" w:rsidRDefault="00B648FC" w:rsidP="00EF2390">
      <w:pPr>
        <w:spacing w:after="0"/>
      </w:pPr>
      <w:r>
        <w:separator/>
      </w:r>
    </w:p>
  </w:footnote>
  <w:footnote w:type="continuationSeparator" w:id="0">
    <w:p w14:paraId="3AB3A015" w14:textId="77777777" w:rsidR="00B648FC" w:rsidRDefault="00B648FC" w:rsidP="00EF239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5A8F4BC"/>
    <w:lvl w:ilvl="0">
      <w:start w:val="1"/>
      <w:numFmt w:val="bullet"/>
      <w:pStyle w:val="ListBullet"/>
      <w:lvlText w:val=""/>
      <w:lvlJc w:val="left"/>
      <w:pPr>
        <w:tabs>
          <w:tab w:val="num" w:pos="284"/>
        </w:tabs>
        <w:ind w:left="284" w:hanging="284"/>
      </w:pPr>
      <w:rPr>
        <w:rFonts w:ascii="Symbol" w:hAnsi="Symbol" w:hint="default"/>
      </w:rPr>
    </w:lvl>
  </w:abstractNum>
  <w:abstractNum w:abstractNumId="1" w15:restartNumberingAfterBreak="0">
    <w:nsid w:val="01E025CC"/>
    <w:multiLevelType w:val="hybridMultilevel"/>
    <w:tmpl w:val="EEA4C720"/>
    <w:lvl w:ilvl="0" w:tplc="3300F0DC">
      <w:numFmt w:val="bullet"/>
      <w:lvlText w:val="-"/>
      <w:lvlJc w:val="left"/>
      <w:pPr>
        <w:ind w:left="360" w:hanging="360"/>
      </w:pPr>
      <w:rPr>
        <w:rFonts w:ascii="Times New Roman" w:eastAsia="Calibri"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1FB2D6B"/>
    <w:multiLevelType w:val="hybridMultilevel"/>
    <w:tmpl w:val="A6E67616"/>
    <w:lvl w:ilvl="0" w:tplc="5010E902">
      <w:start w:val="1005"/>
      <w:numFmt w:val="bullet"/>
      <w:lvlText w:val="-"/>
      <w:lvlJc w:val="left"/>
      <w:pPr>
        <w:ind w:left="720" w:hanging="360"/>
      </w:pPr>
      <w:rPr>
        <w:rFonts w:ascii="Calibri Light" w:eastAsiaTheme="minorEastAsia"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27C0E46"/>
    <w:multiLevelType w:val="hybridMultilevel"/>
    <w:tmpl w:val="808603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736A1C"/>
    <w:multiLevelType w:val="hybridMultilevel"/>
    <w:tmpl w:val="134CC32E"/>
    <w:lvl w:ilvl="0" w:tplc="04090013">
      <w:start w:val="1"/>
      <w:numFmt w:val="upperRoman"/>
      <w:lvlText w:val="%1."/>
      <w:lvlJc w:val="righ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 w15:restartNumberingAfterBreak="0">
    <w:nsid w:val="0C1070F4"/>
    <w:multiLevelType w:val="hybridMultilevel"/>
    <w:tmpl w:val="28D0F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C63271"/>
    <w:multiLevelType w:val="hybridMultilevel"/>
    <w:tmpl w:val="8C285A3A"/>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F">
      <w:start w:val="1"/>
      <w:numFmt w:val="decimal"/>
      <w:lvlText w:val="%3."/>
      <w:lvlJc w:val="left"/>
      <w:pPr>
        <w:ind w:left="1800" w:hanging="360"/>
      </w:p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 w15:restartNumberingAfterBreak="0">
    <w:nsid w:val="0E7B242A"/>
    <w:multiLevelType w:val="hybridMultilevel"/>
    <w:tmpl w:val="3A6228C8"/>
    <w:lvl w:ilvl="0" w:tplc="B0C63B9C">
      <w:start w:val="1"/>
      <w:numFmt w:val="decimal"/>
      <w:lvlText w:val="[%1]"/>
      <w:lvlJc w:val="left"/>
      <w:pPr>
        <w:tabs>
          <w:tab w:val="num" w:pos="397"/>
        </w:tabs>
        <w:ind w:left="397" w:hanging="39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6475251"/>
    <w:multiLevelType w:val="multilevel"/>
    <w:tmpl w:val="B7DAD70E"/>
    <w:lvl w:ilvl="0">
      <w:start w:val="1"/>
      <w:numFmt w:val="decimal"/>
      <w:lvlText w:val="%1."/>
      <w:lvlJc w:val="left"/>
      <w:pPr>
        <w:ind w:left="340" w:hanging="340"/>
      </w:pPr>
      <w:rPr>
        <w:rFonts w:hint="default"/>
      </w:rPr>
    </w:lvl>
    <w:lvl w:ilvl="1">
      <w:start w:val="1"/>
      <w:numFmt w:val="decimal"/>
      <w:lvlText w:val="%1.%2."/>
      <w:lvlJc w:val="left"/>
      <w:pPr>
        <w:ind w:left="624" w:hanging="624"/>
      </w:pPr>
      <w:rPr>
        <w:rFonts w:hint="default"/>
      </w:rPr>
    </w:lvl>
    <w:lvl w:ilvl="2">
      <w:start w:val="1"/>
      <w:numFmt w:val="decimal"/>
      <w:lvlText w:val="%1.%2.%3."/>
      <w:lvlJc w:val="left"/>
      <w:pPr>
        <w:ind w:left="851" w:hanging="851"/>
      </w:pPr>
      <w:rPr>
        <w:rFonts w:hint="default"/>
      </w:rPr>
    </w:lvl>
    <w:lvl w:ilvl="3">
      <w:start w:val="1"/>
      <w:numFmt w:val="decimal"/>
      <w:lvlText w:val="%1.%2.%3.%4."/>
      <w:lvlJc w:val="left"/>
      <w:pPr>
        <w:tabs>
          <w:tab w:val="num" w:pos="964"/>
        </w:tabs>
        <w:ind w:left="964" w:hanging="964"/>
      </w:pPr>
      <w:rPr>
        <w:rFonts w:hint="default"/>
      </w:rPr>
    </w:lvl>
    <w:lvl w:ilvl="4">
      <w:start w:val="1"/>
      <w:numFmt w:val="upperLetter"/>
      <w:lvlText w:val="%5)"/>
      <w:lvlJc w:val="left"/>
      <w:pPr>
        <w:tabs>
          <w:tab w:val="num" w:pos="340"/>
        </w:tabs>
        <w:ind w:left="340" w:hanging="34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81C1163"/>
    <w:multiLevelType w:val="multilevel"/>
    <w:tmpl w:val="B3AC585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20"/>
      <w:numFmt w:val="bullet"/>
      <w:lvlText w:val="-"/>
      <w:lvlJc w:val="left"/>
      <w:pPr>
        <w:ind w:left="2160" w:hanging="360"/>
      </w:pPr>
      <w:rPr>
        <w:rFonts w:ascii="Calibri" w:eastAsia="Times New Roman" w:hAnsi="Calibri" w:cs="Calibri"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9614554"/>
    <w:multiLevelType w:val="hybridMultilevel"/>
    <w:tmpl w:val="29C6E72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A2D6128"/>
    <w:multiLevelType w:val="multilevel"/>
    <w:tmpl w:val="3D543D0E"/>
    <w:styleLink w:val="Headings"/>
    <w:lvl w:ilvl="0">
      <w:start w:val="1"/>
      <w:numFmt w:val="decimal"/>
      <w:lvlText w:val="%1."/>
      <w:lvlJc w:val="left"/>
      <w:pPr>
        <w:ind w:left="340" w:hanging="340"/>
      </w:pPr>
      <w:rPr>
        <w:rFonts w:hint="default"/>
      </w:rPr>
    </w:lvl>
    <w:lvl w:ilvl="1">
      <w:start w:val="1"/>
      <w:numFmt w:val="decimal"/>
      <w:lvlText w:val="%1.%2."/>
      <w:lvlJc w:val="left"/>
      <w:pPr>
        <w:ind w:left="567" w:hanging="567"/>
      </w:pPr>
      <w:rPr>
        <w:rFonts w:hint="default"/>
      </w:rPr>
    </w:lvl>
    <w:lvl w:ilvl="2">
      <w:start w:val="1"/>
      <w:numFmt w:val="decimal"/>
      <w:lvlText w:val="%2.%3.%1."/>
      <w:lvlJc w:val="left"/>
      <w:pPr>
        <w:ind w:left="851" w:hanging="851"/>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2" w15:restartNumberingAfterBreak="0">
    <w:nsid w:val="1C1B77E5"/>
    <w:multiLevelType w:val="multilevel"/>
    <w:tmpl w:val="F328D2DA"/>
    <w:styleLink w:val="Style1"/>
    <w:lvl w:ilvl="0">
      <w:start w:val="1"/>
      <w:numFmt w:val="decimal"/>
      <w:lvlText w:val="%1."/>
      <w:lvlJc w:val="left"/>
      <w:pPr>
        <w:ind w:left="360" w:hanging="36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964"/>
        </w:tabs>
        <w:ind w:left="964" w:hanging="964"/>
      </w:pPr>
      <w:rPr>
        <w:rFonts w:hint="default"/>
      </w:rPr>
    </w:lvl>
    <w:lvl w:ilvl="4">
      <w:start w:val="1"/>
      <w:numFmt w:val="upperLetter"/>
      <w:lvlText w:val="%5)"/>
      <w:lvlJc w:val="left"/>
      <w:pPr>
        <w:tabs>
          <w:tab w:val="num" w:pos="340"/>
        </w:tabs>
        <w:ind w:left="340" w:hanging="34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F0C4E91"/>
    <w:multiLevelType w:val="hybridMultilevel"/>
    <w:tmpl w:val="CF7EC5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2B0743C"/>
    <w:multiLevelType w:val="hybridMultilevel"/>
    <w:tmpl w:val="FF3EB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883FA3"/>
    <w:multiLevelType w:val="hybridMultilevel"/>
    <w:tmpl w:val="017C3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B71367"/>
    <w:multiLevelType w:val="hybridMultilevel"/>
    <w:tmpl w:val="1396B2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CF3904"/>
    <w:multiLevelType w:val="hybridMultilevel"/>
    <w:tmpl w:val="86584D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E24EB2"/>
    <w:multiLevelType w:val="hybridMultilevel"/>
    <w:tmpl w:val="AD424B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E691F61"/>
    <w:multiLevelType w:val="hybridMultilevel"/>
    <w:tmpl w:val="040C8B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F923854"/>
    <w:multiLevelType w:val="hybridMultilevel"/>
    <w:tmpl w:val="788AC368"/>
    <w:lvl w:ilvl="0" w:tplc="52BAFA86">
      <w:numFmt w:val="bullet"/>
      <w:lvlText w:val=""/>
      <w:lvlJc w:val="left"/>
      <w:pPr>
        <w:ind w:left="405" w:hanging="360"/>
      </w:pPr>
      <w:rPr>
        <w:rFonts w:ascii="Symbol" w:eastAsiaTheme="minorEastAsia" w:hAnsi="Symbol"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1" w15:restartNumberingAfterBreak="0">
    <w:nsid w:val="31181F3B"/>
    <w:multiLevelType w:val="hybridMultilevel"/>
    <w:tmpl w:val="A086BEE6"/>
    <w:lvl w:ilvl="0" w:tplc="3BC09B08">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214EB3"/>
    <w:multiLevelType w:val="hybridMultilevel"/>
    <w:tmpl w:val="6CAA3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0F6DBF"/>
    <w:multiLevelType w:val="hybridMultilevel"/>
    <w:tmpl w:val="2E141F6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5C96740"/>
    <w:multiLevelType w:val="multilevel"/>
    <w:tmpl w:val="B3AC585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20"/>
      <w:numFmt w:val="bullet"/>
      <w:lvlText w:val="-"/>
      <w:lvlJc w:val="left"/>
      <w:pPr>
        <w:ind w:left="2160" w:hanging="360"/>
      </w:pPr>
      <w:rPr>
        <w:rFonts w:ascii="Calibri" w:eastAsia="Times New Roman" w:hAnsi="Calibri" w:cs="Calibri"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6877EFC"/>
    <w:multiLevelType w:val="hybridMultilevel"/>
    <w:tmpl w:val="CA887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Liberation Mono" w:hAnsi="Liberation Mono"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Liberation Mono" w:hAnsi="Liberation Mono"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Liberation Mono" w:hAnsi="Liberation Mono"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992583"/>
    <w:multiLevelType w:val="hybridMultilevel"/>
    <w:tmpl w:val="192E7028"/>
    <w:lvl w:ilvl="0" w:tplc="3BC09B08">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1065DD"/>
    <w:multiLevelType w:val="multilevel"/>
    <w:tmpl w:val="4ECA2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19202DE"/>
    <w:multiLevelType w:val="hybridMultilevel"/>
    <w:tmpl w:val="5ADAB0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C25756"/>
    <w:multiLevelType w:val="hybridMultilevel"/>
    <w:tmpl w:val="A74CB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E804E7"/>
    <w:multiLevelType w:val="hybridMultilevel"/>
    <w:tmpl w:val="6D74683E"/>
    <w:lvl w:ilvl="0" w:tplc="E6FAAE3A">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12E65C3"/>
    <w:multiLevelType w:val="hybridMultilevel"/>
    <w:tmpl w:val="346805C8"/>
    <w:lvl w:ilvl="0" w:tplc="AAAADF90">
      <w:start w:val="1"/>
      <w:numFmt w:val="decimal"/>
      <w:lvlText w:val="%1)"/>
      <w:lvlJc w:val="left"/>
      <w:pPr>
        <w:ind w:left="720" w:hanging="360"/>
      </w:pPr>
      <w:rPr>
        <w:rFont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6C3D4E"/>
    <w:multiLevelType w:val="hybridMultilevel"/>
    <w:tmpl w:val="47E21D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79644B1"/>
    <w:multiLevelType w:val="multilevel"/>
    <w:tmpl w:val="3D543D0E"/>
    <w:lvl w:ilvl="0">
      <w:start w:val="1"/>
      <w:numFmt w:val="decimal"/>
      <w:lvlText w:val="%1."/>
      <w:lvlJc w:val="left"/>
      <w:pPr>
        <w:ind w:left="340" w:hanging="340"/>
      </w:pPr>
      <w:rPr>
        <w:rFonts w:hint="default"/>
      </w:rPr>
    </w:lvl>
    <w:lvl w:ilvl="1">
      <w:start w:val="1"/>
      <w:numFmt w:val="decimal"/>
      <w:lvlText w:val="%1.%2."/>
      <w:lvlJc w:val="left"/>
      <w:pPr>
        <w:ind w:left="567" w:hanging="567"/>
      </w:pPr>
      <w:rPr>
        <w:rFonts w:hint="default"/>
      </w:rPr>
    </w:lvl>
    <w:lvl w:ilvl="2">
      <w:start w:val="1"/>
      <w:numFmt w:val="decimal"/>
      <w:lvlText w:val="%2.%3.%1."/>
      <w:lvlJc w:val="left"/>
      <w:pPr>
        <w:ind w:left="851" w:hanging="851"/>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4" w15:restartNumberingAfterBreak="0">
    <w:nsid w:val="67D64E46"/>
    <w:multiLevelType w:val="hybridMultilevel"/>
    <w:tmpl w:val="8E807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2B07CE"/>
    <w:multiLevelType w:val="hybridMultilevel"/>
    <w:tmpl w:val="1EBA0DE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6" w15:restartNumberingAfterBreak="0">
    <w:nsid w:val="68554740"/>
    <w:multiLevelType w:val="hybridMultilevel"/>
    <w:tmpl w:val="3A80A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7A3267"/>
    <w:multiLevelType w:val="hybridMultilevel"/>
    <w:tmpl w:val="BF26A73C"/>
    <w:lvl w:ilvl="0" w:tplc="FE489F60">
      <w:start w:val="10"/>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1284E59"/>
    <w:multiLevelType w:val="hybridMultilevel"/>
    <w:tmpl w:val="D756B8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5A3406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0" w15:restartNumberingAfterBreak="0">
    <w:nsid w:val="7A042BFD"/>
    <w:multiLevelType w:val="hybridMultilevel"/>
    <w:tmpl w:val="8CC291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A611BE2"/>
    <w:multiLevelType w:val="hybridMultilevel"/>
    <w:tmpl w:val="A2D2E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DBA2BEB"/>
    <w:multiLevelType w:val="hybridMultilevel"/>
    <w:tmpl w:val="402E8DF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3" w15:restartNumberingAfterBreak="0">
    <w:nsid w:val="7ECA6088"/>
    <w:multiLevelType w:val="hybridMultilevel"/>
    <w:tmpl w:val="1396B2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2"/>
  </w:num>
  <w:num w:numId="4">
    <w:abstractNumId w:val="28"/>
  </w:num>
  <w:num w:numId="5">
    <w:abstractNumId w:val="29"/>
  </w:num>
  <w:num w:numId="6">
    <w:abstractNumId w:val="22"/>
  </w:num>
  <w:num w:numId="7">
    <w:abstractNumId w:val="35"/>
  </w:num>
  <w:num w:numId="8">
    <w:abstractNumId w:val="14"/>
  </w:num>
  <w:num w:numId="9">
    <w:abstractNumId w:val="5"/>
  </w:num>
  <w:num w:numId="10">
    <w:abstractNumId w:val="31"/>
  </w:num>
  <w:num w:numId="11">
    <w:abstractNumId w:val="22"/>
  </w:num>
  <w:num w:numId="12">
    <w:abstractNumId w:val="3"/>
  </w:num>
  <w:num w:numId="13">
    <w:abstractNumId w:val="6"/>
  </w:num>
  <w:num w:numId="14">
    <w:abstractNumId w:val="43"/>
  </w:num>
  <w:num w:numId="15">
    <w:abstractNumId w:val="41"/>
  </w:num>
  <w:num w:numId="16">
    <w:abstractNumId w:val="8"/>
  </w:num>
  <w:num w:numId="17">
    <w:abstractNumId w:val="7"/>
  </w:num>
  <w:num w:numId="18">
    <w:abstractNumId w:val="12"/>
  </w:num>
  <w:num w:numId="19">
    <w:abstractNumId w:val="11"/>
  </w:num>
  <w:num w:numId="20">
    <w:abstractNumId w:val="33"/>
    <w:lvlOverride w:ilvl="0">
      <w:lvl w:ilvl="0">
        <w:start w:val="1"/>
        <w:numFmt w:val="decimal"/>
        <w:lvlText w:val="%1."/>
        <w:lvlJc w:val="left"/>
        <w:pPr>
          <w:ind w:left="340" w:hanging="340"/>
        </w:pPr>
        <w:rPr>
          <w:rFonts w:hint="default"/>
        </w:rPr>
      </w:lvl>
    </w:lvlOverride>
  </w:num>
  <w:num w:numId="21">
    <w:abstractNumId w:val="27"/>
  </w:num>
  <w:num w:numId="22">
    <w:abstractNumId w:val="34"/>
  </w:num>
  <w:num w:numId="23">
    <w:abstractNumId w:val="1"/>
  </w:num>
  <w:num w:numId="24">
    <w:abstractNumId w:val="24"/>
  </w:num>
  <w:num w:numId="25">
    <w:abstractNumId w:val="4"/>
  </w:num>
  <w:num w:numId="26">
    <w:abstractNumId w:val="40"/>
  </w:num>
  <w:num w:numId="27">
    <w:abstractNumId w:val="23"/>
  </w:num>
  <w:num w:numId="28">
    <w:abstractNumId w:val="13"/>
  </w:num>
  <w:num w:numId="29">
    <w:abstractNumId w:val="18"/>
  </w:num>
  <w:num w:numId="30">
    <w:abstractNumId w:val="9"/>
  </w:num>
  <w:num w:numId="31">
    <w:abstractNumId w:val="10"/>
  </w:num>
  <w:num w:numId="32">
    <w:abstractNumId w:val="42"/>
  </w:num>
  <w:num w:numId="33">
    <w:abstractNumId w:val="38"/>
  </w:num>
  <w:num w:numId="34">
    <w:abstractNumId w:val="37"/>
  </w:num>
  <w:num w:numId="35">
    <w:abstractNumId w:val="19"/>
  </w:num>
  <w:num w:numId="36">
    <w:abstractNumId w:val="33"/>
    <w:lvlOverride w:ilvl="0">
      <w:lvl w:ilvl="0">
        <w:start w:val="1"/>
        <w:numFmt w:val="decimal"/>
        <w:lvlText w:val="%1."/>
        <w:lvlJc w:val="left"/>
        <w:pPr>
          <w:ind w:left="340" w:hanging="340"/>
        </w:pPr>
        <w:rPr>
          <w:rFonts w:hint="default"/>
        </w:rPr>
      </w:lvl>
    </w:lvlOverride>
  </w:num>
  <w:num w:numId="37">
    <w:abstractNumId w:val="33"/>
    <w:lvlOverride w:ilvl="0">
      <w:lvl w:ilvl="0">
        <w:start w:val="1"/>
        <w:numFmt w:val="decimal"/>
        <w:lvlText w:val="%1."/>
        <w:lvlJc w:val="left"/>
        <w:pPr>
          <w:ind w:left="340" w:hanging="340"/>
        </w:pPr>
        <w:rPr>
          <w:rFonts w:hint="default"/>
        </w:rPr>
      </w:lvl>
    </w:lvlOverride>
  </w:num>
  <w:num w:numId="38">
    <w:abstractNumId w:val="30"/>
  </w:num>
  <w:num w:numId="39">
    <w:abstractNumId w:val="25"/>
  </w:num>
  <w:num w:numId="40">
    <w:abstractNumId w:val="26"/>
  </w:num>
  <w:num w:numId="41">
    <w:abstractNumId w:val="21"/>
  </w:num>
  <w:num w:numId="42">
    <w:abstractNumId w:val="15"/>
  </w:num>
  <w:num w:numId="43">
    <w:abstractNumId w:val="17"/>
  </w:num>
  <w:num w:numId="44">
    <w:abstractNumId w:val="16"/>
  </w:num>
  <w:num w:numId="45">
    <w:abstractNumId w:val="20"/>
  </w:num>
  <w:num w:numId="46">
    <w:abstractNumId w:val="36"/>
  </w:num>
  <w:num w:numId="47">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nl-NL" w:vendorID="64" w:dllVersion="6" w:nlCheck="1" w:checkStyle="0"/>
  <w:activeWritingStyle w:appName="MSWord" w:lang="fr-BE"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fr-FR" w:vendorID="64" w:dllVersion="4096" w:nlCheck="1" w:checkStyle="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3A4"/>
    <w:rsid w:val="00002ECB"/>
    <w:rsid w:val="00005005"/>
    <w:rsid w:val="000071A1"/>
    <w:rsid w:val="00007690"/>
    <w:rsid w:val="00007C2A"/>
    <w:rsid w:val="00013474"/>
    <w:rsid w:val="00014392"/>
    <w:rsid w:val="000152F3"/>
    <w:rsid w:val="000160EB"/>
    <w:rsid w:val="00016201"/>
    <w:rsid w:val="00020C97"/>
    <w:rsid w:val="00022CB4"/>
    <w:rsid w:val="00022EA0"/>
    <w:rsid w:val="0002368B"/>
    <w:rsid w:val="00026C17"/>
    <w:rsid w:val="00033628"/>
    <w:rsid w:val="000349F7"/>
    <w:rsid w:val="00036633"/>
    <w:rsid w:val="00040365"/>
    <w:rsid w:val="000417F4"/>
    <w:rsid w:val="00041C8B"/>
    <w:rsid w:val="000429D4"/>
    <w:rsid w:val="00047EF0"/>
    <w:rsid w:val="000535B6"/>
    <w:rsid w:val="00055637"/>
    <w:rsid w:val="00061289"/>
    <w:rsid w:val="00061794"/>
    <w:rsid w:val="0006606C"/>
    <w:rsid w:val="000668D2"/>
    <w:rsid w:val="000673CC"/>
    <w:rsid w:val="00070702"/>
    <w:rsid w:val="00073480"/>
    <w:rsid w:val="00080E65"/>
    <w:rsid w:val="0008130A"/>
    <w:rsid w:val="00081D16"/>
    <w:rsid w:val="0008467C"/>
    <w:rsid w:val="00085214"/>
    <w:rsid w:val="000902B4"/>
    <w:rsid w:val="00094C6B"/>
    <w:rsid w:val="00095BE0"/>
    <w:rsid w:val="00095EF4"/>
    <w:rsid w:val="00096132"/>
    <w:rsid w:val="000A4686"/>
    <w:rsid w:val="000A4B38"/>
    <w:rsid w:val="000A56AB"/>
    <w:rsid w:val="000A6CA6"/>
    <w:rsid w:val="000B2F08"/>
    <w:rsid w:val="000B56BF"/>
    <w:rsid w:val="000B6ACD"/>
    <w:rsid w:val="000B777B"/>
    <w:rsid w:val="000B7799"/>
    <w:rsid w:val="000B7B4E"/>
    <w:rsid w:val="000C09FA"/>
    <w:rsid w:val="000C20F3"/>
    <w:rsid w:val="000C4146"/>
    <w:rsid w:val="000C7902"/>
    <w:rsid w:val="000C7B62"/>
    <w:rsid w:val="000D0988"/>
    <w:rsid w:val="000D1BC0"/>
    <w:rsid w:val="000D2C91"/>
    <w:rsid w:val="000D2FAE"/>
    <w:rsid w:val="000D6A3F"/>
    <w:rsid w:val="000E119C"/>
    <w:rsid w:val="000E1E44"/>
    <w:rsid w:val="000E42C1"/>
    <w:rsid w:val="000E61F8"/>
    <w:rsid w:val="000E6219"/>
    <w:rsid w:val="000E7164"/>
    <w:rsid w:val="000F2110"/>
    <w:rsid w:val="000F3098"/>
    <w:rsid w:val="000F683F"/>
    <w:rsid w:val="00102165"/>
    <w:rsid w:val="001024D9"/>
    <w:rsid w:val="001026D4"/>
    <w:rsid w:val="00103D4D"/>
    <w:rsid w:val="001052F2"/>
    <w:rsid w:val="001054CC"/>
    <w:rsid w:val="001057EA"/>
    <w:rsid w:val="00106791"/>
    <w:rsid w:val="00106F38"/>
    <w:rsid w:val="001072DA"/>
    <w:rsid w:val="00110480"/>
    <w:rsid w:val="00110A24"/>
    <w:rsid w:val="00111B66"/>
    <w:rsid w:val="00113554"/>
    <w:rsid w:val="00113C77"/>
    <w:rsid w:val="0012157D"/>
    <w:rsid w:val="0012168B"/>
    <w:rsid w:val="00121E8E"/>
    <w:rsid w:val="001232A0"/>
    <w:rsid w:val="001237A5"/>
    <w:rsid w:val="00124474"/>
    <w:rsid w:val="00124A5C"/>
    <w:rsid w:val="00124C1A"/>
    <w:rsid w:val="00124ED5"/>
    <w:rsid w:val="00125416"/>
    <w:rsid w:val="00130F7F"/>
    <w:rsid w:val="00131D44"/>
    <w:rsid w:val="00132208"/>
    <w:rsid w:val="0013685E"/>
    <w:rsid w:val="00140E8F"/>
    <w:rsid w:val="00141D52"/>
    <w:rsid w:val="00141E31"/>
    <w:rsid w:val="00143C47"/>
    <w:rsid w:val="00144B7B"/>
    <w:rsid w:val="00146E4E"/>
    <w:rsid w:val="00153BB6"/>
    <w:rsid w:val="00155527"/>
    <w:rsid w:val="0015643F"/>
    <w:rsid w:val="00161BD5"/>
    <w:rsid w:val="00163BED"/>
    <w:rsid w:val="00164E33"/>
    <w:rsid w:val="001722B6"/>
    <w:rsid w:val="001750D0"/>
    <w:rsid w:val="00180673"/>
    <w:rsid w:val="00187CBB"/>
    <w:rsid w:val="00194F58"/>
    <w:rsid w:val="001951EF"/>
    <w:rsid w:val="0019564C"/>
    <w:rsid w:val="00195C99"/>
    <w:rsid w:val="00195EF7"/>
    <w:rsid w:val="001968E5"/>
    <w:rsid w:val="001B061D"/>
    <w:rsid w:val="001B0853"/>
    <w:rsid w:val="001B1F12"/>
    <w:rsid w:val="001B61A9"/>
    <w:rsid w:val="001C150E"/>
    <w:rsid w:val="001C1FF8"/>
    <w:rsid w:val="001C5664"/>
    <w:rsid w:val="001D55D8"/>
    <w:rsid w:val="001D5D32"/>
    <w:rsid w:val="001E0AF8"/>
    <w:rsid w:val="001E180E"/>
    <w:rsid w:val="001E4A49"/>
    <w:rsid w:val="001E68FD"/>
    <w:rsid w:val="001E7ABC"/>
    <w:rsid w:val="001F1B6A"/>
    <w:rsid w:val="001F7B0C"/>
    <w:rsid w:val="00200F73"/>
    <w:rsid w:val="00205F70"/>
    <w:rsid w:val="002143A9"/>
    <w:rsid w:val="00216912"/>
    <w:rsid w:val="0022320E"/>
    <w:rsid w:val="00223F09"/>
    <w:rsid w:val="0022468E"/>
    <w:rsid w:val="00231B6F"/>
    <w:rsid w:val="00231F28"/>
    <w:rsid w:val="0023306D"/>
    <w:rsid w:val="00233244"/>
    <w:rsid w:val="00233670"/>
    <w:rsid w:val="002337D8"/>
    <w:rsid w:val="00234092"/>
    <w:rsid w:val="0023790A"/>
    <w:rsid w:val="00240720"/>
    <w:rsid w:val="00241249"/>
    <w:rsid w:val="002418B1"/>
    <w:rsid w:val="00241B27"/>
    <w:rsid w:val="00242070"/>
    <w:rsid w:val="002426E1"/>
    <w:rsid w:val="002460F8"/>
    <w:rsid w:val="002479F2"/>
    <w:rsid w:val="00252E3E"/>
    <w:rsid w:val="00263C45"/>
    <w:rsid w:val="002641BF"/>
    <w:rsid w:val="00270E0A"/>
    <w:rsid w:val="00270EB9"/>
    <w:rsid w:val="002714F6"/>
    <w:rsid w:val="002715E4"/>
    <w:rsid w:val="00273F7E"/>
    <w:rsid w:val="00276171"/>
    <w:rsid w:val="002766F1"/>
    <w:rsid w:val="00281CF0"/>
    <w:rsid w:val="002844CE"/>
    <w:rsid w:val="0028505C"/>
    <w:rsid w:val="00287B76"/>
    <w:rsid w:val="002927E1"/>
    <w:rsid w:val="002976A3"/>
    <w:rsid w:val="002A1FA4"/>
    <w:rsid w:val="002A3782"/>
    <w:rsid w:val="002B30BB"/>
    <w:rsid w:val="002B365C"/>
    <w:rsid w:val="002B381F"/>
    <w:rsid w:val="002B4E7C"/>
    <w:rsid w:val="002B54D1"/>
    <w:rsid w:val="002B59AF"/>
    <w:rsid w:val="002B65C8"/>
    <w:rsid w:val="002B681A"/>
    <w:rsid w:val="002B6E8E"/>
    <w:rsid w:val="002B750D"/>
    <w:rsid w:val="002B7E8C"/>
    <w:rsid w:val="002C31EF"/>
    <w:rsid w:val="002C38F6"/>
    <w:rsid w:val="002C587C"/>
    <w:rsid w:val="002C5B69"/>
    <w:rsid w:val="002C6737"/>
    <w:rsid w:val="002D05F3"/>
    <w:rsid w:val="002D1E37"/>
    <w:rsid w:val="002D3676"/>
    <w:rsid w:val="002D6F7C"/>
    <w:rsid w:val="002E4C48"/>
    <w:rsid w:val="002E7966"/>
    <w:rsid w:val="002E7DEA"/>
    <w:rsid w:val="002F1DDF"/>
    <w:rsid w:val="00300FE7"/>
    <w:rsid w:val="00302BB3"/>
    <w:rsid w:val="00302D83"/>
    <w:rsid w:val="00307497"/>
    <w:rsid w:val="00307D20"/>
    <w:rsid w:val="003118B1"/>
    <w:rsid w:val="0031344E"/>
    <w:rsid w:val="0031472B"/>
    <w:rsid w:val="00314874"/>
    <w:rsid w:val="00315117"/>
    <w:rsid w:val="003169BB"/>
    <w:rsid w:val="00316BEC"/>
    <w:rsid w:val="0032050F"/>
    <w:rsid w:val="00320D75"/>
    <w:rsid w:val="00320FDE"/>
    <w:rsid w:val="00322DD4"/>
    <w:rsid w:val="00326605"/>
    <w:rsid w:val="003268CA"/>
    <w:rsid w:val="003305F0"/>
    <w:rsid w:val="00330AE4"/>
    <w:rsid w:val="00332A6F"/>
    <w:rsid w:val="0033535F"/>
    <w:rsid w:val="00340D90"/>
    <w:rsid w:val="00344CC4"/>
    <w:rsid w:val="00347D87"/>
    <w:rsid w:val="00350A26"/>
    <w:rsid w:val="00350BCE"/>
    <w:rsid w:val="00353692"/>
    <w:rsid w:val="00354A6F"/>
    <w:rsid w:val="00354F0E"/>
    <w:rsid w:val="00355A42"/>
    <w:rsid w:val="00355F29"/>
    <w:rsid w:val="003576F7"/>
    <w:rsid w:val="00360D33"/>
    <w:rsid w:val="00360FF2"/>
    <w:rsid w:val="00361E3A"/>
    <w:rsid w:val="003627FF"/>
    <w:rsid w:val="0036609B"/>
    <w:rsid w:val="00366C40"/>
    <w:rsid w:val="00370E11"/>
    <w:rsid w:val="00375BBB"/>
    <w:rsid w:val="00376942"/>
    <w:rsid w:val="003817BD"/>
    <w:rsid w:val="00382266"/>
    <w:rsid w:val="003833B3"/>
    <w:rsid w:val="00383908"/>
    <w:rsid w:val="00387D80"/>
    <w:rsid w:val="00391EF1"/>
    <w:rsid w:val="003927DD"/>
    <w:rsid w:val="00396588"/>
    <w:rsid w:val="003A0829"/>
    <w:rsid w:val="003A0A04"/>
    <w:rsid w:val="003A0C55"/>
    <w:rsid w:val="003A158A"/>
    <w:rsid w:val="003A180B"/>
    <w:rsid w:val="003A209C"/>
    <w:rsid w:val="003A2877"/>
    <w:rsid w:val="003A39E1"/>
    <w:rsid w:val="003A410E"/>
    <w:rsid w:val="003A4395"/>
    <w:rsid w:val="003A5087"/>
    <w:rsid w:val="003A5E67"/>
    <w:rsid w:val="003B06BA"/>
    <w:rsid w:val="003B10F7"/>
    <w:rsid w:val="003B2572"/>
    <w:rsid w:val="003B3C24"/>
    <w:rsid w:val="003B5505"/>
    <w:rsid w:val="003C22FC"/>
    <w:rsid w:val="003C3AA9"/>
    <w:rsid w:val="003C68F2"/>
    <w:rsid w:val="003D2B53"/>
    <w:rsid w:val="003D40E3"/>
    <w:rsid w:val="003D60E5"/>
    <w:rsid w:val="003E537D"/>
    <w:rsid w:val="003F1753"/>
    <w:rsid w:val="003F1CF4"/>
    <w:rsid w:val="003F295C"/>
    <w:rsid w:val="003F33C5"/>
    <w:rsid w:val="003F3B22"/>
    <w:rsid w:val="003F4503"/>
    <w:rsid w:val="003F4AA8"/>
    <w:rsid w:val="00402772"/>
    <w:rsid w:val="00404935"/>
    <w:rsid w:val="0040759B"/>
    <w:rsid w:val="004076F1"/>
    <w:rsid w:val="004101B5"/>
    <w:rsid w:val="004105DF"/>
    <w:rsid w:val="00410DE0"/>
    <w:rsid w:val="00411391"/>
    <w:rsid w:val="00416A5C"/>
    <w:rsid w:val="00417817"/>
    <w:rsid w:val="00417DD3"/>
    <w:rsid w:val="00420C62"/>
    <w:rsid w:val="004228AE"/>
    <w:rsid w:val="00422D86"/>
    <w:rsid w:val="004271AA"/>
    <w:rsid w:val="00430951"/>
    <w:rsid w:val="004346E1"/>
    <w:rsid w:val="004357E7"/>
    <w:rsid w:val="00436EE5"/>
    <w:rsid w:val="004375DA"/>
    <w:rsid w:val="00440D95"/>
    <w:rsid w:val="00441CA6"/>
    <w:rsid w:val="00441E1A"/>
    <w:rsid w:val="00443F8F"/>
    <w:rsid w:val="004442BE"/>
    <w:rsid w:val="00444B0E"/>
    <w:rsid w:val="00445899"/>
    <w:rsid w:val="004553BB"/>
    <w:rsid w:val="00460C06"/>
    <w:rsid w:val="00462822"/>
    <w:rsid w:val="00463C3E"/>
    <w:rsid w:val="00464A5A"/>
    <w:rsid w:val="00465CA4"/>
    <w:rsid w:val="00466953"/>
    <w:rsid w:val="0047067D"/>
    <w:rsid w:val="00471556"/>
    <w:rsid w:val="0047327A"/>
    <w:rsid w:val="004742CE"/>
    <w:rsid w:val="00475F40"/>
    <w:rsid w:val="00476F8E"/>
    <w:rsid w:val="00484199"/>
    <w:rsid w:val="00484EE3"/>
    <w:rsid w:val="00486079"/>
    <w:rsid w:val="00486E47"/>
    <w:rsid w:val="004874FB"/>
    <w:rsid w:val="00487A93"/>
    <w:rsid w:val="00490E97"/>
    <w:rsid w:val="0049125D"/>
    <w:rsid w:val="00491916"/>
    <w:rsid w:val="00491DFF"/>
    <w:rsid w:val="004926F8"/>
    <w:rsid w:val="00493F05"/>
    <w:rsid w:val="00493FD9"/>
    <w:rsid w:val="004963CD"/>
    <w:rsid w:val="0049789A"/>
    <w:rsid w:val="004A013B"/>
    <w:rsid w:val="004A240E"/>
    <w:rsid w:val="004A4AC9"/>
    <w:rsid w:val="004A522B"/>
    <w:rsid w:val="004B14D2"/>
    <w:rsid w:val="004B3847"/>
    <w:rsid w:val="004B3F15"/>
    <w:rsid w:val="004B4E90"/>
    <w:rsid w:val="004B4E99"/>
    <w:rsid w:val="004B5825"/>
    <w:rsid w:val="004C3969"/>
    <w:rsid w:val="004C7D97"/>
    <w:rsid w:val="004D1743"/>
    <w:rsid w:val="004D26F9"/>
    <w:rsid w:val="004D45C1"/>
    <w:rsid w:val="004E0EF8"/>
    <w:rsid w:val="004E1132"/>
    <w:rsid w:val="004E42F8"/>
    <w:rsid w:val="004F337C"/>
    <w:rsid w:val="004F627B"/>
    <w:rsid w:val="00503CB8"/>
    <w:rsid w:val="00504AB9"/>
    <w:rsid w:val="00510660"/>
    <w:rsid w:val="00513F7A"/>
    <w:rsid w:val="00513FA6"/>
    <w:rsid w:val="00514E89"/>
    <w:rsid w:val="005163DE"/>
    <w:rsid w:val="00520913"/>
    <w:rsid w:val="005209E3"/>
    <w:rsid w:val="00521A9B"/>
    <w:rsid w:val="00523170"/>
    <w:rsid w:val="00523BF7"/>
    <w:rsid w:val="00524B64"/>
    <w:rsid w:val="00524E89"/>
    <w:rsid w:val="0052776B"/>
    <w:rsid w:val="00527CAA"/>
    <w:rsid w:val="005327E5"/>
    <w:rsid w:val="005342E5"/>
    <w:rsid w:val="00534B19"/>
    <w:rsid w:val="0053759F"/>
    <w:rsid w:val="0054278C"/>
    <w:rsid w:val="00547AD8"/>
    <w:rsid w:val="005509CB"/>
    <w:rsid w:val="00551AC7"/>
    <w:rsid w:val="00552644"/>
    <w:rsid w:val="0055375F"/>
    <w:rsid w:val="00553B16"/>
    <w:rsid w:val="0055720A"/>
    <w:rsid w:val="00560C6B"/>
    <w:rsid w:val="00562321"/>
    <w:rsid w:val="00562846"/>
    <w:rsid w:val="00563A53"/>
    <w:rsid w:val="00564623"/>
    <w:rsid w:val="00567652"/>
    <w:rsid w:val="00574C07"/>
    <w:rsid w:val="00577A21"/>
    <w:rsid w:val="0058292D"/>
    <w:rsid w:val="0059395D"/>
    <w:rsid w:val="0059786B"/>
    <w:rsid w:val="00597F3D"/>
    <w:rsid w:val="005A0818"/>
    <w:rsid w:val="005A0FDB"/>
    <w:rsid w:val="005A11D7"/>
    <w:rsid w:val="005A1DB7"/>
    <w:rsid w:val="005A215C"/>
    <w:rsid w:val="005A490D"/>
    <w:rsid w:val="005B1656"/>
    <w:rsid w:val="005B225E"/>
    <w:rsid w:val="005B2430"/>
    <w:rsid w:val="005B3426"/>
    <w:rsid w:val="005B3BCE"/>
    <w:rsid w:val="005B3F0E"/>
    <w:rsid w:val="005B6BCD"/>
    <w:rsid w:val="005B6CD9"/>
    <w:rsid w:val="005B7554"/>
    <w:rsid w:val="005B7808"/>
    <w:rsid w:val="005C132C"/>
    <w:rsid w:val="005C2E06"/>
    <w:rsid w:val="005C4CFD"/>
    <w:rsid w:val="005C50F8"/>
    <w:rsid w:val="005D3ED2"/>
    <w:rsid w:val="005D5271"/>
    <w:rsid w:val="005D5C8B"/>
    <w:rsid w:val="005E19CB"/>
    <w:rsid w:val="005E20E3"/>
    <w:rsid w:val="005E35AF"/>
    <w:rsid w:val="005E3AE1"/>
    <w:rsid w:val="005E4643"/>
    <w:rsid w:val="005E46D1"/>
    <w:rsid w:val="005E4C08"/>
    <w:rsid w:val="005E4F33"/>
    <w:rsid w:val="005E51D5"/>
    <w:rsid w:val="005F26CA"/>
    <w:rsid w:val="005F552E"/>
    <w:rsid w:val="005F6ED5"/>
    <w:rsid w:val="0060127C"/>
    <w:rsid w:val="00606A67"/>
    <w:rsid w:val="00610429"/>
    <w:rsid w:val="006117E7"/>
    <w:rsid w:val="00612AFD"/>
    <w:rsid w:val="00615EAF"/>
    <w:rsid w:val="006176F9"/>
    <w:rsid w:val="00621F89"/>
    <w:rsid w:val="0062308B"/>
    <w:rsid w:val="00626C87"/>
    <w:rsid w:val="00633878"/>
    <w:rsid w:val="00633AB4"/>
    <w:rsid w:val="00633AEB"/>
    <w:rsid w:val="00642A4D"/>
    <w:rsid w:val="00644B83"/>
    <w:rsid w:val="0064544E"/>
    <w:rsid w:val="00650456"/>
    <w:rsid w:val="006533BC"/>
    <w:rsid w:val="00655495"/>
    <w:rsid w:val="00655858"/>
    <w:rsid w:val="00662826"/>
    <w:rsid w:val="0066300B"/>
    <w:rsid w:val="00666480"/>
    <w:rsid w:val="00671391"/>
    <w:rsid w:val="006777A8"/>
    <w:rsid w:val="006804B8"/>
    <w:rsid w:val="006828ED"/>
    <w:rsid w:val="006828F9"/>
    <w:rsid w:val="00683B81"/>
    <w:rsid w:val="00684889"/>
    <w:rsid w:val="006849E3"/>
    <w:rsid w:val="006918CD"/>
    <w:rsid w:val="00691BEB"/>
    <w:rsid w:val="00691D0C"/>
    <w:rsid w:val="006936B0"/>
    <w:rsid w:val="00694CF3"/>
    <w:rsid w:val="006967BB"/>
    <w:rsid w:val="00696E0F"/>
    <w:rsid w:val="006A1E92"/>
    <w:rsid w:val="006A4B04"/>
    <w:rsid w:val="006A4C9B"/>
    <w:rsid w:val="006A5424"/>
    <w:rsid w:val="006A5BA3"/>
    <w:rsid w:val="006B07C0"/>
    <w:rsid w:val="006B27F8"/>
    <w:rsid w:val="006B4BB9"/>
    <w:rsid w:val="006B56E9"/>
    <w:rsid w:val="006B5977"/>
    <w:rsid w:val="006B5C9D"/>
    <w:rsid w:val="006B695E"/>
    <w:rsid w:val="006B7AD6"/>
    <w:rsid w:val="006C0B85"/>
    <w:rsid w:val="006C2D13"/>
    <w:rsid w:val="006C3DBB"/>
    <w:rsid w:val="006C7561"/>
    <w:rsid w:val="006E039F"/>
    <w:rsid w:val="006E0AF7"/>
    <w:rsid w:val="006E31D1"/>
    <w:rsid w:val="006E4BEC"/>
    <w:rsid w:val="006F30D0"/>
    <w:rsid w:val="006F38C1"/>
    <w:rsid w:val="00700176"/>
    <w:rsid w:val="00702E85"/>
    <w:rsid w:val="00707130"/>
    <w:rsid w:val="00707C97"/>
    <w:rsid w:val="00710F5A"/>
    <w:rsid w:val="00711868"/>
    <w:rsid w:val="007141CF"/>
    <w:rsid w:val="00715BE4"/>
    <w:rsid w:val="00715CF0"/>
    <w:rsid w:val="00721407"/>
    <w:rsid w:val="007274ED"/>
    <w:rsid w:val="00727D8D"/>
    <w:rsid w:val="00733B52"/>
    <w:rsid w:val="0074161C"/>
    <w:rsid w:val="00742C4C"/>
    <w:rsid w:val="0074523B"/>
    <w:rsid w:val="007477CD"/>
    <w:rsid w:val="00750D79"/>
    <w:rsid w:val="007510E9"/>
    <w:rsid w:val="00753CF8"/>
    <w:rsid w:val="00756759"/>
    <w:rsid w:val="00763323"/>
    <w:rsid w:val="007644A5"/>
    <w:rsid w:val="00766002"/>
    <w:rsid w:val="00770296"/>
    <w:rsid w:val="0077138F"/>
    <w:rsid w:val="00771F96"/>
    <w:rsid w:val="007821DD"/>
    <w:rsid w:val="007827C4"/>
    <w:rsid w:val="00782BB2"/>
    <w:rsid w:val="00782D7A"/>
    <w:rsid w:val="00787292"/>
    <w:rsid w:val="00797E92"/>
    <w:rsid w:val="00797F0B"/>
    <w:rsid w:val="007A5280"/>
    <w:rsid w:val="007A53E6"/>
    <w:rsid w:val="007B19C3"/>
    <w:rsid w:val="007B1CCC"/>
    <w:rsid w:val="007B2EAB"/>
    <w:rsid w:val="007B3FC5"/>
    <w:rsid w:val="007C041C"/>
    <w:rsid w:val="007C5606"/>
    <w:rsid w:val="007C58BD"/>
    <w:rsid w:val="007D3325"/>
    <w:rsid w:val="007D632D"/>
    <w:rsid w:val="007E196A"/>
    <w:rsid w:val="007E2FBA"/>
    <w:rsid w:val="007E4ECD"/>
    <w:rsid w:val="007F06D8"/>
    <w:rsid w:val="007F1A62"/>
    <w:rsid w:val="007F4497"/>
    <w:rsid w:val="007F7147"/>
    <w:rsid w:val="007F7319"/>
    <w:rsid w:val="00800699"/>
    <w:rsid w:val="00800BD4"/>
    <w:rsid w:val="00801DC6"/>
    <w:rsid w:val="00803557"/>
    <w:rsid w:val="008072A1"/>
    <w:rsid w:val="00812283"/>
    <w:rsid w:val="00812704"/>
    <w:rsid w:val="00812EA8"/>
    <w:rsid w:val="00815D70"/>
    <w:rsid w:val="00822E4B"/>
    <w:rsid w:val="00826691"/>
    <w:rsid w:val="00830224"/>
    <w:rsid w:val="00831F7C"/>
    <w:rsid w:val="00833DA5"/>
    <w:rsid w:val="00833F32"/>
    <w:rsid w:val="00834832"/>
    <w:rsid w:val="00834CB1"/>
    <w:rsid w:val="008360AA"/>
    <w:rsid w:val="00836B25"/>
    <w:rsid w:val="00844416"/>
    <w:rsid w:val="00845F59"/>
    <w:rsid w:val="00846033"/>
    <w:rsid w:val="00846D45"/>
    <w:rsid w:val="008517E2"/>
    <w:rsid w:val="00852273"/>
    <w:rsid w:val="008566EA"/>
    <w:rsid w:val="00857136"/>
    <w:rsid w:val="00863169"/>
    <w:rsid w:val="00863D73"/>
    <w:rsid w:val="00867AA9"/>
    <w:rsid w:val="0087626F"/>
    <w:rsid w:val="00880013"/>
    <w:rsid w:val="00884D31"/>
    <w:rsid w:val="008864CE"/>
    <w:rsid w:val="00886C84"/>
    <w:rsid w:val="00890149"/>
    <w:rsid w:val="008916F3"/>
    <w:rsid w:val="0089227C"/>
    <w:rsid w:val="008947FD"/>
    <w:rsid w:val="00894965"/>
    <w:rsid w:val="00895B88"/>
    <w:rsid w:val="0089613F"/>
    <w:rsid w:val="008A1D86"/>
    <w:rsid w:val="008A3164"/>
    <w:rsid w:val="008A4040"/>
    <w:rsid w:val="008A4D00"/>
    <w:rsid w:val="008A63C4"/>
    <w:rsid w:val="008A77A7"/>
    <w:rsid w:val="008B017A"/>
    <w:rsid w:val="008B19B3"/>
    <w:rsid w:val="008B2CB0"/>
    <w:rsid w:val="008B4BCE"/>
    <w:rsid w:val="008B6345"/>
    <w:rsid w:val="008B6675"/>
    <w:rsid w:val="008B6A09"/>
    <w:rsid w:val="008B763D"/>
    <w:rsid w:val="008C19B5"/>
    <w:rsid w:val="008C1E22"/>
    <w:rsid w:val="008C3688"/>
    <w:rsid w:val="008C4EE0"/>
    <w:rsid w:val="008C57D1"/>
    <w:rsid w:val="008C6858"/>
    <w:rsid w:val="008D0301"/>
    <w:rsid w:val="008D09D9"/>
    <w:rsid w:val="008D5BF6"/>
    <w:rsid w:val="008E3717"/>
    <w:rsid w:val="008E73B6"/>
    <w:rsid w:val="008E74D5"/>
    <w:rsid w:val="008F045B"/>
    <w:rsid w:val="008F3625"/>
    <w:rsid w:val="008F59D5"/>
    <w:rsid w:val="008F6EE4"/>
    <w:rsid w:val="008F7C4F"/>
    <w:rsid w:val="009027D5"/>
    <w:rsid w:val="00903C2A"/>
    <w:rsid w:val="00903D27"/>
    <w:rsid w:val="00904D23"/>
    <w:rsid w:val="009056D2"/>
    <w:rsid w:val="00905DE8"/>
    <w:rsid w:val="009109F2"/>
    <w:rsid w:val="009110B9"/>
    <w:rsid w:val="0091583D"/>
    <w:rsid w:val="00917A91"/>
    <w:rsid w:val="00920641"/>
    <w:rsid w:val="0092071C"/>
    <w:rsid w:val="009219AA"/>
    <w:rsid w:val="00921AB6"/>
    <w:rsid w:val="00927262"/>
    <w:rsid w:val="00930902"/>
    <w:rsid w:val="0093442B"/>
    <w:rsid w:val="00935AB8"/>
    <w:rsid w:val="00936BF7"/>
    <w:rsid w:val="009370DD"/>
    <w:rsid w:val="009414C3"/>
    <w:rsid w:val="00942FDE"/>
    <w:rsid w:val="0094353A"/>
    <w:rsid w:val="00944CB6"/>
    <w:rsid w:val="00944EC4"/>
    <w:rsid w:val="00947BA5"/>
    <w:rsid w:val="00953FD8"/>
    <w:rsid w:val="00962DFE"/>
    <w:rsid w:val="0096376B"/>
    <w:rsid w:val="009722FE"/>
    <w:rsid w:val="00974812"/>
    <w:rsid w:val="009761D1"/>
    <w:rsid w:val="0098156B"/>
    <w:rsid w:val="00982C06"/>
    <w:rsid w:val="00985601"/>
    <w:rsid w:val="00986020"/>
    <w:rsid w:val="00987E07"/>
    <w:rsid w:val="009916D2"/>
    <w:rsid w:val="009921BC"/>
    <w:rsid w:val="00992FDB"/>
    <w:rsid w:val="00994E12"/>
    <w:rsid w:val="00995372"/>
    <w:rsid w:val="009A2C96"/>
    <w:rsid w:val="009A42BE"/>
    <w:rsid w:val="009A61C1"/>
    <w:rsid w:val="009A646B"/>
    <w:rsid w:val="009A6B40"/>
    <w:rsid w:val="009A76F2"/>
    <w:rsid w:val="009B4955"/>
    <w:rsid w:val="009B600E"/>
    <w:rsid w:val="009B6B40"/>
    <w:rsid w:val="009B7F6A"/>
    <w:rsid w:val="009C0697"/>
    <w:rsid w:val="009C1032"/>
    <w:rsid w:val="009C1486"/>
    <w:rsid w:val="009C38C6"/>
    <w:rsid w:val="009C5C6E"/>
    <w:rsid w:val="009C7D65"/>
    <w:rsid w:val="009D0030"/>
    <w:rsid w:val="009D1068"/>
    <w:rsid w:val="009D1E89"/>
    <w:rsid w:val="009D2A14"/>
    <w:rsid w:val="009D4E8C"/>
    <w:rsid w:val="009D5D54"/>
    <w:rsid w:val="009E004C"/>
    <w:rsid w:val="009E47F3"/>
    <w:rsid w:val="009F05DB"/>
    <w:rsid w:val="009F0EE3"/>
    <w:rsid w:val="009F10F1"/>
    <w:rsid w:val="009F419F"/>
    <w:rsid w:val="009F64CE"/>
    <w:rsid w:val="009F6949"/>
    <w:rsid w:val="009F6C56"/>
    <w:rsid w:val="009F7C52"/>
    <w:rsid w:val="00A01FB9"/>
    <w:rsid w:val="00A02712"/>
    <w:rsid w:val="00A040CF"/>
    <w:rsid w:val="00A04F42"/>
    <w:rsid w:val="00A05CF5"/>
    <w:rsid w:val="00A05E20"/>
    <w:rsid w:val="00A0689F"/>
    <w:rsid w:val="00A06D13"/>
    <w:rsid w:val="00A1070A"/>
    <w:rsid w:val="00A11AF7"/>
    <w:rsid w:val="00A16960"/>
    <w:rsid w:val="00A17368"/>
    <w:rsid w:val="00A17E41"/>
    <w:rsid w:val="00A20A65"/>
    <w:rsid w:val="00A27955"/>
    <w:rsid w:val="00A30043"/>
    <w:rsid w:val="00A30683"/>
    <w:rsid w:val="00A34F21"/>
    <w:rsid w:val="00A37D9E"/>
    <w:rsid w:val="00A44947"/>
    <w:rsid w:val="00A46A92"/>
    <w:rsid w:val="00A50C47"/>
    <w:rsid w:val="00A50D12"/>
    <w:rsid w:val="00A52699"/>
    <w:rsid w:val="00A53B31"/>
    <w:rsid w:val="00A55EC3"/>
    <w:rsid w:val="00A60434"/>
    <w:rsid w:val="00A60C85"/>
    <w:rsid w:val="00A61BDF"/>
    <w:rsid w:val="00A6213F"/>
    <w:rsid w:val="00A63446"/>
    <w:rsid w:val="00A64CC5"/>
    <w:rsid w:val="00A700B0"/>
    <w:rsid w:val="00A75D41"/>
    <w:rsid w:val="00A7699F"/>
    <w:rsid w:val="00A770CA"/>
    <w:rsid w:val="00A77511"/>
    <w:rsid w:val="00A776AF"/>
    <w:rsid w:val="00A805D4"/>
    <w:rsid w:val="00A8409E"/>
    <w:rsid w:val="00A85B53"/>
    <w:rsid w:val="00A943FF"/>
    <w:rsid w:val="00A948A5"/>
    <w:rsid w:val="00A95419"/>
    <w:rsid w:val="00AA42BE"/>
    <w:rsid w:val="00AA5502"/>
    <w:rsid w:val="00AB32E5"/>
    <w:rsid w:val="00AB479F"/>
    <w:rsid w:val="00AB6E0E"/>
    <w:rsid w:val="00AC30B1"/>
    <w:rsid w:val="00AC52F3"/>
    <w:rsid w:val="00AD26EA"/>
    <w:rsid w:val="00AD28EB"/>
    <w:rsid w:val="00AD36BF"/>
    <w:rsid w:val="00AD3B0B"/>
    <w:rsid w:val="00AD4554"/>
    <w:rsid w:val="00AD5048"/>
    <w:rsid w:val="00AD5FE3"/>
    <w:rsid w:val="00AD6130"/>
    <w:rsid w:val="00AE1CB4"/>
    <w:rsid w:val="00AE5285"/>
    <w:rsid w:val="00AE6B97"/>
    <w:rsid w:val="00AE701D"/>
    <w:rsid w:val="00AF440B"/>
    <w:rsid w:val="00AF62A3"/>
    <w:rsid w:val="00AF6A2F"/>
    <w:rsid w:val="00B0132D"/>
    <w:rsid w:val="00B03CFD"/>
    <w:rsid w:val="00B0627B"/>
    <w:rsid w:val="00B067FC"/>
    <w:rsid w:val="00B07CD1"/>
    <w:rsid w:val="00B16757"/>
    <w:rsid w:val="00B1732D"/>
    <w:rsid w:val="00B20599"/>
    <w:rsid w:val="00B251AD"/>
    <w:rsid w:val="00B3260E"/>
    <w:rsid w:val="00B34001"/>
    <w:rsid w:val="00B41F95"/>
    <w:rsid w:val="00B44737"/>
    <w:rsid w:val="00B45227"/>
    <w:rsid w:val="00B45F66"/>
    <w:rsid w:val="00B5434B"/>
    <w:rsid w:val="00B55A90"/>
    <w:rsid w:val="00B561CE"/>
    <w:rsid w:val="00B612EE"/>
    <w:rsid w:val="00B61E9C"/>
    <w:rsid w:val="00B648FC"/>
    <w:rsid w:val="00B65498"/>
    <w:rsid w:val="00B66528"/>
    <w:rsid w:val="00B66735"/>
    <w:rsid w:val="00B66B07"/>
    <w:rsid w:val="00B72585"/>
    <w:rsid w:val="00B73E96"/>
    <w:rsid w:val="00B774A1"/>
    <w:rsid w:val="00B77674"/>
    <w:rsid w:val="00B82F09"/>
    <w:rsid w:val="00B84A0F"/>
    <w:rsid w:val="00B85F4D"/>
    <w:rsid w:val="00B86812"/>
    <w:rsid w:val="00B90B42"/>
    <w:rsid w:val="00B91A73"/>
    <w:rsid w:val="00B9320A"/>
    <w:rsid w:val="00B93999"/>
    <w:rsid w:val="00B9568C"/>
    <w:rsid w:val="00B960F3"/>
    <w:rsid w:val="00B96AD4"/>
    <w:rsid w:val="00BA2732"/>
    <w:rsid w:val="00BA32AD"/>
    <w:rsid w:val="00BA6BB0"/>
    <w:rsid w:val="00BB17C1"/>
    <w:rsid w:val="00BB2A38"/>
    <w:rsid w:val="00BB2E36"/>
    <w:rsid w:val="00BB463B"/>
    <w:rsid w:val="00BB59D7"/>
    <w:rsid w:val="00BB6F5F"/>
    <w:rsid w:val="00BC1562"/>
    <w:rsid w:val="00BC2AAC"/>
    <w:rsid w:val="00BC431A"/>
    <w:rsid w:val="00BC6D70"/>
    <w:rsid w:val="00BC77A9"/>
    <w:rsid w:val="00BD16E0"/>
    <w:rsid w:val="00BD1824"/>
    <w:rsid w:val="00BD42E0"/>
    <w:rsid w:val="00BD5A1A"/>
    <w:rsid w:val="00BD6DD7"/>
    <w:rsid w:val="00BE1A50"/>
    <w:rsid w:val="00BE1C16"/>
    <w:rsid w:val="00BE32CD"/>
    <w:rsid w:val="00BE47C1"/>
    <w:rsid w:val="00BE7D99"/>
    <w:rsid w:val="00BF40D0"/>
    <w:rsid w:val="00BF7048"/>
    <w:rsid w:val="00C05863"/>
    <w:rsid w:val="00C06DF1"/>
    <w:rsid w:val="00C07658"/>
    <w:rsid w:val="00C10403"/>
    <w:rsid w:val="00C1250D"/>
    <w:rsid w:val="00C20A11"/>
    <w:rsid w:val="00C20E11"/>
    <w:rsid w:val="00C22091"/>
    <w:rsid w:val="00C22834"/>
    <w:rsid w:val="00C25827"/>
    <w:rsid w:val="00C30480"/>
    <w:rsid w:val="00C308AF"/>
    <w:rsid w:val="00C30A93"/>
    <w:rsid w:val="00C338CB"/>
    <w:rsid w:val="00C340E5"/>
    <w:rsid w:val="00C37952"/>
    <w:rsid w:val="00C454C2"/>
    <w:rsid w:val="00C46575"/>
    <w:rsid w:val="00C50919"/>
    <w:rsid w:val="00C50A49"/>
    <w:rsid w:val="00C50F9F"/>
    <w:rsid w:val="00C5114D"/>
    <w:rsid w:val="00C51A16"/>
    <w:rsid w:val="00C52BC0"/>
    <w:rsid w:val="00C559E8"/>
    <w:rsid w:val="00C56D43"/>
    <w:rsid w:val="00C652E6"/>
    <w:rsid w:val="00C717F4"/>
    <w:rsid w:val="00C729D9"/>
    <w:rsid w:val="00C80830"/>
    <w:rsid w:val="00C80C21"/>
    <w:rsid w:val="00C8119C"/>
    <w:rsid w:val="00C828B7"/>
    <w:rsid w:val="00C85FB0"/>
    <w:rsid w:val="00C86578"/>
    <w:rsid w:val="00C909AE"/>
    <w:rsid w:val="00C92145"/>
    <w:rsid w:val="00CA1427"/>
    <w:rsid w:val="00CA24A5"/>
    <w:rsid w:val="00CA37AD"/>
    <w:rsid w:val="00CA4F84"/>
    <w:rsid w:val="00CA523E"/>
    <w:rsid w:val="00CA55B7"/>
    <w:rsid w:val="00CA56F4"/>
    <w:rsid w:val="00CA772D"/>
    <w:rsid w:val="00CA7EC1"/>
    <w:rsid w:val="00CB40EC"/>
    <w:rsid w:val="00CB5B48"/>
    <w:rsid w:val="00CB7930"/>
    <w:rsid w:val="00CC2786"/>
    <w:rsid w:val="00CC3DAD"/>
    <w:rsid w:val="00CC5C6F"/>
    <w:rsid w:val="00CD164F"/>
    <w:rsid w:val="00CD1858"/>
    <w:rsid w:val="00CD28AC"/>
    <w:rsid w:val="00CD30EA"/>
    <w:rsid w:val="00CD4D0E"/>
    <w:rsid w:val="00CD7846"/>
    <w:rsid w:val="00CE1453"/>
    <w:rsid w:val="00CE14A8"/>
    <w:rsid w:val="00CE2548"/>
    <w:rsid w:val="00CE2CFC"/>
    <w:rsid w:val="00CE53F3"/>
    <w:rsid w:val="00CE6798"/>
    <w:rsid w:val="00CE69B7"/>
    <w:rsid w:val="00CE7A1B"/>
    <w:rsid w:val="00CF0688"/>
    <w:rsid w:val="00CF34BA"/>
    <w:rsid w:val="00CF45EB"/>
    <w:rsid w:val="00CF5193"/>
    <w:rsid w:val="00CF5797"/>
    <w:rsid w:val="00CF78AD"/>
    <w:rsid w:val="00D008E3"/>
    <w:rsid w:val="00D00B88"/>
    <w:rsid w:val="00D015F0"/>
    <w:rsid w:val="00D025B2"/>
    <w:rsid w:val="00D03B6E"/>
    <w:rsid w:val="00D041C2"/>
    <w:rsid w:val="00D0443B"/>
    <w:rsid w:val="00D04F59"/>
    <w:rsid w:val="00D06980"/>
    <w:rsid w:val="00D0736F"/>
    <w:rsid w:val="00D0754B"/>
    <w:rsid w:val="00D11F45"/>
    <w:rsid w:val="00D12ECB"/>
    <w:rsid w:val="00D13B3F"/>
    <w:rsid w:val="00D149F7"/>
    <w:rsid w:val="00D15856"/>
    <w:rsid w:val="00D15D14"/>
    <w:rsid w:val="00D26D8B"/>
    <w:rsid w:val="00D303C4"/>
    <w:rsid w:val="00D310EF"/>
    <w:rsid w:val="00D31A28"/>
    <w:rsid w:val="00D3230E"/>
    <w:rsid w:val="00D33563"/>
    <w:rsid w:val="00D34097"/>
    <w:rsid w:val="00D355A2"/>
    <w:rsid w:val="00D36D8F"/>
    <w:rsid w:val="00D429BD"/>
    <w:rsid w:val="00D5397F"/>
    <w:rsid w:val="00D55AE3"/>
    <w:rsid w:val="00D5701C"/>
    <w:rsid w:val="00D57AAC"/>
    <w:rsid w:val="00D57DDF"/>
    <w:rsid w:val="00D60CD8"/>
    <w:rsid w:val="00D61C03"/>
    <w:rsid w:val="00D65661"/>
    <w:rsid w:val="00D66F34"/>
    <w:rsid w:val="00D756CD"/>
    <w:rsid w:val="00D76649"/>
    <w:rsid w:val="00D77CC2"/>
    <w:rsid w:val="00D8164C"/>
    <w:rsid w:val="00D82287"/>
    <w:rsid w:val="00D83AC8"/>
    <w:rsid w:val="00D85419"/>
    <w:rsid w:val="00D86BBE"/>
    <w:rsid w:val="00D95324"/>
    <w:rsid w:val="00D9629F"/>
    <w:rsid w:val="00D962B2"/>
    <w:rsid w:val="00D97385"/>
    <w:rsid w:val="00D97F61"/>
    <w:rsid w:val="00DA6E7D"/>
    <w:rsid w:val="00DB1B52"/>
    <w:rsid w:val="00DB2025"/>
    <w:rsid w:val="00DB46EA"/>
    <w:rsid w:val="00DB5E7E"/>
    <w:rsid w:val="00DB6D4D"/>
    <w:rsid w:val="00DB7A03"/>
    <w:rsid w:val="00DB7E54"/>
    <w:rsid w:val="00DC34B8"/>
    <w:rsid w:val="00DC42C9"/>
    <w:rsid w:val="00DC43DA"/>
    <w:rsid w:val="00DD1D2A"/>
    <w:rsid w:val="00DD36F0"/>
    <w:rsid w:val="00DD4315"/>
    <w:rsid w:val="00DD5305"/>
    <w:rsid w:val="00DE178B"/>
    <w:rsid w:val="00DE18F1"/>
    <w:rsid w:val="00DE4BD6"/>
    <w:rsid w:val="00DE7C9A"/>
    <w:rsid w:val="00DF1215"/>
    <w:rsid w:val="00DF286C"/>
    <w:rsid w:val="00DF51F5"/>
    <w:rsid w:val="00DF629B"/>
    <w:rsid w:val="00DF750E"/>
    <w:rsid w:val="00E01103"/>
    <w:rsid w:val="00E02B94"/>
    <w:rsid w:val="00E02FD2"/>
    <w:rsid w:val="00E03EBD"/>
    <w:rsid w:val="00E0500A"/>
    <w:rsid w:val="00E05622"/>
    <w:rsid w:val="00E05685"/>
    <w:rsid w:val="00E0640D"/>
    <w:rsid w:val="00E1348A"/>
    <w:rsid w:val="00E1475A"/>
    <w:rsid w:val="00E1642B"/>
    <w:rsid w:val="00E23EC0"/>
    <w:rsid w:val="00E25DD0"/>
    <w:rsid w:val="00E26FA2"/>
    <w:rsid w:val="00E275C4"/>
    <w:rsid w:val="00E30C00"/>
    <w:rsid w:val="00E32723"/>
    <w:rsid w:val="00E33510"/>
    <w:rsid w:val="00E33D13"/>
    <w:rsid w:val="00E365E5"/>
    <w:rsid w:val="00E36A82"/>
    <w:rsid w:val="00E401B6"/>
    <w:rsid w:val="00E41108"/>
    <w:rsid w:val="00E41F62"/>
    <w:rsid w:val="00E43C65"/>
    <w:rsid w:val="00E44407"/>
    <w:rsid w:val="00E453F7"/>
    <w:rsid w:val="00E5194C"/>
    <w:rsid w:val="00E52864"/>
    <w:rsid w:val="00E5639D"/>
    <w:rsid w:val="00E61863"/>
    <w:rsid w:val="00E63BE9"/>
    <w:rsid w:val="00E64499"/>
    <w:rsid w:val="00E653B1"/>
    <w:rsid w:val="00E657A3"/>
    <w:rsid w:val="00E65A4A"/>
    <w:rsid w:val="00E679D8"/>
    <w:rsid w:val="00E719B3"/>
    <w:rsid w:val="00E71A9C"/>
    <w:rsid w:val="00E72377"/>
    <w:rsid w:val="00E776D1"/>
    <w:rsid w:val="00E777DF"/>
    <w:rsid w:val="00E82ED2"/>
    <w:rsid w:val="00E84564"/>
    <w:rsid w:val="00E85200"/>
    <w:rsid w:val="00E8590A"/>
    <w:rsid w:val="00E90269"/>
    <w:rsid w:val="00E922D6"/>
    <w:rsid w:val="00E94B34"/>
    <w:rsid w:val="00E9639B"/>
    <w:rsid w:val="00E96476"/>
    <w:rsid w:val="00EA01A0"/>
    <w:rsid w:val="00EA136B"/>
    <w:rsid w:val="00EA1631"/>
    <w:rsid w:val="00EA2238"/>
    <w:rsid w:val="00EA3968"/>
    <w:rsid w:val="00EA6312"/>
    <w:rsid w:val="00EA73D4"/>
    <w:rsid w:val="00EB0F3D"/>
    <w:rsid w:val="00EB23A4"/>
    <w:rsid w:val="00EB2BCB"/>
    <w:rsid w:val="00EB4245"/>
    <w:rsid w:val="00EB48F0"/>
    <w:rsid w:val="00EB4EBE"/>
    <w:rsid w:val="00EB53D6"/>
    <w:rsid w:val="00EC061D"/>
    <w:rsid w:val="00EC0961"/>
    <w:rsid w:val="00EC1B52"/>
    <w:rsid w:val="00EC4DC1"/>
    <w:rsid w:val="00EC4E4A"/>
    <w:rsid w:val="00EC68B9"/>
    <w:rsid w:val="00ED0F47"/>
    <w:rsid w:val="00ED4CE4"/>
    <w:rsid w:val="00ED60C4"/>
    <w:rsid w:val="00EE2C83"/>
    <w:rsid w:val="00EE3849"/>
    <w:rsid w:val="00EE4596"/>
    <w:rsid w:val="00EE69A2"/>
    <w:rsid w:val="00EF2390"/>
    <w:rsid w:val="00EF4964"/>
    <w:rsid w:val="00EF5DB2"/>
    <w:rsid w:val="00EF64B8"/>
    <w:rsid w:val="00F012A8"/>
    <w:rsid w:val="00F01E70"/>
    <w:rsid w:val="00F026D6"/>
    <w:rsid w:val="00F03048"/>
    <w:rsid w:val="00F035E7"/>
    <w:rsid w:val="00F10E09"/>
    <w:rsid w:val="00F1173B"/>
    <w:rsid w:val="00F120B8"/>
    <w:rsid w:val="00F13F51"/>
    <w:rsid w:val="00F144FF"/>
    <w:rsid w:val="00F16081"/>
    <w:rsid w:val="00F1617A"/>
    <w:rsid w:val="00F16E5F"/>
    <w:rsid w:val="00F2056E"/>
    <w:rsid w:val="00F20EA0"/>
    <w:rsid w:val="00F23DC2"/>
    <w:rsid w:val="00F24A07"/>
    <w:rsid w:val="00F27B67"/>
    <w:rsid w:val="00F4091C"/>
    <w:rsid w:val="00F420EB"/>
    <w:rsid w:val="00F4498F"/>
    <w:rsid w:val="00F44A48"/>
    <w:rsid w:val="00F4666D"/>
    <w:rsid w:val="00F475A7"/>
    <w:rsid w:val="00F535DE"/>
    <w:rsid w:val="00F55292"/>
    <w:rsid w:val="00F55952"/>
    <w:rsid w:val="00F559D2"/>
    <w:rsid w:val="00F6661B"/>
    <w:rsid w:val="00F7183B"/>
    <w:rsid w:val="00F73B65"/>
    <w:rsid w:val="00F76C2F"/>
    <w:rsid w:val="00F81920"/>
    <w:rsid w:val="00F81BD1"/>
    <w:rsid w:val="00F82075"/>
    <w:rsid w:val="00F862C8"/>
    <w:rsid w:val="00F86C4D"/>
    <w:rsid w:val="00F90007"/>
    <w:rsid w:val="00F922E0"/>
    <w:rsid w:val="00F929A0"/>
    <w:rsid w:val="00F92EFB"/>
    <w:rsid w:val="00F939A7"/>
    <w:rsid w:val="00F941DE"/>
    <w:rsid w:val="00F9713B"/>
    <w:rsid w:val="00FA0F27"/>
    <w:rsid w:val="00FA56A7"/>
    <w:rsid w:val="00FB09E2"/>
    <w:rsid w:val="00FB2228"/>
    <w:rsid w:val="00FB2D79"/>
    <w:rsid w:val="00FB36E1"/>
    <w:rsid w:val="00FB5BA0"/>
    <w:rsid w:val="00FC221C"/>
    <w:rsid w:val="00FC23E1"/>
    <w:rsid w:val="00FC2F7F"/>
    <w:rsid w:val="00FC37FB"/>
    <w:rsid w:val="00FC5B99"/>
    <w:rsid w:val="00FC5CC0"/>
    <w:rsid w:val="00FC6110"/>
    <w:rsid w:val="00FC7730"/>
    <w:rsid w:val="00FD1BF2"/>
    <w:rsid w:val="00FD222D"/>
    <w:rsid w:val="00FD553B"/>
    <w:rsid w:val="00FD61F0"/>
    <w:rsid w:val="00FE1469"/>
    <w:rsid w:val="00FE54CE"/>
    <w:rsid w:val="00FE788C"/>
    <w:rsid w:val="00FE7AF7"/>
    <w:rsid w:val="00FF47A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1E11C0E"/>
  <w15:docId w15:val="{A0646D92-DDA3-4C8D-B3C2-FD0BCA829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025B2"/>
    <w:pPr>
      <w:spacing w:after="120" w:line="240" w:lineRule="auto"/>
      <w:jc w:val="both"/>
    </w:pPr>
    <w:rPr>
      <w:rFonts w:asciiTheme="majorHAnsi" w:hAnsiTheme="majorHAnsi" w:cs="Times New Roman"/>
    </w:rPr>
  </w:style>
  <w:style w:type="paragraph" w:styleId="Heading1">
    <w:name w:val="heading 1"/>
    <w:basedOn w:val="Normal"/>
    <w:next w:val="Normal"/>
    <w:link w:val="Heading1Char"/>
    <w:qFormat/>
    <w:rsid w:val="00EB23A4"/>
    <w:pPr>
      <w:keepNext/>
      <w:numPr>
        <w:numId w:val="1"/>
      </w:numPr>
      <w:spacing w:before="240" w:after="60"/>
      <w:outlineLvl w:val="0"/>
    </w:pPr>
    <w:rPr>
      <w:rFonts w:ascii="Calibri" w:hAnsi="Calibri" w:cs="Calibri"/>
      <w:b/>
      <w:bCs/>
      <w:kern w:val="36"/>
      <w:sz w:val="32"/>
      <w:szCs w:val="32"/>
    </w:rPr>
  </w:style>
  <w:style w:type="paragraph" w:styleId="Heading2">
    <w:name w:val="heading 2"/>
    <w:basedOn w:val="Normal"/>
    <w:next w:val="Normal"/>
    <w:link w:val="Heading2Char"/>
    <w:unhideWhenUsed/>
    <w:qFormat/>
    <w:rsid w:val="002B30BB"/>
    <w:pPr>
      <w:keepNext/>
      <w:numPr>
        <w:ilvl w:val="1"/>
        <w:numId w:val="1"/>
      </w:numPr>
      <w:spacing w:before="240" w:after="60"/>
      <w:outlineLvl w:val="1"/>
    </w:pPr>
    <w:rPr>
      <w:rFonts w:cs="Calibri"/>
      <w:b/>
      <w:bCs/>
      <w:i/>
      <w:iCs/>
      <w:sz w:val="28"/>
      <w:szCs w:val="28"/>
    </w:rPr>
  </w:style>
  <w:style w:type="paragraph" w:styleId="Heading3">
    <w:name w:val="heading 3"/>
    <w:basedOn w:val="Normal"/>
    <w:next w:val="Normal"/>
    <w:link w:val="Heading3Char"/>
    <w:unhideWhenUsed/>
    <w:qFormat/>
    <w:rsid w:val="002B30BB"/>
    <w:pPr>
      <w:keepNext/>
      <w:numPr>
        <w:ilvl w:val="2"/>
        <w:numId w:val="1"/>
      </w:numPr>
      <w:spacing w:before="240" w:after="60"/>
      <w:outlineLvl w:val="2"/>
    </w:pPr>
    <w:rPr>
      <w:rFonts w:cs="Calibri"/>
      <w:b/>
      <w:bCs/>
      <w:sz w:val="26"/>
      <w:szCs w:val="26"/>
    </w:rPr>
  </w:style>
  <w:style w:type="paragraph" w:styleId="Heading4">
    <w:name w:val="heading 4"/>
    <w:basedOn w:val="Normal"/>
    <w:link w:val="Heading4Char"/>
    <w:unhideWhenUsed/>
    <w:rsid w:val="00EB23A4"/>
    <w:pPr>
      <w:keepNext/>
      <w:numPr>
        <w:ilvl w:val="3"/>
        <w:numId w:val="1"/>
      </w:numPr>
      <w:spacing w:before="240" w:after="60"/>
      <w:outlineLvl w:val="3"/>
    </w:pPr>
    <w:rPr>
      <w:rFonts w:ascii="Cambria" w:hAnsi="Cambria"/>
      <w:b/>
      <w:bCs/>
      <w:sz w:val="28"/>
      <w:szCs w:val="28"/>
    </w:rPr>
  </w:style>
  <w:style w:type="paragraph" w:styleId="Heading5">
    <w:name w:val="heading 5"/>
    <w:basedOn w:val="Normal"/>
    <w:link w:val="Heading5Char"/>
    <w:unhideWhenUsed/>
    <w:rsid w:val="00EB23A4"/>
    <w:pPr>
      <w:numPr>
        <w:ilvl w:val="4"/>
        <w:numId w:val="1"/>
      </w:numPr>
      <w:spacing w:before="240" w:after="60"/>
      <w:outlineLvl w:val="4"/>
    </w:pPr>
    <w:rPr>
      <w:rFonts w:ascii="Cambria" w:hAnsi="Cambria"/>
      <w:b/>
      <w:bCs/>
      <w:i/>
      <w:iCs/>
      <w:sz w:val="26"/>
      <w:szCs w:val="26"/>
    </w:rPr>
  </w:style>
  <w:style w:type="paragraph" w:styleId="Heading6">
    <w:name w:val="heading 6"/>
    <w:basedOn w:val="Normal"/>
    <w:link w:val="Heading6Char"/>
    <w:unhideWhenUsed/>
    <w:rsid w:val="00EB23A4"/>
    <w:pPr>
      <w:numPr>
        <w:ilvl w:val="5"/>
        <w:numId w:val="1"/>
      </w:numPr>
      <w:spacing w:before="240" w:after="60"/>
      <w:outlineLvl w:val="5"/>
    </w:pPr>
    <w:rPr>
      <w:rFonts w:ascii="Cambria" w:hAnsi="Cambria"/>
      <w:b/>
      <w:bCs/>
    </w:rPr>
  </w:style>
  <w:style w:type="paragraph" w:styleId="Heading7">
    <w:name w:val="heading 7"/>
    <w:basedOn w:val="Normal"/>
    <w:link w:val="Heading7Char"/>
    <w:unhideWhenUsed/>
    <w:rsid w:val="00EB23A4"/>
    <w:pPr>
      <w:numPr>
        <w:ilvl w:val="6"/>
        <w:numId w:val="1"/>
      </w:numPr>
      <w:spacing w:before="240" w:after="60"/>
      <w:outlineLvl w:val="6"/>
    </w:pPr>
    <w:rPr>
      <w:rFonts w:ascii="Cambria" w:hAnsi="Cambria"/>
    </w:rPr>
  </w:style>
  <w:style w:type="paragraph" w:styleId="Heading8">
    <w:name w:val="heading 8"/>
    <w:basedOn w:val="Normal"/>
    <w:link w:val="Heading8Char"/>
    <w:unhideWhenUsed/>
    <w:rsid w:val="00EB23A4"/>
    <w:pPr>
      <w:numPr>
        <w:ilvl w:val="7"/>
        <w:numId w:val="1"/>
      </w:numPr>
      <w:spacing w:before="240" w:after="60"/>
      <w:outlineLvl w:val="7"/>
    </w:pPr>
    <w:rPr>
      <w:rFonts w:ascii="Cambria" w:hAnsi="Cambria"/>
      <w:i/>
      <w:iCs/>
    </w:rPr>
  </w:style>
  <w:style w:type="paragraph" w:styleId="Heading9">
    <w:name w:val="heading 9"/>
    <w:basedOn w:val="Normal"/>
    <w:link w:val="Heading9Char"/>
    <w:unhideWhenUsed/>
    <w:rsid w:val="00EB23A4"/>
    <w:pPr>
      <w:numPr>
        <w:ilvl w:val="8"/>
        <w:numId w:val="1"/>
      </w:numPr>
      <w:spacing w:before="240" w:after="60"/>
      <w:outlineLvl w:val="8"/>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B23A4"/>
    <w:rPr>
      <w:rFonts w:ascii="Calibri" w:hAnsi="Calibri" w:cs="Calibri"/>
      <w:b/>
      <w:bCs/>
      <w:kern w:val="36"/>
      <w:sz w:val="32"/>
      <w:szCs w:val="32"/>
    </w:rPr>
  </w:style>
  <w:style w:type="character" w:customStyle="1" w:styleId="Heading2Char">
    <w:name w:val="Heading 2 Char"/>
    <w:basedOn w:val="DefaultParagraphFont"/>
    <w:link w:val="Heading2"/>
    <w:rsid w:val="002B30BB"/>
    <w:rPr>
      <w:rFonts w:asciiTheme="majorHAnsi" w:hAnsiTheme="majorHAnsi" w:cs="Calibri"/>
      <w:b/>
      <w:bCs/>
      <w:i/>
      <w:iCs/>
      <w:sz w:val="28"/>
      <w:szCs w:val="28"/>
    </w:rPr>
  </w:style>
  <w:style w:type="character" w:customStyle="1" w:styleId="Heading3Char">
    <w:name w:val="Heading 3 Char"/>
    <w:basedOn w:val="DefaultParagraphFont"/>
    <w:link w:val="Heading3"/>
    <w:rsid w:val="002B30BB"/>
    <w:rPr>
      <w:rFonts w:asciiTheme="majorHAnsi" w:hAnsiTheme="majorHAnsi" w:cs="Calibri"/>
      <w:b/>
      <w:bCs/>
      <w:sz w:val="26"/>
      <w:szCs w:val="26"/>
    </w:rPr>
  </w:style>
  <w:style w:type="character" w:customStyle="1" w:styleId="Heading4Char">
    <w:name w:val="Heading 4 Char"/>
    <w:basedOn w:val="DefaultParagraphFont"/>
    <w:link w:val="Heading4"/>
    <w:rsid w:val="00EB23A4"/>
    <w:rPr>
      <w:rFonts w:ascii="Cambria" w:hAnsi="Cambria" w:cs="Times New Roman"/>
      <w:b/>
      <w:bCs/>
      <w:sz w:val="28"/>
      <w:szCs w:val="28"/>
    </w:rPr>
  </w:style>
  <w:style w:type="character" w:customStyle="1" w:styleId="Heading5Char">
    <w:name w:val="Heading 5 Char"/>
    <w:basedOn w:val="DefaultParagraphFont"/>
    <w:link w:val="Heading5"/>
    <w:rsid w:val="00EB23A4"/>
    <w:rPr>
      <w:rFonts w:ascii="Cambria" w:hAnsi="Cambria" w:cs="Times New Roman"/>
      <w:b/>
      <w:bCs/>
      <w:i/>
      <w:iCs/>
      <w:sz w:val="26"/>
      <w:szCs w:val="26"/>
    </w:rPr>
  </w:style>
  <w:style w:type="character" w:customStyle="1" w:styleId="Heading6Char">
    <w:name w:val="Heading 6 Char"/>
    <w:basedOn w:val="DefaultParagraphFont"/>
    <w:link w:val="Heading6"/>
    <w:rsid w:val="00EB23A4"/>
    <w:rPr>
      <w:rFonts w:ascii="Cambria" w:hAnsi="Cambria" w:cs="Times New Roman"/>
      <w:b/>
      <w:bCs/>
    </w:rPr>
  </w:style>
  <w:style w:type="character" w:customStyle="1" w:styleId="Heading7Char">
    <w:name w:val="Heading 7 Char"/>
    <w:basedOn w:val="DefaultParagraphFont"/>
    <w:link w:val="Heading7"/>
    <w:rsid w:val="00EB23A4"/>
    <w:rPr>
      <w:rFonts w:ascii="Cambria" w:hAnsi="Cambria" w:cs="Times New Roman"/>
    </w:rPr>
  </w:style>
  <w:style w:type="character" w:customStyle="1" w:styleId="Heading8Char">
    <w:name w:val="Heading 8 Char"/>
    <w:basedOn w:val="DefaultParagraphFont"/>
    <w:link w:val="Heading8"/>
    <w:rsid w:val="00EB23A4"/>
    <w:rPr>
      <w:rFonts w:ascii="Cambria" w:hAnsi="Cambria" w:cs="Times New Roman"/>
      <w:i/>
      <w:iCs/>
    </w:rPr>
  </w:style>
  <w:style w:type="character" w:customStyle="1" w:styleId="Heading9Char">
    <w:name w:val="Heading 9 Char"/>
    <w:basedOn w:val="DefaultParagraphFont"/>
    <w:link w:val="Heading9"/>
    <w:rsid w:val="00EB23A4"/>
    <w:rPr>
      <w:rFonts w:ascii="Calibri" w:hAnsi="Calibri" w:cs="Calibri"/>
    </w:rPr>
  </w:style>
  <w:style w:type="paragraph" w:styleId="ListParagraph">
    <w:name w:val="List Paragraph"/>
    <w:basedOn w:val="Normal"/>
    <w:uiPriority w:val="34"/>
    <w:qFormat/>
    <w:rsid w:val="003305F0"/>
    <w:pPr>
      <w:spacing w:after="180"/>
      <w:ind w:left="720"/>
      <w:contextualSpacing/>
    </w:pPr>
  </w:style>
  <w:style w:type="character" w:styleId="PlaceholderText">
    <w:name w:val="Placeholder Text"/>
    <w:basedOn w:val="DefaultParagraphFont"/>
    <w:uiPriority w:val="99"/>
    <w:semiHidden/>
    <w:rsid w:val="00852273"/>
    <w:rPr>
      <w:color w:val="808080"/>
    </w:rPr>
  </w:style>
  <w:style w:type="character" w:styleId="CommentReference">
    <w:name w:val="annotation reference"/>
    <w:basedOn w:val="DefaultParagraphFont"/>
    <w:uiPriority w:val="99"/>
    <w:unhideWhenUsed/>
    <w:rsid w:val="00562846"/>
    <w:rPr>
      <w:sz w:val="16"/>
      <w:szCs w:val="16"/>
    </w:rPr>
  </w:style>
  <w:style w:type="paragraph" w:styleId="CommentText">
    <w:name w:val="annotation text"/>
    <w:basedOn w:val="Normal"/>
    <w:link w:val="CommentTextChar"/>
    <w:uiPriority w:val="99"/>
    <w:unhideWhenUsed/>
    <w:rsid w:val="00562846"/>
    <w:rPr>
      <w:sz w:val="20"/>
      <w:szCs w:val="20"/>
    </w:rPr>
  </w:style>
  <w:style w:type="character" w:customStyle="1" w:styleId="CommentTextChar">
    <w:name w:val="Comment Text Char"/>
    <w:basedOn w:val="DefaultParagraphFont"/>
    <w:link w:val="CommentText"/>
    <w:uiPriority w:val="99"/>
    <w:rsid w:val="00562846"/>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62846"/>
    <w:rPr>
      <w:b/>
      <w:bCs/>
    </w:rPr>
  </w:style>
  <w:style w:type="character" w:customStyle="1" w:styleId="CommentSubjectChar">
    <w:name w:val="Comment Subject Char"/>
    <w:basedOn w:val="CommentTextChar"/>
    <w:link w:val="CommentSubject"/>
    <w:uiPriority w:val="99"/>
    <w:semiHidden/>
    <w:rsid w:val="00562846"/>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56284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2846"/>
    <w:rPr>
      <w:rFonts w:ascii="Segoe UI" w:hAnsi="Segoe UI" w:cs="Segoe UI"/>
      <w:sz w:val="18"/>
      <w:szCs w:val="18"/>
    </w:rPr>
  </w:style>
  <w:style w:type="paragraph" w:styleId="Caption">
    <w:name w:val="caption"/>
    <w:basedOn w:val="Normal"/>
    <w:next w:val="Normal"/>
    <w:link w:val="CaptionChar"/>
    <w:unhideWhenUsed/>
    <w:qFormat/>
    <w:rsid w:val="00EC4DC1"/>
    <w:pPr>
      <w:spacing w:after="200"/>
    </w:pPr>
    <w:rPr>
      <w:i/>
      <w:iCs/>
      <w:color w:val="44546A" w:themeColor="text2"/>
      <w:sz w:val="18"/>
      <w:szCs w:val="18"/>
    </w:rPr>
  </w:style>
  <w:style w:type="paragraph" w:customStyle="1" w:styleId="FigureParagraph">
    <w:name w:val="FigureParagraph"/>
    <w:basedOn w:val="Normal"/>
    <w:next w:val="Normal"/>
    <w:qFormat/>
    <w:rsid w:val="00D025B2"/>
    <w:pPr>
      <w:keepNext/>
      <w:widowControl w:val="0"/>
      <w:spacing w:before="120"/>
      <w:jc w:val="center"/>
    </w:pPr>
    <w:rPr>
      <w:noProof/>
    </w:rPr>
  </w:style>
  <w:style w:type="character" w:styleId="Hyperlink">
    <w:name w:val="Hyperlink"/>
    <w:basedOn w:val="DefaultParagraphFont"/>
    <w:uiPriority w:val="99"/>
    <w:unhideWhenUsed/>
    <w:rsid w:val="00A805D4"/>
    <w:rPr>
      <w:color w:val="0563C1" w:themeColor="hyperlink"/>
      <w:u w:val="single"/>
    </w:rPr>
  </w:style>
  <w:style w:type="paragraph" w:styleId="FootnoteText">
    <w:name w:val="footnote text"/>
    <w:basedOn w:val="Normal"/>
    <w:link w:val="FootnoteTextChar"/>
    <w:semiHidden/>
    <w:unhideWhenUsed/>
    <w:rsid w:val="00EF2390"/>
    <w:pPr>
      <w:spacing w:after="0"/>
    </w:pPr>
    <w:rPr>
      <w:sz w:val="20"/>
      <w:szCs w:val="20"/>
    </w:rPr>
  </w:style>
  <w:style w:type="character" w:customStyle="1" w:styleId="FootnoteTextChar">
    <w:name w:val="Footnote Text Char"/>
    <w:basedOn w:val="DefaultParagraphFont"/>
    <w:link w:val="FootnoteText"/>
    <w:semiHidden/>
    <w:rsid w:val="00EF2390"/>
    <w:rPr>
      <w:rFonts w:ascii="Times New Roman" w:hAnsi="Times New Roman" w:cs="Times New Roman"/>
      <w:sz w:val="20"/>
      <w:szCs w:val="20"/>
    </w:rPr>
  </w:style>
  <w:style w:type="character" w:styleId="FootnoteReference">
    <w:name w:val="footnote reference"/>
    <w:basedOn w:val="DefaultParagraphFont"/>
    <w:semiHidden/>
    <w:unhideWhenUsed/>
    <w:rsid w:val="00EF2390"/>
    <w:rPr>
      <w:vertAlign w:val="superscript"/>
    </w:rPr>
  </w:style>
  <w:style w:type="table" w:styleId="TableGrid">
    <w:name w:val="Table Grid"/>
    <w:basedOn w:val="TableNormal"/>
    <w:uiPriority w:val="39"/>
    <w:rsid w:val="006B27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
    <w:name w:val="TablePara"/>
    <w:basedOn w:val="Normal"/>
    <w:next w:val="Normal"/>
    <w:rsid w:val="0006606C"/>
    <w:pPr>
      <w:spacing w:after="240"/>
    </w:pPr>
    <w:rPr>
      <w:lang w:eastAsia="ko-KR"/>
    </w:rPr>
  </w:style>
  <w:style w:type="paragraph" w:customStyle="1" w:styleId="TableCaption">
    <w:name w:val="TableCaption"/>
    <w:basedOn w:val="Caption"/>
    <w:link w:val="TableCaptionChar"/>
    <w:qFormat/>
    <w:rsid w:val="00753CF8"/>
    <w:pPr>
      <w:keepNext/>
      <w:keepLines/>
      <w:widowControl w:val="0"/>
      <w:spacing w:before="360" w:after="120"/>
      <w:jc w:val="center"/>
    </w:pPr>
  </w:style>
  <w:style w:type="character" w:customStyle="1" w:styleId="CaptionChar">
    <w:name w:val="Caption Char"/>
    <w:basedOn w:val="DefaultParagraphFont"/>
    <w:link w:val="Caption"/>
    <w:rsid w:val="0006606C"/>
    <w:rPr>
      <w:rFonts w:ascii="Times New Roman" w:hAnsi="Times New Roman" w:cs="Times New Roman"/>
      <w:i/>
      <w:iCs/>
      <w:color w:val="44546A" w:themeColor="text2"/>
      <w:sz w:val="18"/>
      <w:szCs w:val="18"/>
    </w:rPr>
  </w:style>
  <w:style w:type="character" w:customStyle="1" w:styleId="TableCaptionChar">
    <w:name w:val="TableCaption Char"/>
    <w:basedOn w:val="CaptionChar"/>
    <w:link w:val="TableCaption"/>
    <w:rsid w:val="00753CF8"/>
    <w:rPr>
      <w:rFonts w:asciiTheme="majorHAnsi" w:hAnsiTheme="majorHAnsi" w:cs="Times New Roman"/>
      <w:i/>
      <w:iCs/>
      <w:color w:val="44546A" w:themeColor="text2"/>
      <w:sz w:val="18"/>
      <w:szCs w:val="18"/>
    </w:rPr>
  </w:style>
  <w:style w:type="paragraph" w:styleId="ListBullet">
    <w:name w:val="List Bullet"/>
    <w:basedOn w:val="Normal"/>
    <w:rsid w:val="005A11D7"/>
    <w:pPr>
      <w:numPr>
        <w:numId w:val="2"/>
      </w:numPr>
      <w:spacing w:after="100"/>
    </w:pPr>
    <w:rPr>
      <w:rFonts w:eastAsia="Calibri"/>
    </w:rPr>
  </w:style>
  <w:style w:type="character" w:customStyle="1" w:styleId="UnresolvedMention1">
    <w:name w:val="Unresolved Mention1"/>
    <w:basedOn w:val="DefaultParagraphFont"/>
    <w:uiPriority w:val="99"/>
    <w:semiHidden/>
    <w:unhideWhenUsed/>
    <w:rsid w:val="005E46D1"/>
    <w:rPr>
      <w:color w:val="808080"/>
      <w:shd w:val="clear" w:color="auto" w:fill="E6E6E6"/>
    </w:rPr>
  </w:style>
  <w:style w:type="paragraph" w:styleId="NormalWeb">
    <w:name w:val="Normal (Web)"/>
    <w:basedOn w:val="Normal"/>
    <w:uiPriority w:val="99"/>
    <w:unhideWhenUsed/>
    <w:rsid w:val="00CC3DAD"/>
    <w:pPr>
      <w:spacing w:before="100" w:beforeAutospacing="1" w:after="100" w:afterAutospacing="1"/>
      <w:jc w:val="left"/>
    </w:pPr>
    <w:rPr>
      <w:rFonts w:eastAsia="Times New Roman"/>
      <w:sz w:val="24"/>
      <w:szCs w:val="24"/>
      <w:lang w:val="fr-FR" w:eastAsia="fr-FR"/>
    </w:rPr>
  </w:style>
  <w:style w:type="character" w:styleId="FollowedHyperlink">
    <w:name w:val="FollowedHyperlink"/>
    <w:basedOn w:val="DefaultParagraphFont"/>
    <w:uiPriority w:val="99"/>
    <w:semiHidden/>
    <w:unhideWhenUsed/>
    <w:rsid w:val="00493FD9"/>
    <w:rPr>
      <w:color w:val="954F72" w:themeColor="followedHyperlink"/>
      <w:u w:val="single"/>
    </w:rPr>
  </w:style>
  <w:style w:type="character" w:customStyle="1" w:styleId="ReferenceChar">
    <w:name w:val="Reference Char"/>
    <w:basedOn w:val="DefaultParagraphFont"/>
    <w:link w:val="Reference"/>
    <w:locked/>
    <w:rsid w:val="00DD4315"/>
    <w:rPr>
      <w:rFonts w:asciiTheme="majorHAnsi" w:hAnsiTheme="majorHAnsi"/>
      <w:sz w:val="24"/>
      <w:szCs w:val="24"/>
    </w:rPr>
  </w:style>
  <w:style w:type="paragraph" w:customStyle="1" w:styleId="Reference">
    <w:name w:val="Reference"/>
    <w:basedOn w:val="Normal"/>
    <w:link w:val="ReferenceChar"/>
    <w:qFormat/>
    <w:rsid w:val="00DD4315"/>
    <w:pPr>
      <w:tabs>
        <w:tab w:val="left" w:pos="567"/>
      </w:tabs>
      <w:spacing w:after="0"/>
      <w:ind w:left="567" w:hanging="567"/>
      <w:jc w:val="left"/>
    </w:pPr>
    <w:rPr>
      <w:rFonts w:cstheme="minorBidi"/>
      <w:sz w:val="24"/>
      <w:szCs w:val="24"/>
    </w:rPr>
  </w:style>
  <w:style w:type="character" w:customStyle="1" w:styleId="UnresolvedMention2">
    <w:name w:val="Unresolved Mention2"/>
    <w:basedOn w:val="DefaultParagraphFont"/>
    <w:uiPriority w:val="99"/>
    <w:semiHidden/>
    <w:unhideWhenUsed/>
    <w:rsid w:val="00EB48F0"/>
    <w:rPr>
      <w:color w:val="808080"/>
      <w:shd w:val="clear" w:color="auto" w:fill="E6E6E6"/>
    </w:rPr>
  </w:style>
  <w:style w:type="paragraph" w:styleId="Revision">
    <w:name w:val="Revision"/>
    <w:hidden/>
    <w:uiPriority w:val="99"/>
    <w:semiHidden/>
    <w:rsid w:val="002B365C"/>
    <w:pPr>
      <w:spacing w:after="0" w:line="240" w:lineRule="auto"/>
    </w:pPr>
    <w:rPr>
      <w:rFonts w:ascii="Times New Roman" w:hAnsi="Times New Roman" w:cs="Times New Roman"/>
    </w:rPr>
  </w:style>
  <w:style w:type="character" w:customStyle="1" w:styleId="UnresolvedMention3">
    <w:name w:val="Unresolved Mention3"/>
    <w:basedOn w:val="DefaultParagraphFont"/>
    <w:uiPriority w:val="99"/>
    <w:semiHidden/>
    <w:unhideWhenUsed/>
    <w:rsid w:val="002B4E7C"/>
    <w:rPr>
      <w:color w:val="808080"/>
      <w:shd w:val="clear" w:color="auto" w:fill="E6E6E6"/>
    </w:rPr>
  </w:style>
  <w:style w:type="paragraph" w:customStyle="1" w:styleId="FigureCaption">
    <w:name w:val="FigureCaption"/>
    <w:basedOn w:val="Caption"/>
    <w:next w:val="Normal"/>
    <w:qFormat/>
    <w:rsid w:val="00D025B2"/>
    <w:pPr>
      <w:jc w:val="center"/>
    </w:pPr>
    <w:rPr>
      <w:rFonts w:cstheme="majorHAnsi"/>
    </w:rPr>
  </w:style>
  <w:style w:type="paragraph" w:customStyle="1" w:styleId="Code">
    <w:name w:val="Code"/>
    <w:basedOn w:val="Normal"/>
    <w:next w:val="Normal"/>
    <w:qFormat/>
    <w:rsid w:val="004442BE"/>
    <w:pPr>
      <w:pBdr>
        <w:top w:val="single" w:sz="4" w:space="1" w:color="auto"/>
        <w:left w:val="single" w:sz="4" w:space="4" w:color="auto"/>
        <w:bottom w:val="single" w:sz="4" w:space="1" w:color="auto"/>
        <w:right w:val="single" w:sz="4" w:space="4" w:color="auto"/>
      </w:pBdr>
      <w:jc w:val="left"/>
    </w:pPr>
    <w:rPr>
      <w:rFonts w:ascii="Consolas" w:hAnsi="Consolas" w:cstheme="majorHAnsi"/>
      <w:sz w:val="18"/>
      <w:lang w:val="en-GB"/>
    </w:rPr>
  </w:style>
  <w:style w:type="paragraph" w:customStyle="1" w:styleId="AfterTable">
    <w:name w:val="AfterTable"/>
    <w:basedOn w:val="Normal"/>
    <w:next w:val="Normal"/>
    <w:qFormat/>
    <w:rsid w:val="0053759F"/>
    <w:pPr>
      <w:spacing w:before="360"/>
    </w:pPr>
    <w:rPr>
      <w:rFonts w:cstheme="majorHAnsi"/>
    </w:rPr>
  </w:style>
  <w:style w:type="paragraph" w:styleId="TOCHeading">
    <w:name w:val="TOC Heading"/>
    <w:basedOn w:val="Heading1"/>
    <w:next w:val="Normal"/>
    <w:uiPriority w:val="39"/>
    <w:unhideWhenUsed/>
    <w:rsid w:val="00417817"/>
    <w:pPr>
      <w:keepLines/>
      <w:numPr>
        <w:numId w:val="0"/>
      </w:numPr>
      <w:spacing w:after="0" w:line="259" w:lineRule="auto"/>
      <w:jc w:val="left"/>
      <w:outlineLvl w:val="9"/>
    </w:pPr>
    <w:rPr>
      <w:rFonts w:asciiTheme="majorHAnsi" w:eastAsiaTheme="majorEastAsia" w:hAnsiTheme="majorHAnsi" w:cstheme="majorBidi"/>
      <w:b w:val="0"/>
      <w:bCs w:val="0"/>
      <w:color w:val="2E74B5" w:themeColor="accent1" w:themeShade="BF"/>
      <w:kern w:val="0"/>
    </w:rPr>
  </w:style>
  <w:style w:type="paragraph" w:styleId="TOC1">
    <w:name w:val="toc 1"/>
    <w:basedOn w:val="Normal"/>
    <w:next w:val="Normal"/>
    <w:autoRedefine/>
    <w:uiPriority w:val="39"/>
    <w:unhideWhenUsed/>
    <w:rsid w:val="00417817"/>
    <w:pPr>
      <w:spacing w:after="100"/>
    </w:pPr>
  </w:style>
  <w:style w:type="paragraph" w:styleId="TOC2">
    <w:name w:val="toc 2"/>
    <w:basedOn w:val="Normal"/>
    <w:next w:val="Normal"/>
    <w:autoRedefine/>
    <w:uiPriority w:val="39"/>
    <w:unhideWhenUsed/>
    <w:rsid w:val="00417817"/>
    <w:pPr>
      <w:spacing w:after="100"/>
      <w:ind w:left="220"/>
    </w:pPr>
  </w:style>
  <w:style w:type="paragraph" w:styleId="TOC3">
    <w:name w:val="toc 3"/>
    <w:basedOn w:val="Normal"/>
    <w:next w:val="Normal"/>
    <w:autoRedefine/>
    <w:uiPriority w:val="39"/>
    <w:unhideWhenUsed/>
    <w:rsid w:val="00417817"/>
    <w:pPr>
      <w:spacing w:after="100"/>
      <w:ind w:left="440"/>
    </w:pPr>
  </w:style>
  <w:style w:type="table" w:customStyle="1" w:styleId="TableGrid1">
    <w:name w:val="Table Grid1"/>
    <w:basedOn w:val="TableNormal"/>
    <w:next w:val="TableGrid"/>
    <w:uiPriority w:val="39"/>
    <w:rsid w:val="009F10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semiHidden/>
    <w:unhideWhenUsed/>
    <w:rsid w:val="00890149"/>
    <w:rPr>
      <w:rFonts w:ascii="SimSun" w:eastAsia="SimSun"/>
      <w:sz w:val="24"/>
      <w:szCs w:val="24"/>
    </w:rPr>
  </w:style>
  <w:style w:type="character" w:customStyle="1" w:styleId="DocumentMapChar">
    <w:name w:val="Document Map Char"/>
    <w:basedOn w:val="DefaultParagraphFont"/>
    <w:link w:val="DocumentMap"/>
    <w:semiHidden/>
    <w:rsid w:val="00890149"/>
    <w:rPr>
      <w:rFonts w:ascii="SimSun" w:eastAsia="SimSun" w:hAnsiTheme="majorHAnsi" w:cs="Times New Roman"/>
      <w:sz w:val="24"/>
      <w:szCs w:val="24"/>
    </w:rPr>
  </w:style>
  <w:style w:type="character" w:customStyle="1" w:styleId="UnresolvedMention4">
    <w:name w:val="Unresolved Mention4"/>
    <w:basedOn w:val="DefaultParagraphFont"/>
    <w:uiPriority w:val="99"/>
    <w:semiHidden/>
    <w:unhideWhenUsed/>
    <w:rsid w:val="00FB36E1"/>
    <w:rPr>
      <w:color w:val="605E5C"/>
      <w:shd w:val="clear" w:color="auto" w:fill="E1DFDD"/>
    </w:rPr>
  </w:style>
  <w:style w:type="character" w:customStyle="1" w:styleId="UnresolvedMention5">
    <w:name w:val="Unresolved Mention5"/>
    <w:basedOn w:val="DefaultParagraphFont"/>
    <w:uiPriority w:val="99"/>
    <w:semiHidden/>
    <w:unhideWhenUsed/>
    <w:rsid w:val="00F76C2F"/>
    <w:rPr>
      <w:color w:val="605E5C"/>
      <w:shd w:val="clear" w:color="auto" w:fill="E1DFDD"/>
    </w:rPr>
  </w:style>
  <w:style w:type="numbering" w:customStyle="1" w:styleId="NoList1">
    <w:name w:val="No List1"/>
    <w:next w:val="NoList"/>
    <w:uiPriority w:val="99"/>
    <w:semiHidden/>
    <w:unhideWhenUsed/>
    <w:rsid w:val="00484EE3"/>
  </w:style>
  <w:style w:type="table" w:customStyle="1" w:styleId="TableGrid2">
    <w:name w:val="Table Grid2"/>
    <w:basedOn w:val="TableNormal"/>
    <w:next w:val="TableGrid"/>
    <w:uiPriority w:val="39"/>
    <w:rsid w:val="00484EE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
    <w:name w:val="Figure"/>
    <w:basedOn w:val="Normal"/>
    <w:next w:val="Caption"/>
    <w:rsid w:val="00484EE3"/>
    <w:pPr>
      <w:keepNext/>
      <w:spacing w:before="240" w:after="100"/>
      <w:jc w:val="center"/>
    </w:pPr>
    <w:rPr>
      <w:rFonts w:ascii="Times New Roman" w:eastAsia="Calibri" w:hAnsi="Times New Roman"/>
    </w:rPr>
  </w:style>
  <w:style w:type="paragraph" w:styleId="Title">
    <w:name w:val="Title"/>
    <w:basedOn w:val="Normal"/>
    <w:link w:val="TitleChar"/>
    <w:rsid w:val="00484EE3"/>
    <w:pPr>
      <w:spacing w:after="480"/>
      <w:jc w:val="center"/>
      <w:outlineLvl w:val="0"/>
    </w:pPr>
    <w:rPr>
      <w:rFonts w:ascii="Arial" w:eastAsia="Calibri" w:hAnsi="Arial" w:cs="Arial"/>
      <w:b/>
      <w:bCs/>
      <w:kern w:val="28"/>
      <w:sz w:val="32"/>
      <w:szCs w:val="32"/>
    </w:rPr>
  </w:style>
  <w:style w:type="character" w:customStyle="1" w:styleId="TitleChar">
    <w:name w:val="Title Char"/>
    <w:basedOn w:val="DefaultParagraphFont"/>
    <w:link w:val="Title"/>
    <w:rsid w:val="00484EE3"/>
    <w:rPr>
      <w:rFonts w:ascii="Arial" w:eastAsia="Calibri" w:hAnsi="Arial" w:cs="Arial"/>
      <w:b/>
      <w:bCs/>
      <w:kern w:val="28"/>
      <w:sz w:val="32"/>
      <w:szCs w:val="32"/>
    </w:rPr>
  </w:style>
  <w:style w:type="paragraph" w:styleId="Subtitle">
    <w:name w:val="Subtitle"/>
    <w:basedOn w:val="Normal"/>
    <w:link w:val="SubtitleChar"/>
    <w:rsid w:val="00484EE3"/>
    <w:pPr>
      <w:spacing w:after="360"/>
      <w:jc w:val="right"/>
      <w:outlineLvl w:val="1"/>
    </w:pPr>
    <w:rPr>
      <w:rFonts w:ascii="Arial" w:eastAsia="Calibri" w:hAnsi="Arial" w:cs="Arial"/>
      <w:b/>
      <w:sz w:val="24"/>
      <w:szCs w:val="24"/>
    </w:rPr>
  </w:style>
  <w:style w:type="character" w:customStyle="1" w:styleId="SubtitleChar">
    <w:name w:val="Subtitle Char"/>
    <w:basedOn w:val="DefaultParagraphFont"/>
    <w:link w:val="Subtitle"/>
    <w:rsid w:val="00484EE3"/>
    <w:rPr>
      <w:rFonts w:ascii="Arial" w:eastAsia="Calibri" w:hAnsi="Arial" w:cs="Arial"/>
      <w:b/>
      <w:sz w:val="24"/>
      <w:szCs w:val="24"/>
    </w:rPr>
  </w:style>
  <w:style w:type="paragraph" w:customStyle="1" w:styleId="TableCaption0">
    <w:name w:val="Table Caption"/>
    <w:basedOn w:val="Caption"/>
    <w:next w:val="Normal"/>
    <w:rsid w:val="00484EE3"/>
    <w:pPr>
      <w:keepNext/>
      <w:spacing w:before="300"/>
      <w:jc w:val="center"/>
    </w:pPr>
    <w:rPr>
      <w:rFonts w:ascii="Times New Roman" w:eastAsia="Calibri" w:hAnsi="Times New Roman"/>
      <w:b/>
      <w:bCs/>
      <w:i w:val="0"/>
      <w:iCs w:val="0"/>
      <w:color w:val="auto"/>
      <w:sz w:val="22"/>
      <w:szCs w:val="20"/>
    </w:rPr>
  </w:style>
  <w:style w:type="numbering" w:customStyle="1" w:styleId="Style1">
    <w:name w:val="Style1"/>
    <w:uiPriority w:val="99"/>
    <w:rsid w:val="00484EE3"/>
    <w:pPr>
      <w:numPr>
        <w:numId w:val="18"/>
      </w:numPr>
    </w:pPr>
  </w:style>
  <w:style w:type="numbering" w:customStyle="1" w:styleId="Headings">
    <w:name w:val="Headings"/>
    <w:uiPriority w:val="99"/>
    <w:rsid w:val="00484EE3"/>
    <w:pPr>
      <w:numPr>
        <w:numId w:val="19"/>
      </w:numPr>
    </w:pPr>
  </w:style>
  <w:style w:type="paragraph" w:styleId="NoSpacing">
    <w:name w:val="No Spacing"/>
    <w:uiPriority w:val="1"/>
    <w:rsid w:val="00484EE3"/>
    <w:pPr>
      <w:spacing w:after="0" w:line="240" w:lineRule="auto"/>
    </w:pPr>
  </w:style>
  <w:style w:type="character" w:customStyle="1" w:styleId="apple-converted-space">
    <w:name w:val="apple-converted-space"/>
    <w:basedOn w:val="DefaultParagraphFont"/>
    <w:rsid w:val="00484EE3"/>
  </w:style>
  <w:style w:type="character" w:styleId="Emphasis">
    <w:name w:val="Emphasis"/>
    <w:basedOn w:val="DefaultParagraphFont"/>
    <w:uiPriority w:val="20"/>
    <w:rsid w:val="00484EE3"/>
    <w:rPr>
      <w:i/>
      <w:iCs/>
    </w:rPr>
  </w:style>
  <w:style w:type="paragraph" w:customStyle="1" w:styleId="char">
    <w:name w:val="char"/>
    <w:basedOn w:val="NormalWeb"/>
    <w:uiPriority w:val="99"/>
    <w:semiHidden/>
    <w:rsid w:val="00484EE3"/>
    <w:rPr>
      <w:rFonts w:ascii="Times New Roman" w:hAnsi="Times New Roman"/>
      <w:sz w:val="22"/>
      <w:szCs w:val="22"/>
      <w:lang w:val="en-GB" w:eastAsia="pl-PL"/>
    </w:rPr>
  </w:style>
  <w:style w:type="paragraph" w:styleId="BodyText">
    <w:name w:val="Body Text"/>
    <w:basedOn w:val="Normal"/>
    <w:link w:val="BodyTextChar"/>
    <w:semiHidden/>
    <w:unhideWhenUsed/>
    <w:rsid w:val="00484EE3"/>
    <w:pPr>
      <w:spacing w:before="60" w:after="60" w:line="210" w:lineRule="atLeast"/>
      <w:ind w:leftChars="100" w:left="480" w:rightChars="100" w:right="100"/>
    </w:pPr>
    <w:rPr>
      <w:rFonts w:ascii="Times New Roman" w:eastAsia="MS Mincho" w:hAnsi="Times New Roman"/>
      <w:sz w:val="18"/>
      <w:szCs w:val="20"/>
      <w:lang w:val="en-GB" w:eastAsia="ja-JP"/>
    </w:rPr>
  </w:style>
  <w:style w:type="character" w:customStyle="1" w:styleId="BodyTextChar">
    <w:name w:val="Body Text Char"/>
    <w:basedOn w:val="DefaultParagraphFont"/>
    <w:link w:val="BodyText"/>
    <w:semiHidden/>
    <w:rsid w:val="00484EE3"/>
    <w:rPr>
      <w:rFonts w:ascii="Times New Roman" w:eastAsia="MS Mincho" w:hAnsi="Times New Roman" w:cs="Times New Roman"/>
      <w:sz w:val="18"/>
      <w:szCs w:val="20"/>
      <w:lang w:val="en-GB" w:eastAsia="ja-JP"/>
    </w:rPr>
  </w:style>
  <w:style w:type="paragraph" w:customStyle="1" w:styleId="msonormal0">
    <w:name w:val="msonormal"/>
    <w:basedOn w:val="Normal"/>
    <w:rsid w:val="00484EE3"/>
    <w:pPr>
      <w:spacing w:before="100" w:beforeAutospacing="1" w:after="100" w:afterAutospacing="1"/>
      <w:jc w:val="left"/>
    </w:pPr>
    <w:rPr>
      <w:rFonts w:ascii="Times New Roman" w:eastAsia="Times New Roman" w:hAnsi="Times New Roman"/>
      <w:sz w:val="24"/>
      <w:szCs w:val="24"/>
      <w:lang w:val="fr-BE" w:eastAsia="fr-BE"/>
    </w:rPr>
  </w:style>
  <w:style w:type="paragraph" w:customStyle="1" w:styleId="xl66">
    <w:name w:val="xl66"/>
    <w:basedOn w:val="Normal"/>
    <w:rsid w:val="00484EE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Light" w:eastAsia="Times New Roman" w:hAnsi="Calibri Light"/>
      <w:b/>
      <w:bCs/>
      <w:sz w:val="24"/>
      <w:szCs w:val="24"/>
      <w:lang w:val="fr-BE" w:eastAsia="fr-BE"/>
    </w:rPr>
  </w:style>
  <w:style w:type="paragraph" w:customStyle="1" w:styleId="xl67">
    <w:name w:val="xl67"/>
    <w:basedOn w:val="Normal"/>
    <w:rsid w:val="00484EE3"/>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eastAsia="Times New Roman" w:hAnsi="Calibri Light"/>
      <w:b/>
      <w:bCs/>
      <w:sz w:val="24"/>
      <w:szCs w:val="24"/>
      <w:lang w:val="fr-BE" w:eastAsia="fr-BE"/>
    </w:rPr>
  </w:style>
  <w:style w:type="paragraph" w:styleId="Quote">
    <w:name w:val="Quote"/>
    <w:basedOn w:val="Normal"/>
    <w:next w:val="Normal"/>
    <w:link w:val="QuoteChar"/>
    <w:uiPriority w:val="29"/>
    <w:rsid w:val="00484EE3"/>
    <w:pPr>
      <w:spacing w:after="100"/>
    </w:pPr>
    <w:rPr>
      <w:rFonts w:ascii="Times New Roman" w:eastAsia="Calibri" w:hAnsi="Times New Roman"/>
      <w:i/>
      <w:iCs/>
      <w:color w:val="000000" w:themeColor="text1"/>
    </w:rPr>
  </w:style>
  <w:style w:type="character" w:customStyle="1" w:styleId="QuoteChar">
    <w:name w:val="Quote Char"/>
    <w:basedOn w:val="DefaultParagraphFont"/>
    <w:link w:val="Quote"/>
    <w:uiPriority w:val="29"/>
    <w:rsid w:val="00484EE3"/>
    <w:rPr>
      <w:rFonts w:ascii="Times New Roman" w:eastAsia="Calibri" w:hAnsi="Times New Roman" w:cs="Times New Roman"/>
      <w:i/>
      <w:iCs/>
      <w:color w:val="000000" w:themeColor="text1"/>
    </w:rPr>
  </w:style>
  <w:style w:type="character" w:customStyle="1" w:styleId="UnresolvedMention6">
    <w:name w:val="Unresolved Mention6"/>
    <w:basedOn w:val="DefaultParagraphFont"/>
    <w:uiPriority w:val="99"/>
    <w:semiHidden/>
    <w:unhideWhenUsed/>
    <w:rsid w:val="004B3F15"/>
    <w:rPr>
      <w:color w:val="605E5C"/>
      <w:shd w:val="clear" w:color="auto" w:fill="E1DFDD"/>
    </w:rPr>
  </w:style>
  <w:style w:type="character" w:customStyle="1" w:styleId="UnresolvedMention7">
    <w:name w:val="Unresolved Mention7"/>
    <w:basedOn w:val="DefaultParagraphFont"/>
    <w:uiPriority w:val="99"/>
    <w:semiHidden/>
    <w:unhideWhenUsed/>
    <w:rsid w:val="003C22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074320">
      <w:bodyDiv w:val="1"/>
      <w:marLeft w:val="0"/>
      <w:marRight w:val="0"/>
      <w:marTop w:val="0"/>
      <w:marBottom w:val="0"/>
      <w:divBdr>
        <w:top w:val="none" w:sz="0" w:space="0" w:color="auto"/>
        <w:left w:val="none" w:sz="0" w:space="0" w:color="auto"/>
        <w:bottom w:val="none" w:sz="0" w:space="0" w:color="auto"/>
        <w:right w:val="none" w:sz="0" w:space="0" w:color="auto"/>
      </w:divBdr>
    </w:div>
    <w:div w:id="59525868">
      <w:bodyDiv w:val="1"/>
      <w:marLeft w:val="0"/>
      <w:marRight w:val="0"/>
      <w:marTop w:val="0"/>
      <w:marBottom w:val="0"/>
      <w:divBdr>
        <w:top w:val="none" w:sz="0" w:space="0" w:color="auto"/>
        <w:left w:val="none" w:sz="0" w:space="0" w:color="auto"/>
        <w:bottom w:val="none" w:sz="0" w:space="0" w:color="auto"/>
        <w:right w:val="none" w:sz="0" w:space="0" w:color="auto"/>
      </w:divBdr>
    </w:div>
    <w:div w:id="97407880">
      <w:bodyDiv w:val="1"/>
      <w:marLeft w:val="0"/>
      <w:marRight w:val="0"/>
      <w:marTop w:val="0"/>
      <w:marBottom w:val="0"/>
      <w:divBdr>
        <w:top w:val="none" w:sz="0" w:space="0" w:color="auto"/>
        <w:left w:val="none" w:sz="0" w:space="0" w:color="auto"/>
        <w:bottom w:val="none" w:sz="0" w:space="0" w:color="auto"/>
        <w:right w:val="none" w:sz="0" w:space="0" w:color="auto"/>
      </w:divBdr>
    </w:div>
    <w:div w:id="179316338">
      <w:bodyDiv w:val="1"/>
      <w:marLeft w:val="0"/>
      <w:marRight w:val="0"/>
      <w:marTop w:val="0"/>
      <w:marBottom w:val="0"/>
      <w:divBdr>
        <w:top w:val="none" w:sz="0" w:space="0" w:color="auto"/>
        <w:left w:val="none" w:sz="0" w:space="0" w:color="auto"/>
        <w:bottom w:val="none" w:sz="0" w:space="0" w:color="auto"/>
        <w:right w:val="none" w:sz="0" w:space="0" w:color="auto"/>
      </w:divBdr>
    </w:div>
    <w:div w:id="207029766">
      <w:bodyDiv w:val="1"/>
      <w:marLeft w:val="0"/>
      <w:marRight w:val="0"/>
      <w:marTop w:val="0"/>
      <w:marBottom w:val="0"/>
      <w:divBdr>
        <w:top w:val="none" w:sz="0" w:space="0" w:color="auto"/>
        <w:left w:val="none" w:sz="0" w:space="0" w:color="auto"/>
        <w:bottom w:val="none" w:sz="0" w:space="0" w:color="auto"/>
        <w:right w:val="none" w:sz="0" w:space="0" w:color="auto"/>
      </w:divBdr>
    </w:div>
    <w:div w:id="262996548">
      <w:bodyDiv w:val="1"/>
      <w:marLeft w:val="0"/>
      <w:marRight w:val="0"/>
      <w:marTop w:val="0"/>
      <w:marBottom w:val="0"/>
      <w:divBdr>
        <w:top w:val="none" w:sz="0" w:space="0" w:color="auto"/>
        <w:left w:val="none" w:sz="0" w:space="0" w:color="auto"/>
        <w:bottom w:val="none" w:sz="0" w:space="0" w:color="auto"/>
        <w:right w:val="none" w:sz="0" w:space="0" w:color="auto"/>
      </w:divBdr>
    </w:div>
    <w:div w:id="377245078">
      <w:bodyDiv w:val="1"/>
      <w:marLeft w:val="0"/>
      <w:marRight w:val="0"/>
      <w:marTop w:val="0"/>
      <w:marBottom w:val="0"/>
      <w:divBdr>
        <w:top w:val="none" w:sz="0" w:space="0" w:color="auto"/>
        <w:left w:val="none" w:sz="0" w:space="0" w:color="auto"/>
        <w:bottom w:val="none" w:sz="0" w:space="0" w:color="auto"/>
        <w:right w:val="none" w:sz="0" w:space="0" w:color="auto"/>
      </w:divBdr>
    </w:div>
    <w:div w:id="383910316">
      <w:bodyDiv w:val="1"/>
      <w:marLeft w:val="0"/>
      <w:marRight w:val="0"/>
      <w:marTop w:val="0"/>
      <w:marBottom w:val="0"/>
      <w:divBdr>
        <w:top w:val="none" w:sz="0" w:space="0" w:color="auto"/>
        <w:left w:val="none" w:sz="0" w:space="0" w:color="auto"/>
        <w:bottom w:val="none" w:sz="0" w:space="0" w:color="auto"/>
        <w:right w:val="none" w:sz="0" w:space="0" w:color="auto"/>
      </w:divBdr>
    </w:div>
    <w:div w:id="388578875">
      <w:bodyDiv w:val="1"/>
      <w:marLeft w:val="0"/>
      <w:marRight w:val="0"/>
      <w:marTop w:val="0"/>
      <w:marBottom w:val="0"/>
      <w:divBdr>
        <w:top w:val="none" w:sz="0" w:space="0" w:color="auto"/>
        <w:left w:val="none" w:sz="0" w:space="0" w:color="auto"/>
        <w:bottom w:val="none" w:sz="0" w:space="0" w:color="auto"/>
        <w:right w:val="none" w:sz="0" w:space="0" w:color="auto"/>
      </w:divBdr>
    </w:div>
    <w:div w:id="493758963">
      <w:bodyDiv w:val="1"/>
      <w:marLeft w:val="0"/>
      <w:marRight w:val="0"/>
      <w:marTop w:val="0"/>
      <w:marBottom w:val="0"/>
      <w:divBdr>
        <w:top w:val="none" w:sz="0" w:space="0" w:color="auto"/>
        <w:left w:val="none" w:sz="0" w:space="0" w:color="auto"/>
        <w:bottom w:val="none" w:sz="0" w:space="0" w:color="auto"/>
        <w:right w:val="none" w:sz="0" w:space="0" w:color="auto"/>
      </w:divBdr>
    </w:div>
    <w:div w:id="890459386">
      <w:bodyDiv w:val="1"/>
      <w:marLeft w:val="0"/>
      <w:marRight w:val="0"/>
      <w:marTop w:val="0"/>
      <w:marBottom w:val="0"/>
      <w:divBdr>
        <w:top w:val="none" w:sz="0" w:space="0" w:color="auto"/>
        <w:left w:val="none" w:sz="0" w:space="0" w:color="auto"/>
        <w:bottom w:val="none" w:sz="0" w:space="0" w:color="auto"/>
        <w:right w:val="none" w:sz="0" w:space="0" w:color="auto"/>
      </w:divBdr>
    </w:div>
    <w:div w:id="1308318431">
      <w:bodyDiv w:val="1"/>
      <w:marLeft w:val="0"/>
      <w:marRight w:val="0"/>
      <w:marTop w:val="0"/>
      <w:marBottom w:val="0"/>
      <w:divBdr>
        <w:top w:val="none" w:sz="0" w:space="0" w:color="auto"/>
        <w:left w:val="none" w:sz="0" w:space="0" w:color="auto"/>
        <w:bottom w:val="none" w:sz="0" w:space="0" w:color="auto"/>
        <w:right w:val="none" w:sz="0" w:space="0" w:color="auto"/>
      </w:divBdr>
    </w:div>
    <w:div w:id="1363244884">
      <w:bodyDiv w:val="1"/>
      <w:marLeft w:val="0"/>
      <w:marRight w:val="0"/>
      <w:marTop w:val="0"/>
      <w:marBottom w:val="0"/>
      <w:divBdr>
        <w:top w:val="none" w:sz="0" w:space="0" w:color="auto"/>
        <w:left w:val="none" w:sz="0" w:space="0" w:color="auto"/>
        <w:bottom w:val="none" w:sz="0" w:space="0" w:color="auto"/>
        <w:right w:val="none" w:sz="0" w:space="0" w:color="auto"/>
      </w:divBdr>
    </w:div>
    <w:div w:id="1381974631">
      <w:bodyDiv w:val="1"/>
      <w:marLeft w:val="0"/>
      <w:marRight w:val="0"/>
      <w:marTop w:val="0"/>
      <w:marBottom w:val="0"/>
      <w:divBdr>
        <w:top w:val="none" w:sz="0" w:space="0" w:color="auto"/>
        <w:left w:val="none" w:sz="0" w:space="0" w:color="auto"/>
        <w:bottom w:val="none" w:sz="0" w:space="0" w:color="auto"/>
        <w:right w:val="none" w:sz="0" w:space="0" w:color="auto"/>
      </w:divBdr>
    </w:div>
    <w:div w:id="1392994510">
      <w:bodyDiv w:val="1"/>
      <w:marLeft w:val="0"/>
      <w:marRight w:val="0"/>
      <w:marTop w:val="0"/>
      <w:marBottom w:val="0"/>
      <w:divBdr>
        <w:top w:val="none" w:sz="0" w:space="0" w:color="auto"/>
        <w:left w:val="none" w:sz="0" w:space="0" w:color="auto"/>
        <w:bottom w:val="none" w:sz="0" w:space="0" w:color="auto"/>
        <w:right w:val="none" w:sz="0" w:space="0" w:color="auto"/>
      </w:divBdr>
    </w:div>
    <w:div w:id="1440490319">
      <w:bodyDiv w:val="1"/>
      <w:marLeft w:val="0"/>
      <w:marRight w:val="0"/>
      <w:marTop w:val="0"/>
      <w:marBottom w:val="0"/>
      <w:divBdr>
        <w:top w:val="none" w:sz="0" w:space="0" w:color="auto"/>
        <w:left w:val="none" w:sz="0" w:space="0" w:color="auto"/>
        <w:bottom w:val="none" w:sz="0" w:space="0" w:color="auto"/>
        <w:right w:val="none" w:sz="0" w:space="0" w:color="auto"/>
      </w:divBdr>
    </w:div>
    <w:div w:id="1587613504">
      <w:bodyDiv w:val="1"/>
      <w:marLeft w:val="0"/>
      <w:marRight w:val="0"/>
      <w:marTop w:val="0"/>
      <w:marBottom w:val="0"/>
      <w:divBdr>
        <w:top w:val="none" w:sz="0" w:space="0" w:color="auto"/>
        <w:left w:val="none" w:sz="0" w:space="0" w:color="auto"/>
        <w:bottom w:val="none" w:sz="0" w:space="0" w:color="auto"/>
        <w:right w:val="none" w:sz="0" w:space="0" w:color="auto"/>
      </w:divBdr>
    </w:div>
    <w:div w:id="1883709470">
      <w:bodyDiv w:val="1"/>
      <w:marLeft w:val="0"/>
      <w:marRight w:val="0"/>
      <w:marTop w:val="0"/>
      <w:marBottom w:val="0"/>
      <w:divBdr>
        <w:top w:val="none" w:sz="0" w:space="0" w:color="auto"/>
        <w:left w:val="none" w:sz="0" w:space="0" w:color="auto"/>
        <w:bottom w:val="none" w:sz="0" w:space="0" w:color="auto"/>
        <w:right w:val="none" w:sz="0" w:space="0" w:color="auto"/>
      </w:divBdr>
    </w:div>
    <w:div w:id="1912036711">
      <w:bodyDiv w:val="1"/>
      <w:marLeft w:val="0"/>
      <w:marRight w:val="0"/>
      <w:marTop w:val="0"/>
      <w:marBottom w:val="0"/>
      <w:divBdr>
        <w:top w:val="none" w:sz="0" w:space="0" w:color="auto"/>
        <w:left w:val="none" w:sz="0" w:space="0" w:color="auto"/>
        <w:bottom w:val="none" w:sz="0" w:space="0" w:color="auto"/>
        <w:right w:val="none" w:sz="0" w:space="0" w:color="auto"/>
      </w:divBdr>
    </w:div>
    <w:div w:id="1949504014">
      <w:bodyDiv w:val="1"/>
      <w:marLeft w:val="0"/>
      <w:marRight w:val="0"/>
      <w:marTop w:val="0"/>
      <w:marBottom w:val="0"/>
      <w:divBdr>
        <w:top w:val="none" w:sz="0" w:space="0" w:color="auto"/>
        <w:left w:val="none" w:sz="0" w:space="0" w:color="auto"/>
        <w:bottom w:val="none" w:sz="0" w:space="0" w:color="auto"/>
        <w:right w:val="none" w:sz="0" w:space="0" w:color="auto"/>
      </w:divBdr>
    </w:div>
    <w:div w:id="2042634132">
      <w:bodyDiv w:val="1"/>
      <w:marLeft w:val="0"/>
      <w:marRight w:val="0"/>
      <w:marTop w:val="0"/>
      <w:marBottom w:val="0"/>
      <w:divBdr>
        <w:top w:val="none" w:sz="0" w:space="0" w:color="auto"/>
        <w:left w:val="none" w:sz="0" w:space="0" w:color="auto"/>
        <w:bottom w:val="none" w:sz="0" w:space="0" w:color="auto"/>
        <w:right w:val="none" w:sz="0" w:space="0" w:color="auto"/>
      </w:divBdr>
    </w:div>
    <w:div w:id="2063744925">
      <w:bodyDiv w:val="1"/>
      <w:marLeft w:val="0"/>
      <w:marRight w:val="0"/>
      <w:marTop w:val="0"/>
      <w:marBottom w:val="0"/>
      <w:divBdr>
        <w:top w:val="none" w:sz="0" w:space="0" w:color="auto"/>
        <w:left w:val="none" w:sz="0" w:space="0" w:color="auto"/>
        <w:bottom w:val="none" w:sz="0" w:space="0" w:color="auto"/>
        <w:right w:val="none" w:sz="0" w:space="0" w:color="auto"/>
      </w:divBdr>
    </w:div>
    <w:div w:id="2137749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g11.sc29.org/doc_end_user/current_document.php?id=61486&amp;id_meeting=" TargetMode="External"/><Relationship Id="rId13" Type="http://schemas.openxmlformats.org/officeDocument/2006/relationships/hyperlink" Target="http://mpegfs.int-evry.fr/mpegcontent/ws-mpegcontent/MPEG-I/Technicolor/TechnicolorMuseum" TargetMode="External"/><Relationship Id="rId18" Type="http://schemas.openxmlformats.org/officeDocument/2006/relationships/hyperlink" Target="http://mpegfs.int-evry.fr/mpegcontent/ws-mpegcontent/MPEG-I/Technicolor/TechnicolorPainter/pseudo-rectified" TargetMode="External"/><Relationship Id="rId26" Type="http://schemas.openxmlformats.org/officeDocument/2006/relationships/hyperlink" Target="http://mpegx.int-evry.fr/software/MPEG/Explorations/3DoFplus/RVS"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g11.sc29.org/doc_end_user/current_document.php?id=58741&amp;id_meeting=" TargetMode="External"/><Relationship Id="rId34" Type="http://schemas.openxmlformats.org/officeDocument/2006/relationships/oleObject" Target="embeddings/Microsoft_Visio_2003-2010_Drawing1.vsd"/><Relationship Id="rId7" Type="http://schemas.openxmlformats.org/officeDocument/2006/relationships/endnotes" Target="endnotes.xml"/><Relationship Id="rId12" Type="http://schemas.openxmlformats.org/officeDocument/2006/relationships/hyperlink" Target="http://wg11.sc29.org/doc_end_user/current_document.php?id=61510&amp;id_meeting=" TargetMode="External"/><Relationship Id="rId17" Type="http://schemas.openxmlformats.org/officeDocument/2006/relationships/image" Target="media/image3.png"/><Relationship Id="rId25" Type="http://schemas.openxmlformats.org/officeDocument/2006/relationships/hyperlink" Target="http://mpegfs.int-evry.fr/" TargetMode="External"/><Relationship Id="rId33" Type="http://schemas.openxmlformats.org/officeDocument/2006/relationships/image" Target="media/image5.emf"/><Relationship Id="rId38"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hyperlink" Target="http://mpegfs.int-evry.fr/mpegcontent/ws-mpegcontent/MPEG-I/Technicolor/TechnicolorHijack" TargetMode="External"/><Relationship Id="rId20" Type="http://schemas.openxmlformats.org/officeDocument/2006/relationships/hyperlink" Target="http://mpegfs.int-evry.fr/mpegcontent/ws-mpegcontent/MPEG-I/ULB/ULB_Unicorn/PLANES/Data_2018-08" TargetMode="External"/><Relationship Id="rId29" Type="http://schemas.openxmlformats.org/officeDocument/2006/relationships/hyperlink" Target="https://jvet.hhi.fraunhofer.de/svn/svn_360Lib/branches/360Lib-5.1-de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hyperlink" Target="http://mpegfs.int-evry.fr/mpegcontent/ws-mpegcontent/MPEG-I/etri_chef" TargetMode="External"/><Relationship Id="rId32" Type="http://schemas.openxmlformats.org/officeDocument/2006/relationships/image" Target="media/image4.png"/><Relationship Id="rId37" Type="http://schemas.openxmlformats.org/officeDocument/2006/relationships/oleObject" Target="embeddings/Microsoft_Visio_2003-2010_Drawing2.vsd"/><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g11.sc29.org/doc_end_user/current_document.php?id=61510&amp;id_meeting=" TargetMode="External"/><Relationship Id="rId23" Type="http://schemas.openxmlformats.org/officeDocument/2006/relationships/hyperlink" Target="http://mpegfs.int-evry.fr/mpegcontent/ws-mpegcontent/MPEG-I/Intel/Kermit" TargetMode="External"/><Relationship Id="rId28" Type="http://schemas.openxmlformats.org/officeDocument/2006/relationships/hyperlink" Target="https://gitlab.com/standards/HDRTools/tree/v0.18" TargetMode="External"/><Relationship Id="rId36" Type="http://schemas.openxmlformats.org/officeDocument/2006/relationships/image" Target="media/image7.emf"/><Relationship Id="rId10" Type="http://schemas.openxmlformats.org/officeDocument/2006/relationships/hyperlink" Target="http://mpegfs.int-evry.fr/mpegcontent/ws-mpegcontent/MPEG-I/Philips/ClassroomVideo" TargetMode="External"/><Relationship Id="rId19" Type="http://schemas.openxmlformats.org/officeDocument/2006/relationships/hyperlink" Target="http://wg11.sc29.org/doc_end_user/current_document.php?id=58741&amp;id_meeting=" TargetMode="External"/><Relationship Id="rId31" Type="http://schemas.openxmlformats.org/officeDocument/2006/relationships/hyperlink" Target="https://hevc.hhi.fraunhofer.de/svn/svn_3DVCSoftware/tags/HTM-13.0" TargetMode="External"/><Relationship Id="rId4" Type="http://schemas.openxmlformats.org/officeDocument/2006/relationships/settings" Target="settings.xml"/><Relationship Id="rId9" Type="http://schemas.openxmlformats.org/officeDocument/2006/relationships/hyperlink" Target="http://wg11.sc29.org/doc_end_user/current_document.php?id=62216&amp;id_meeting=" TargetMode="External"/><Relationship Id="rId14" Type="http://schemas.openxmlformats.org/officeDocument/2006/relationships/image" Target="media/image2.png"/><Relationship Id="rId22" Type="http://schemas.openxmlformats.org/officeDocument/2006/relationships/hyperlink" Target="http://mpegfs.int-evry.fr/mpegcontent/ws-mpegcontent/MPEG-I/ULB/ULB_Unicorn/PLANES/Data_2018-08" TargetMode="External"/><Relationship Id="rId27" Type="http://schemas.openxmlformats.org/officeDocument/2006/relationships/hyperlink" Target="http://mpegx.int-evry.fr/software/MPEG/Explorations/3DoFplus/WS-PSNR" TargetMode="External"/><Relationship Id="rId30" Type="http://schemas.openxmlformats.org/officeDocument/2006/relationships/hyperlink" Target="https://hevc.hhi.fraunhofer.de/svn/svn_HEVCSoftware/tags/HM-16.16" TargetMode="External"/><Relationship Id="rId35"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0F0F0"/>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DC6926-A443-4982-A717-3B265488E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23</Pages>
  <Words>7529</Words>
  <Characters>42916</Characters>
  <Application>Microsoft Office Word</Application>
  <DocSecurity>0</DocSecurity>
  <Lines>357</Lines>
  <Paragraphs>100</Paragraphs>
  <ScaleCrop>false</ScaleCrop>
  <HeadingPairs>
    <vt:vector size="6" baseType="variant">
      <vt:variant>
        <vt:lpstr>Title</vt:lpstr>
      </vt:variant>
      <vt:variant>
        <vt:i4>1</vt:i4>
      </vt:variant>
      <vt:variant>
        <vt:lpstr>Titre</vt:lpstr>
      </vt:variant>
      <vt:variant>
        <vt:i4>1</vt:i4>
      </vt:variant>
      <vt:variant>
        <vt:lpstr>标题</vt:lpstr>
      </vt:variant>
      <vt:variant>
        <vt:i4>1</vt:i4>
      </vt:variant>
    </vt:vector>
  </HeadingPairs>
  <TitlesOfParts>
    <vt:vector size="3" baseType="lpstr">
      <vt:lpstr/>
      <vt:lpstr/>
      <vt:lpstr/>
    </vt:vector>
  </TitlesOfParts>
  <Manager/>
  <Company>ZJU</Company>
  <LinksUpToDate>false</LinksUpToDate>
  <CharactersWithSpaces>50345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Jung</dc:creator>
  <cp:keywords>CTPClassification=CTP_NT</cp:keywords>
  <dc:description/>
  <cp:lastModifiedBy>Dore Renaud</cp:lastModifiedBy>
  <cp:revision>3</cp:revision>
  <cp:lastPrinted>2018-06-21T07:49:00Z</cp:lastPrinted>
  <dcterms:created xsi:type="dcterms:W3CDTF">2018-11-09T16:50:00Z</dcterms:created>
  <dcterms:modified xsi:type="dcterms:W3CDTF">2018-11-09T16:56:00Z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f4863c54-2bc4-4181-a7ea-917b58d03521</vt:lpwstr>
  </property>
  <property fmtid="{D5CDD505-2E9C-101B-9397-08002B2CF9AE}" pid="3" name="CTP_TimeStamp">
    <vt:lpwstr>2018-11-08 19:20:28Z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